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9AA4" w14:textId="77777777" w:rsidR="00383573" w:rsidRPr="009463A3" w:rsidRDefault="00383573" w:rsidP="00170B14">
      <w:pPr>
        <w:widowControl/>
        <w:spacing w:line="360" w:lineRule="auto"/>
        <w:contextualSpacing/>
        <w:jc w:val="center"/>
        <w:rPr>
          <w:b/>
          <w:sz w:val="28"/>
          <w:szCs w:val="28"/>
        </w:rPr>
      </w:pPr>
      <w:bookmarkStart w:id="0" w:name="_Hlk168664777"/>
      <w:r w:rsidRPr="009463A3">
        <w:rPr>
          <w:b/>
          <w:sz w:val="28"/>
          <w:szCs w:val="28"/>
        </w:rPr>
        <w:t xml:space="preserve">МУНИЦИПАЛЬНОЕ БЮДЖЕТНОЕ УЧРЕЖДЕНИЕ </w:t>
      </w:r>
    </w:p>
    <w:p w14:paraId="21F56244" w14:textId="77777777" w:rsidR="00383573" w:rsidRPr="009463A3" w:rsidRDefault="00383573" w:rsidP="00170B14">
      <w:pPr>
        <w:widowControl/>
        <w:spacing w:line="360" w:lineRule="auto"/>
        <w:contextualSpacing/>
        <w:jc w:val="center"/>
        <w:rPr>
          <w:b/>
          <w:sz w:val="28"/>
          <w:szCs w:val="28"/>
        </w:rPr>
      </w:pPr>
      <w:r w:rsidRPr="009463A3">
        <w:rPr>
          <w:b/>
          <w:sz w:val="28"/>
          <w:szCs w:val="28"/>
        </w:rPr>
        <w:t xml:space="preserve">ДОПОЛНИТЕЛЬНОГО ОБРАЗОВАНИЯ </w:t>
      </w:r>
    </w:p>
    <w:p w14:paraId="5DC798A1" w14:textId="77777777" w:rsidR="00383573" w:rsidRPr="009463A3" w:rsidRDefault="00383573" w:rsidP="00170B14">
      <w:pPr>
        <w:widowControl/>
        <w:spacing w:line="360" w:lineRule="auto"/>
        <w:contextualSpacing/>
        <w:jc w:val="center"/>
        <w:rPr>
          <w:b/>
          <w:sz w:val="28"/>
          <w:szCs w:val="28"/>
        </w:rPr>
      </w:pPr>
      <w:r w:rsidRPr="009463A3">
        <w:rPr>
          <w:b/>
          <w:sz w:val="28"/>
          <w:szCs w:val="28"/>
        </w:rPr>
        <w:t>«ДЕТСКАЯ ШКОЛА ИСКУССТВ»</w:t>
      </w:r>
    </w:p>
    <w:p w14:paraId="4D372EBB" w14:textId="77777777" w:rsidR="00383573" w:rsidRPr="009463A3" w:rsidRDefault="00383573" w:rsidP="00170B14">
      <w:pPr>
        <w:widowControl/>
        <w:spacing w:line="360" w:lineRule="auto"/>
        <w:contextualSpacing/>
        <w:jc w:val="center"/>
        <w:rPr>
          <w:b/>
          <w:sz w:val="28"/>
          <w:szCs w:val="28"/>
        </w:rPr>
      </w:pPr>
      <w:r w:rsidRPr="009463A3">
        <w:rPr>
          <w:b/>
          <w:sz w:val="28"/>
          <w:szCs w:val="28"/>
        </w:rPr>
        <w:t>П. УСТЬ-КАМЧАТСК</w:t>
      </w:r>
    </w:p>
    <w:p w14:paraId="59089865" w14:textId="77777777" w:rsidR="00383573" w:rsidRDefault="00383573" w:rsidP="00170B14">
      <w:pPr>
        <w:pStyle w:val="a5"/>
        <w:spacing w:line="360" w:lineRule="auto"/>
        <w:ind w:left="652"/>
        <w:jc w:val="center"/>
        <w:rPr>
          <w:rFonts w:ascii="Times New Roman" w:hAnsi="Times New Roman"/>
          <w:b/>
        </w:rPr>
      </w:pPr>
    </w:p>
    <w:p w14:paraId="39CB3A13" w14:textId="77777777" w:rsidR="00383573" w:rsidRDefault="00383573" w:rsidP="00170B14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447FCD82" w14:textId="77777777" w:rsidR="00383573" w:rsidRDefault="00383573" w:rsidP="00170B14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14675BD4" w14:textId="77777777" w:rsidR="009463A3" w:rsidRDefault="009463A3" w:rsidP="00170B14">
      <w:pPr>
        <w:widowControl/>
        <w:spacing w:before="89" w:line="362" w:lineRule="auto"/>
        <w:ind w:left="433" w:right="345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 ОБЩЕРАЗВИВАЮЩАЯ ПРОГРАММА</w:t>
      </w:r>
    </w:p>
    <w:p w14:paraId="5C3A9B45" w14:textId="77777777" w:rsidR="009463A3" w:rsidRDefault="009463A3" w:rsidP="00170B14">
      <w:pPr>
        <w:widowControl/>
        <w:spacing w:line="360" w:lineRule="auto"/>
        <w:ind w:left="2220" w:right="213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ИСКУССТВА ПО УЧЕБНОМУ ПРЕДМЕТУ</w:t>
      </w:r>
    </w:p>
    <w:p w14:paraId="4F639C4D" w14:textId="77777777" w:rsidR="009463A3" w:rsidRDefault="009463A3" w:rsidP="00170B14">
      <w:pPr>
        <w:widowControl/>
        <w:spacing w:line="360" w:lineRule="auto"/>
        <w:ind w:left="1641" w:right="1557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ИСПОЛНИТЕЛЬСТВА» (УДАРНЫЕ ИНСТРУМЕНТЫ)</w:t>
      </w:r>
    </w:p>
    <w:p w14:paraId="3B7027F0" w14:textId="77777777" w:rsidR="009463A3" w:rsidRDefault="009463A3" w:rsidP="00170B14">
      <w:pPr>
        <w:pStyle w:val="a3"/>
        <w:spacing w:before="7"/>
        <w:rPr>
          <w:b/>
          <w:sz w:val="41"/>
        </w:rPr>
      </w:pPr>
    </w:p>
    <w:p w14:paraId="58B90697" w14:textId="4DCA253D" w:rsidR="009463A3" w:rsidRDefault="009463A3" w:rsidP="00170B14">
      <w:pPr>
        <w:widowControl/>
        <w:ind w:left="433" w:right="350"/>
        <w:jc w:val="center"/>
        <w:rPr>
          <w:b/>
          <w:i/>
          <w:sz w:val="24"/>
        </w:rPr>
      </w:pPr>
      <w:r>
        <w:rPr>
          <w:b/>
          <w:i/>
          <w:sz w:val="24"/>
        </w:rPr>
        <w:t>3-хлетняя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программа</w:t>
      </w:r>
    </w:p>
    <w:p w14:paraId="75FBCF90" w14:textId="77777777" w:rsidR="00383573" w:rsidRDefault="00383573" w:rsidP="00170B14">
      <w:pPr>
        <w:widowControl/>
        <w:spacing w:line="360" w:lineRule="auto"/>
        <w:rPr>
          <w:b/>
          <w:sz w:val="52"/>
          <w:szCs w:val="52"/>
        </w:rPr>
      </w:pPr>
    </w:p>
    <w:p w14:paraId="5856B143" w14:textId="77777777" w:rsidR="00383573" w:rsidRDefault="00383573" w:rsidP="00170B14">
      <w:pPr>
        <w:widowControl/>
        <w:spacing w:line="360" w:lineRule="auto"/>
        <w:rPr>
          <w:b/>
          <w:color w:val="000000"/>
          <w:sz w:val="28"/>
          <w:szCs w:val="28"/>
        </w:rPr>
      </w:pPr>
    </w:p>
    <w:p w14:paraId="10DB2B30" w14:textId="77777777" w:rsidR="00383573" w:rsidRDefault="00383573" w:rsidP="00170B14">
      <w:pPr>
        <w:widowControl/>
        <w:spacing w:line="360" w:lineRule="auto"/>
        <w:rPr>
          <w:b/>
          <w:color w:val="000000"/>
          <w:sz w:val="28"/>
          <w:szCs w:val="28"/>
        </w:rPr>
      </w:pPr>
    </w:p>
    <w:p w14:paraId="2EC9A06B" w14:textId="77777777" w:rsidR="00383573" w:rsidRDefault="00383573" w:rsidP="00170B14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081BE6FE" w14:textId="77777777" w:rsidR="00383573" w:rsidRDefault="00383573" w:rsidP="00170B14">
      <w:pPr>
        <w:widowControl/>
        <w:spacing w:line="360" w:lineRule="auto"/>
        <w:jc w:val="center"/>
        <w:rPr>
          <w:b/>
          <w:color w:val="000000"/>
          <w:sz w:val="28"/>
          <w:szCs w:val="36"/>
        </w:rPr>
      </w:pPr>
    </w:p>
    <w:p w14:paraId="317941A4" w14:textId="77777777" w:rsidR="00383573" w:rsidRDefault="00383573" w:rsidP="00170B14">
      <w:pPr>
        <w:widowControl/>
        <w:spacing w:line="360" w:lineRule="auto"/>
        <w:jc w:val="center"/>
        <w:rPr>
          <w:b/>
          <w:color w:val="000000"/>
          <w:sz w:val="28"/>
          <w:szCs w:val="36"/>
        </w:rPr>
      </w:pPr>
    </w:p>
    <w:p w14:paraId="13D8003B" w14:textId="77777777" w:rsidR="00383573" w:rsidRDefault="00383573" w:rsidP="00170B14">
      <w:pPr>
        <w:widowControl/>
        <w:spacing w:line="360" w:lineRule="auto"/>
        <w:jc w:val="center"/>
        <w:rPr>
          <w:b/>
          <w:color w:val="000000"/>
          <w:sz w:val="28"/>
          <w:szCs w:val="36"/>
        </w:rPr>
      </w:pPr>
    </w:p>
    <w:p w14:paraId="608D8E21" w14:textId="77777777" w:rsidR="00383573" w:rsidRDefault="00383573" w:rsidP="00170B14">
      <w:pPr>
        <w:widowControl/>
        <w:spacing w:line="360" w:lineRule="auto"/>
        <w:jc w:val="center"/>
        <w:rPr>
          <w:b/>
          <w:color w:val="000000"/>
          <w:sz w:val="28"/>
          <w:szCs w:val="36"/>
        </w:rPr>
      </w:pPr>
    </w:p>
    <w:p w14:paraId="1E0C2FA5" w14:textId="5F037478" w:rsidR="00383573" w:rsidRDefault="00383573" w:rsidP="00170B14">
      <w:pPr>
        <w:widowControl/>
        <w:shd w:val="clear" w:color="auto" w:fill="FFFFFF"/>
        <w:spacing w:line="360" w:lineRule="auto"/>
        <w:rPr>
          <w:sz w:val="28"/>
          <w:szCs w:val="36"/>
        </w:rPr>
      </w:pPr>
    </w:p>
    <w:p w14:paraId="2297FB3C" w14:textId="3B8DE5E5" w:rsidR="009463A3" w:rsidRDefault="009463A3" w:rsidP="00170B14">
      <w:pPr>
        <w:widowControl/>
        <w:shd w:val="clear" w:color="auto" w:fill="FFFFFF"/>
        <w:spacing w:line="360" w:lineRule="auto"/>
        <w:rPr>
          <w:sz w:val="28"/>
          <w:szCs w:val="36"/>
        </w:rPr>
      </w:pPr>
    </w:p>
    <w:p w14:paraId="2DDF5244" w14:textId="77777777" w:rsidR="00383573" w:rsidRDefault="00383573" w:rsidP="00170B14">
      <w:pPr>
        <w:widowControl/>
        <w:shd w:val="clear" w:color="auto" w:fill="FFFFFF"/>
        <w:spacing w:line="360" w:lineRule="auto"/>
        <w:rPr>
          <w:b/>
          <w:sz w:val="28"/>
          <w:szCs w:val="28"/>
        </w:rPr>
      </w:pPr>
    </w:p>
    <w:p w14:paraId="6B63D8E3" w14:textId="77777777" w:rsidR="00383573" w:rsidRDefault="00383573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76BA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576BA2">
        <w:rPr>
          <w:sz w:val="28"/>
          <w:szCs w:val="28"/>
        </w:rPr>
        <w:t xml:space="preserve">Усть-Камчатск </w:t>
      </w:r>
    </w:p>
    <w:p w14:paraId="3163603A" w14:textId="77777777" w:rsidR="00F55053" w:rsidRDefault="00383573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76BA2">
        <w:rPr>
          <w:sz w:val="28"/>
          <w:szCs w:val="28"/>
        </w:rPr>
        <w:t>20</w:t>
      </w:r>
      <w:r>
        <w:rPr>
          <w:sz w:val="28"/>
          <w:szCs w:val="28"/>
        </w:rPr>
        <w:t>24</w:t>
      </w:r>
    </w:p>
    <w:tbl>
      <w:tblPr>
        <w:tblpPr w:leftFromText="180" w:rightFromText="180" w:vertAnchor="page" w:horzAnchor="margin" w:tblpY="139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6320" w:rsidRPr="004E0536" w14:paraId="700CB2F5" w14:textId="77777777" w:rsidTr="009A3A65">
        <w:tc>
          <w:tcPr>
            <w:tcW w:w="4785" w:type="dxa"/>
          </w:tcPr>
          <w:p w14:paraId="553AC886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lastRenderedPageBreak/>
              <w:t>«Одобрено»</w:t>
            </w:r>
          </w:p>
          <w:p w14:paraId="4B2B90C0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Методическим советом ДШИ</w:t>
            </w:r>
          </w:p>
          <w:p w14:paraId="615CE7F2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443B12B8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2949F496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1538ECDF" w14:textId="15F2A5BE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"___"_____________20</w:t>
            </w:r>
            <w:r>
              <w:rPr>
                <w:sz w:val="28"/>
                <w:szCs w:val="28"/>
              </w:rPr>
              <w:t>24</w:t>
            </w:r>
            <w:r w:rsidRPr="004E0536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43E3DA56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«Утверждаю»</w:t>
            </w:r>
          </w:p>
          <w:p w14:paraId="173BFF58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</w:t>
            </w:r>
            <w:r w:rsidRPr="004E0536">
              <w:rPr>
                <w:sz w:val="28"/>
                <w:szCs w:val="28"/>
              </w:rPr>
              <w:t xml:space="preserve"> ДШИ</w:t>
            </w:r>
          </w:p>
          <w:p w14:paraId="73BF8E3C" w14:textId="4F113283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Миронова</w:t>
            </w:r>
            <w:r w:rsidRPr="004E0536">
              <w:rPr>
                <w:sz w:val="28"/>
                <w:szCs w:val="28"/>
              </w:rPr>
              <w:t>_________________</w:t>
            </w:r>
          </w:p>
          <w:p w14:paraId="16C087A4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73204B28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38F040A8" w14:textId="3DCC3D6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4E0536">
              <w:rPr>
                <w:sz w:val="28"/>
                <w:szCs w:val="28"/>
              </w:rPr>
              <w:t>"___"_____________20</w:t>
            </w:r>
            <w:r>
              <w:rPr>
                <w:sz w:val="28"/>
                <w:szCs w:val="28"/>
              </w:rPr>
              <w:t>24</w:t>
            </w:r>
            <w:r w:rsidRPr="004E0536">
              <w:rPr>
                <w:sz w:val="28"/>
                <w:szCs w:val="28"/>
              </w:rPr>
              <w:t>г.</w:t>
            </w:r>
          </w:p>
          <w:p w14:paraId="73ED4212" w14:textId="77777777" w:rsidR="00046320" w:rsidRPr="004E0536" w:rsidRDefault="00046320" w:rsidP="00170B14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726582E" w14:textId="77777777" w:rsidR="00D71EC1" w:rsidRDefault="00D71EC1" w:rsidP="00170B14">
      <w:pPr>
        <w:widowControl/>
        <w:shd w:val="clear" w:color="auto" w:fill="FFFFFF"/>
        <w:spacing w:line="360" w:lineRule="auto"/>
        <w:ind w:left="709"/>
        <w:rPr>
          <w:sz w:val="28"/>
          <w:szCs w:val="28"/>
        </w:rPr>
      </w:pPr>
    </w:p>
    <w:p w14:paraId="367EC56D" w14:textId="77777777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252C0E7" w14:textId="77777777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C0B215D" w14:textId="6BC445E0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3B98E1F" w14:textId="77777777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69AE1BA" w14:textId="6ED2749C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AD06EEC" w14:textId="493C1D17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234CE87" w14:textId="5EE3DC58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6890ADC" w14:textId="32729388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70929AAD" w14:textId="4344C99F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0F7AC75" w14:textId="789FDA38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7838EC1" w14:textId="7D08580D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426F80A" w14:textId="2606614A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DCF1C90" w14:textId="6D87A17E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74B4F2B" w14:textId="6F28E9C7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F9D6A3C" w14:textId="25014BDA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DC7ABAF" w14:textId="301228F9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3BAAE7A" w14:textId="329469E0" w:rsidR="00D71EC1" w:rsidRDefault="00D71EC1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2AE93F7" w14:textId="7E6F192F" w:rsidR="00236609" w:rsidRDefault="00236609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7261199" w14:textId="5A7DC5D0" w:rsidR="00236609" w:rsidRDefault="00236609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61AB559" w14:textId="77777777" w:rsidR="00236609" w:rsidRDefault="00236609" w:rsidP="00170B14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F49FD79" w14:textId="37AD2207" w:rsidR="00B65431" w:rsidRDefault="00B65431" w:rsidP="00170B14">
      <w:pPr>
        <w:pStyle w:val="1"/>
        <w:widowControl/>
        <w:spacing w:before="60" w:line="360" w:lineRule="auto"/>
        <w:ind w:left="0"/>
        <w:rPr>
          <w:spacing w:val="-2"/>
        </w:rPr>
      </w:pPr>
    </w:p>
    <w:p w14:paraId="62A6EBB1" w14:textId="77777777" w:rsidR="00B65431" w:rsidRPr="002E324A" w:rsidRDefault="00B65431" w:rsidP="00170B14">
      <w:pPr>
        <w:widowControl/>
        <w:jc w:val="both"/>
        <w:rPr>
          <w:noProof/>
          <w:sz w:val="28"/>
          <w:szCs w:val="28"/>
          <w:lang w:eastAsia="ru-RU"/>
        </w:rPr>
      </w:pPr>
      <w:r w:rsidRPr="002E324A">
        <w:rPr>
          <w:noProof/>
          <w:sz w:val="28"/>
          <w:szCs w:val="28"/>
          <w:lang w:eastAsia="ru-RU"/>
        </w:rPr>
        <w:lastRenderedPageBreak/>
        <w:t>Разработчики:</w:t>
      </w:r>
    </w:p>
    <w:p w14:paraId="38ACC7AF" w14:textId="70B9CC26" w:rsidR="00B65431" w:rsidRPr="002E324A" w:rsidRDefault="00674F61" w:rsidP="00170B14">
      <w:pPr>
        <w:widowControl/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Пунегов К.А.</w:t>
      </w:r>
      <w:r w:rsidR="00B65431" w:rsidRPr="002E324A">
        <w:rPr>
          <w:b/>
          <w:noProof/>
          <w:sz w:val="28"/>
          <w:szCs w:val="28"/>
          <w:lang w:eastAsia="ru-RU"/>
        </w:rPr>
        <w:t xml:space="preserve">., </w:t>
      </w:r>
      <w:r w:rsidR="00B65431" w:rsidRPr="002E324A">
        <w:rPr>
          <w:noProof/>
          <w:sz w:val="28"/>
          <w:szCs w:val="28"/>
          <w:lang w:eastAsia="ru-RU"/>
        </w:rPr>
        <w:t>преподаватель МБУ ДО «Детская школа искусств» п.Усть-Камчатск;</w:t>
      </w:r>
    </w:p>
    <w:p w14:paraId="57754B01" w14:textId="77777777" w:rsidR="00B65431" w:rsidRPr="002E324A" w:rsidRDefault="00B65431" w:rsidP="00170B14">
      <w:pPr>
        <w:widowControl/>
        <w:jc w:val="both"/>
        <w:rPr>
          <w:noProof/>
          <w:sz w:val="28"/>
          <w:szCs w:val="28"/>
          <w:lang w:eastAsia="ru-RU"/>
        </w:rPr>
      </w:pPr>
    </w:p>
    <w:p w14:paraId="49CB5BAD" w14:textId="77777777" w:rsidR="00B65431" w:rsidRPr="002E324A" w:rsidRDefault="00B65431" w:rsidP="00170B14">
      <w:pPr>
        <w:widowControl/>
        <w:jc w:val="both"/>
        <w:rPr>
          <w:noProof/>
          <w:sz w:val="28"/>
          <w:szCs w:val="28"/>
          <w:lang w:eastAsia="ru-RU"/>
        </w:rPr>
      </w:pPr>
      <w:r w:rsidRPr="002E324A">
        <w:rPr>
          <w:noProof/>
          <w:sz w:val="28"/>
          <w:szCs w:val="28"/>
          <w:lang w:eastAsia="ru-RU"/>
        </w:rPr>
        <w:t>Главный редактор:</w:t>
      </w:r>
    </w:p>
    <w:p w14:paraId="1988CE6C" w14:textId="77777777" w:rsidR="00B65431" w:rsidRPr="002E324A" w:rsidRDefault="00B65431" w:rsidP="00170B14">
      <w:pPr>
        <w:widowControl/>
        <w:jc w:val="both"/>
        <w:rPr>
          <w:noProof/>
          <w:sz w:val="28"/>
          <w:szCs w:val="28"/>
          <w:lang w:eastAsia="ru-RU"/>
        </w:rPr>
      </w:pPr>
      <w:r w:rsidRPr="002E324A">
        <w:rPr>
          <w:b/>
          <w:noProof/>
          <w:sz w:val="28"/>
          <w:szCs w:val="28"/>
          <w:lang w:eastAsia="ru-RU"/>
        </w:rPr>
        <w:t xml:space="preserve">Методический совет </w:t>
      </w:r>
      <w:r w:rsidRPr="002E324A">
        <w:rPr>
          <w:noProof/>
          <w:sz w:val="28"/>
          <w:szCs w:val="28"/>
          <w:lang w:eastAsia="ru-RU"/>
        </w:rPr>
        <w:t>МБУ ДО «Детская школа искусств» п.Усть-Камчатск;</w:t>
      </w:r>
    </w:p>
    <w:p w14:paraId="3063BF28" w14:textId="77777777" w:rsidR="00B65431" w:rsidRPr="002E324A" w:rsidRDefault="00B65431" w:rsidP="00170B14">
      <w:pPr>
        <w:widowControl/>
        <w:jc w:val="both"/>
        <w:rPr>
          <w:noProof/>
          <w:sz w:val="28"/>
          <w:szCs w:val="28"/>
          <w:lang w:eastAsia="ru-RU"/>
        </w:rPr>
      </w:pPr>
    </w:p>
    <w:p w14:paraId="7DA924AA" w14:textId="77777777" w:rsidR="00B65431" w:rsidRPr="002E324A" w:rsidRDefault="00B65431" w:rsidP="00170B14">
      <w:pPr>
        <w:widowControl/>
        <w:jc w:val="both"/>
        <w:rPr>
          <w:noProof/>
          <w:sz w:val="28"/>
          <w:szCs w:val="28"/>
          <w:lang w:eastAsia="ru-RU"/>
        </w:rPr>
      </w:pPr>
      <w:r w:rsidRPr="002E324A">
        <w:rPr>
          <w:noProof/>
          <w:sz w:val="28"/>
          <w:szCs w:val="28"/>
          <w:lang w:eastAsia="ru-RU"/>
        </w:rPr>
        <w:t>Рецендент:</w:t>
      </w:r>
    </w:p>
    <w:p w14:paraId="5CF0845E" w14:textId="77777777" w:rsidR="00B65431" w:rsidRPr="002E324A" w:rsidRDefault="00B65431" w:rsidP="00170B14">
      <w:pPr>
        <w:widowControl/>
        <w:jc w:val="both"/>
        <w:rPr>
          <w:noProof/>
          <w:sz w:val="28"/>
          <w:szCs w:val="28"/>
          <w:lang w:eastAsia="ru-RU"/>
        </w:rPr>
      </w:pPr>
      <w:r w:rsidRPr="002E324A">
        <w:rPr>
          <w:b/>
          <w:noProof/>
          <w:sz w:val="28"/>
          <w:szCs w:val="28"/>
          <w:lang w:eastAsia="ru-RU"/>
        </w:rPr>
        <w:t>Методический совет</w:t>
      </w:r>
      <w:r w:rsidRPr="002E324A">
        <w:rPr>
          <w:noProof/>
          <w:sz w:val="28"/>
          <w:szCs w:val="28"/>
          <w:lang w:eastAsia="ru-RU"/>
        </w:rPr>
        <w:t xml:space="preserve"> МБУ ДО «Детская школа искусств» п.Усть-Камчатск.</w:t>
      </w:r>
    </w:p>
    <w:p w14:paraId="07FF27CF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31056980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7CDA8EE2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4676CF94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27C35E4C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20DF3A4F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7B621293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60094F6E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08C85E7E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18712E6D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59AD6091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2523D589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7141C108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02EBC849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07E65F4A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236E17B8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3483D8B8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3405D1CC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7DA9001A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61765D5C" w14:textId="77777777" w:rsidR="00B65431" w:rsidRDefault="00B65431" w:rsidP="00170B14">
      <w:pPr>
        <w:pStyle w:val="1"/>
        <w:widowControl/>
        <w:spacing w:before="60" w:line="360" w:lineRule="auto"/>
        <w:ind w:left="464"/>
        <w:rPr>
          <w:spacing w:val="-2"/>
        </w:rPr>
      </w:pPr>
    </w:p>
    <w:p w14:paraId="75ECE21D" w14:textId="551E64D7" w:rsidR="00B65431" w:rsidRDefault="00B65431" w:rsidP="00170B14">
      <w:pPr>
        <w:pStyle w:val="1"/>
        <w:widowControl/>
        <w:spacing w:before="60" w:line="360" w:lineRule="auto"/>
        <w:ind w:left="0"/>
        <w:rPr>
          <w:spacing w:val="-2"/>
        </w:rPr>
      </w:pPr>
    </w:p>
    <w:p w14:paraId="0A0F7B4E" w14:textId="77777777" w:rsidR="002F0155" w:rsidRDefault="002F0155" w:rsidP="00170B14">
      <w:pPr>
        <w:pStyle w:val="1"/>
        <w:widowControl/>
        <w:spacing w:before="60" w:line="360" w:lineRule="auto"/>
        <w:ind w:left="0"/>
        <w:rPr>
          <w:spacing w:val="-2"/>
        </w:rPr>
      </w:pPr>
    </w:p>
    <w:p w14:paraId="37287C19" w14:textId="77777777" w:rsidR="00A4041D" w:rsidRDefault="00A4041D" w:rsidP="00F0327D">
      <w:pPr>
        <w:widowControl/>
        <w:spacing w:line="360" w:lineRule="auto"/>
        <w:jc w:val="both"/>
        <w:rPr>
          <w:b/>
          <w:sz w:val="28"/>
          <w:szCs w:val="28"/>
        </w:rPr>
      </w:pPr>
    </w:p>
    <w:p w14:paraId="3330C589" w14:textId="1B2BC581" w:rsidR="00042F0F" w:rsidRPr="00A94FD2" w:rsidRDefault="00042F0F" w:rsidP="00170B14">
      <w:pPr>
        <w:widowControl/>
        <w:spacing w:line="360" w:lineRule="auto"/>
        <w:ind w:left="567" w:firstLine="424"/>
        <w:jc w:val="both"/>
        <w:rPr>
          <w:b/>
          <w:sz w:val="32"/>
          <w:szCs w:val="32"/>
        </w:rPr>
      </w:pPr>
      <w:r w:rsidRPr="00A94FD2">
        <w:rPr>
          <w:b/>
          <w:sz w:val="32"/>
          <w:szCs w:val="32"/>
        </w:rPr>
        <w:lastRenderedPageBreak/>
        <w:t>СТРУКТУРА ПРОГРАММЫ УЧЕБНОГО ПРЕДМЕТА</w:t>
      </w:r>
    </w:p>
    <w:p w14:paraId="7116EF89" w14:textId="77777777" w:rsidR="00042F0F" w:rsidRPr="00A94FD2" w:rsidRDefault="00042F0F" w:rsidP="004548BB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426"/>
        <w:contextualSpacing/>
        <w:jc w:val="both"/>
        <w:rPr>
          <w:b/>
          <w:sz w:val="32"/>
          <w:szCs w:val="32"/>
        </w:rPr>
      </w:pPr>
      <w:r w:rsidRPr="00A94FD2">
        <w:rPr>
          <w:b/>
          <w:sz w:val="32"/>
          <w:szCs w:val="32"/>
        </w:rPr>
        <w:t>Пояснительная записка.</w:t>
      </w:r>
    </w:p>
    <w:p w14:paraId="17F041A6" w14:textId="77777777" w:rsidR="00042F0F" w:rsidRPr="00D855B9" w:rsidRDefault="00042F0F" w:rsidP="00170B14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2F27ECFA" w14:textId="2F1B773C" w:rsidR="00C05880" w:rsidRDefault="00042F0F" w:rsidP="00C05880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Срок реализации</w:t>
      </w:r>
      <w:r w:rsidR="00D8158D">
        <w:rPr>
          <w:i/>
          <w:sz w:val="28"/>
          <w:szCs w:val="28"/>
        </w:rPr>
        <w:t xml:space="preserve"> учебного предмета</w:t>
      </w:r>
      <w:r w:rsidRPr="00D855B9">
        <w:rPr>
          <w:i/>
          <w:sz w:val="28"/>
          <w:szCs w:val="28"/>
        </w:rPr>
        <w:t>;</w:t>
      </w:r>
    </w:p>
    <w:p w14:paraId="4BBA115D" w14:textId="61A48769" w:rsidR="00C05880" w:rsidRPr="00C05880" w:rsidRDefault="00C05880" w:rsidP="00C05880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Сведения о затратах учебного времени;</w:t>
      </w:r>
    </w:p>
    <w:p w14:paraId="3887E034" w14:textId="77777777" w:rsidR="00042F0F" w:rsidRPr="00D855B9" w:rsidRDefault="00042F0F" w:rsidP="00170B14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Форма проведения учебных аудиторных занятий;</w:t>
      </w:r>
    </w:p>
    <w:p w14:paraId="4FB10FD2" w14:textId="77777777" w:rsidR="00042F0F" w:rsidRPr="00D855B9" w:rsidRDefault="00042F0F" w:rsidP="00170B14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Цели и задачи учебного предмета;</w:t>
      </w:r>
    </w:p>
    <w:p w14:paraId="56B8B877" w14:textId="77777777" w:rsidR="00042F0F" w:rsidRPr="00D855B9" w:rsidRDefault="00042F0F" w:rsidP="00170B14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Структура программы учебного предмета;</w:t>
      </w:r>
    </w:p>
    <w:p w14:paraId="133CB656" w14:textId="77777777" w:rsidR="00042F0F" w:rsidRDefault="00042F0F" w:rsidP="00170B14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Методы обучения;</w:t>
      </w:r>
    </w:p>
    <w:p w14:paraId="52FDDD7E" w14:textId="595A2F60" w:rsidR="00F55053" w:rsidRDefault="00042F0F" w:rsidP="00170B14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042F0F">
        <w:rPr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14:paraId="73D86478" w14:textId="77777777" w:rsidR="00DD6E98" w:rsidRPr="00DD6E98" w:rsidRDefault="00DD6E98" w:rsidP="00DD6E98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</w:p>
    <w:p w14:paraId="43F849A3" w14:textId="77777777" w:rsidR="00777259" w:rsidRPr="00A94FD2" w:rsidRDefault="00777259" w:rsidP="004548BB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142" w:firstLine="0"/>
        <w:contextualSpacing/>
        <w:jc w:val="both"/>
        <w:rPr>
          <w:b/>
          <w:sz w:val="32"/>
          <w:szCs w:val="32"/>
        </w:rPr>
      </w:pPr>
      <w:r w:rsidRPr="00A94FD2">
        <w:rPr>
          <w:b/>
          <w:sz w:val="32"/>
          <w:szCs w:val="32"/>
        </w:rPr>
        <w:t>Содержание учебного предмета.</w:t>
      </w:r>
    </w:p>
    <w:p w14:paraId="2098A22D" w14:textId="77777777" w:rsidR="00777259" w:rsidRPr="00D855B9" w:rsidRDefault="00777259" w:rsidP="00D34ACC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Учебно-тематический план;</w:t>
      </w:r>
    </w:p>
    <w:p w14:paraId="1C87002A" w14:textId="55372EDB" w:rsidR="00DD6E98" w:rsidRDefault="00777259" w:rsidP="00DD6E98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Годовые требования.</w:t>
      </w:r>
    </w:p>
    <w:p w14:paraId="410D62E5" w14:textId="77777777" w:rsidR="00A46231" w:rsidRPr="00A46231" w:rsidRDefault="00A46231" w:rsidP="00A4623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</w:p>
    <w:p w14:paraId="655F2DE6" w14:textId="77777777" w:rsidR="00777259" w:rsidRPr="00A94FD2" w:rsidRDefault="00777259" w:rsidP="00170B14">
      <w:pPr>
        <w:pStyle w:val="a4"/>
        <w:widowControl/>
        <w:numPr>
          <w:ilvl w:val="0"/>
          <w:numId w:val="15"/>
        </w:numPr>
        <w:autoSpaceDE/>
        <w:autoSpaceDN/>
        <w:spacing w:before="100" w:beforeAutospacing="1" w:line="360" w:lineRule="auto"/>
        <w:ind w:left="284" w:firstLine="0"/>
        <w:contextualSpacing/>
        <w:jc w:val="both"/>
        <w:rPr>
          <w:b/>
          <w:sz w:val="32"/>
          <w:szCs w:val="32"/>
        </w:rPr>
      </w:pPr>
      <w:r w:rsidRPr="00A94FD2">
        <w:rPr>
          <w:b/>
          <w:sz w:val="32"/>
          <w:szCs w:val="32"/>
        </w:rPr>
        <w:t>Требования к уровню подготовки учащихся.</w:t>
      </w:r>
    </w:p>
    <w:p w14:paraId="29599C0C" w14:textId="414834B8" w:rsidR="00DD6E98" w:rsidRDefault="00777259" w:rsidP="00D34ACC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D855B9">
        <w:rPr>
          <w:i/>
          <w:sz w:val="28"/>
          <w:szCs w:val="28"/>
        </w:rPr>
        <w:t>Требования к уровню подготовки на различных этапах обучения.</w:t>
      </w:r>
    </w:p>
    <w:p w14:paraId="0A1B6152" w14:textId="77777777" w:rsidR="00DD6E98" w:rsidRPr="00DD6E98" w:rsidRDefault="00DD6E98" w:rsidP="00DD6E98">
      <w:pPr>
        <w:widowControl/>
        <w:autoSpaceDE/>
        <w:autoSpaceDN/>
        <w:spacing w:before="100" w:beforeAutospacing="1" w:line="360" w:lineRule="auto"/>
        <w:contextualSpacing/>
        <w:jc w:val="both"/>
        <w:rPr>
          <w:i/>
          <w:sz w:val="28"/>
          <w:szCs w:val="28"/>
        </w:rPr>
      </w:pPr>
    </w:p>
    <w:p w14:paraId="3CF572BF" w14:textId="20140281" w:rsidR="00777259" w:rsidRPr="00A94FD2" w:rsidRDefault="00777259" w:rsidP="00170B14">
      <w:pPr>
        <w:pStyle w:val="a5"/>
        <w:numPr>
          <w:ilvl w:val="0"/>
          <w:numId w:val="15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32"/>
          <w:szCs w:val="32"/>
        </w:rPr>
      </w:pPr>
      <w:r w:rsidRPr="00A94FD2">
        <w:rPr>
          <w:rFonts w:ascii="Times New Roman" w:hAnsi="Times New Roman"/>
          <w:b/>
          <w:sz w:val="32"/>
          <w:szCs w:val="32"/>
        </w:rPr>
        <w:t>Формы и методы контроля, система оценок</w:t>
      </w:r>
      <w:r w:rsidR="009E3269">
        <w:rPr>
          <w:rFonts w:ascii="Times New Roman" w:hAnsi="Times New Roman"/>
          <w:b/>
          <w:sz w:val="32"/>
          <w:szCs w:val="32"/>
        </w:rPr>
        <w:t>.</w:t>
      </w:r>
    </w:p>
    <w:p w14:paraId="2F3FEC5E" w14:textId="77777777" w:rsidR="00777259" w:rsidRPr="002839C5" w:rsidRDefault="00777259" w:rsidP="00D34ACC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2839C5">
        <w:rPr>
          <w:i/>
          <w:sz w:val="28"/>
          <w:szCs w:val="28"/>
        </w:rPr>
        <w:t>Ат</w:t>
      </w:r>
      <w:bookmarkStart w:id="1" w:name="_Hlk168839411"/>
      <w:r w:rsidRPr="002839C5">
        <w:rPr>
          <w:i/>
          <w:sz w:val="28"/>
          <w:szCs w:val="28"/>
        </w:rPr>
        <w:t>тестация: цель, виды, форма, содержание</w:t>
      </w:r>
      <w:bookmarkEnd w:id="1"/>
      <w:r w:rsidRPr="002839C5">
        <w:rPr>
          <w:i/>
          <w:sz w:val="28"/>
          <w:szCs w:val="28"/>
        </w:rPr>
        <w:t>;</w:t>
      </w:r>
    </w:p>
    <w:p w14:paraId="425BA9F7" w14:textId="66437DCA" w:rsidR="00777259" w:rsidRPr="002839C5" w:rsidRDefault="00777259" w:rsidP="00D34ACC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1276"/>
        <w:contextualSpacing/>
        <w:jc w:val="both"/>
        <w:rPr>
          <w:i/>
          <w:sz w:val="28"/>
          <w:szCs w:val="28"/>
        </w:rPr>
      </w:pPr>
      <w:r w:rsidRPr="002839C5">
        <w:rPr>
          <w:i/>
          <w:sz w:val="28"/>
          <w:szCs w:val="28"/>
        </w:rPr>
        <w:t>Критерии оценки</w:t>
      </w:r>
      <w:r w:rsidR="0002281F">
        <w:rPr>
          <w:i/>
          <w:sz w:val="28"/>
          <w:szCs w:val="28"/>
        </w:rPr>
        <w:t>.</w:t>
      </w:r>
    </w:p>
    <w:p w14:paraId="51943E13" w14:textId="77777777" w:rsidR="00777259" w:rsidRPr="00D855B9" w:rsidRDefault="00777259" w:rsidP="00170B14">
      <w:pPr>
        <w:pStyle w:val="a5"/>
        <w:spacing w:line="36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14:paraId="3F1E3479" w14:textId="3AB0C08B" w:rsidR="00777259" w:rsidRPr="00A94FD2" w:rsidRDefault="00777259" w:rsidP="004548BB">
      <w:pPr>
        <w:pStyle w:val="a5"/>
        <w:numPr>
          <w:ilvl w:val="0"/>
          <w:numId w:val="15"/>
        </w:numPr>
        <w:spacing w:line="360" w:lineRule="auto"/>
        <w:ind w:left="142" w:firstLine="0"/>
        <w:jc w:val="both"/>
        <w:rPr>
          <w:rFonts w:ascii="Times New Roman" w:hAnsi="Times New Roman"/>
          <w:b/>
          <w:sz w:val="32"/>
          <w:szCs w:val="32"/>
        </w:rPr>
      </w:pPr>
      <w:r w:rsidRPr="00A94FD2">
        <w:rPr>
          <w:rFonts w:ascii="Times New Roman" w:hAnsi="Times New Roman"/>
          <w:b/>
          <w:sz w:val="32"/>
          <w:szCs w:val="32"/>
        </w:rPr>
        <w:t>Методическое обеспечение учебного процесса</w:t>
      </w:r>
      <w:r w:rsidR="009E3269">
        <w:rPr>
          <w:rFonts w:ascii="Times New Roman" w:hAnsi="Times New Roman"/>
          <w:b/>
          <w:sz w:val="32"/>
          <w:szCs w:val="32"/>
        </w:rPr>
        <w:t>.</w:t>
      </w:r>
    </w:p>
    <w:p w14:paraId="04CFCA12" w14:textId="77777777" w:rsidR="00777259" w:rsidRPr="00D855B9" w:rsidRDefault="00777259" w:rsidP="00170B1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168FB0" w14:textId="798E8A55" w:rsidR="00777259" w:rsidRPr="005A2289" w:rsidRDefault="00777259" w:rsidP="005A2289">
      <w:pPr>
        <w:pStyle w:val="a5"/>
        <w:numPr>
          <w:ilvl w:val="0"/>
          <w:numId w:val="15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32"/>
          <w:szCs w:val="32"/>
        </w:rPr>
      </w:pPr>
      <w:r w:rsidRPr="00A94FD2">
        <w:rPr>
          <w:rFonts w:ascii="Times New Roman" w:hAnsi="Times New Roman"/>
          <w:b/>
          <w:sz w:val="32"/>
          <w:szCs w:val="32"/>
        </w:rPr>
        <w:t>Списки рекомендуемой учебной и методической литературы.</w:t>
      </w:r>
    </w:p>
    <w:p w14:paraId="3E44E08C" w14:textId="2A931237" w:rsidR="007833D6" w:rsidRPr="007833D6" w:rsidRDefault="007833D6" w:rsidP="00170B14">
      <w:pPr>
        <w:widowControl/>
        <w:spacing w:after="200" w:line="360" w:lineRule="auto"/>
        <w:jc w:val="both"/>
        <w:rPr>
          <w:sz w:val="28"/>
          <w:szCs w:val="28"/>
        </w:rPr>
        <w:sectPr w:rsidR="007833D6" w:rsidRPr="007833D6" w:rsidSect="00372E42">
          <w:pgSz w:w="11910" w:h="16840"/>
          <w:pgMar w:top="1134" w:right="851" w:bottom="1134" w:left="1701" w:header="720" w:footer="720" w:gutter="0"/>
          <w:cols w:space="720"/>
        </w:sectPr>
      </w:pPr>
    </w:p>
    <w:p w14:paraId="5A26129D" w14:textId="6A6E6BAA" w:rsidR="007833D6" w:rsidRPr="00D53CC2" w:rsidRDefault="007833D6" w:rsidP="00170B14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 w:rsidRPr="00D53CC2">
        <w:rPr>
          <w:b/>
          <w:bCs/>
          <w:sz w:val="32"/>
          <w:szCs w:val="32"/>
          <w:lang w:val="en-US"/>
        </w:rPr>
        <w:lastRenderedPageBreak/>
        <w:t>I</w:t>
      </w:r>
      <w:r w:rsidRPr="00D53CC2">
        <w:rPr>
          <w:b/>
          <w:bCs/>
          <w:sz w:val="32"/>
          <w:szCs w:val="32"/>
        </w:rPr>
        <w:t>.</w:t>
      </w:r>
      <w:r w:rsidRPr="00D53CC2">
        <w:rPr>
          <w:b/>
          <w:bCs/>
          <w:sz w:val="32"/>
          <w:szCs w:val="32"/>
          <w:lang w:val="en-US"/>
        </w:rPr>
        <w:t xml:space="preserve"> </w:t>
      </w:r>
      <w:r w:rsidRPr="00D53CC2">
        <w:rPr>
          <w:b/>
          <w:bCs/>
          <w:sz w:val="32"/>
          <w:szCs w:val="32"/>
        </w:rPr>
        <w:t>ПОЯСНИТЕЛЬНАЯ ЗАПИСКА</w:t>
      </w:r>
    </w:p>
    <w:p w14:paraId="29253D63" w14:textId="60FAC2B5" w:rsidR="007833D6" w:rsidRPr="00D53CC2" w:rsidRDefault="007833D6" w:rsidP="00D53CC2">
      <w:pPr>
        <w:pStyle w:val="a4"/>
        <w:widowControl/>
        <w:numPr>
          <w:ilvl w:val="0"/>
          <w:numId w:val="21"/>
        </w:num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D53CC2">
        <w:rPr>
          <w:b/>
          <w:bCs/>
          <w:i/>
          <w:iCs/>
          <w:sz w:val="32"/>
          <w:szCs w:val="32"/>
        </w:rPr>
        <w:t>Характеристика учебного предмета, его роль в образовательном процессе.</w:t>
      </w:r>
    </w:p>
    <w:p w14:paraId="31F26EB2" w14:textId="1F45F71F" w:rsidR="00DF669D" w:rsidRPr="00DF669D" w:rsidRDefault="00DF669D" w:rsidP="00B7673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F669D">
        <w:rPr>
          <w:sz w:val="28"/>
          <w:szCs w:val="28"/>
        </w:rPr>
        <w:t>Дополнительная общеобразовательная общеразвивающая программа в области музыкального искусства по учебному предмету «</w:t>
      </w:r>
      <w:r w:rsidR="005F5838">
        <w:rPr>
          <w:sz w:val="28"/>
          <w:szCs w:val="28"/>
        </w:rPr>
        <w:t>Основы музыкального исполнительства</w:t>
      </w:r>
      <w:r w:rsidR="00070DD7">
        <w:rPr>
          <w:sz w:val="28"/>
          <w:szCs w:val="28"/>
        </w:rPr>
        <w:t>»</w:t>
      </w:r>
      <w:r w:rsidRPr="00DF669D">
        <w:rPr>
          <w:sz w:val="28"/>
          <w:szCs w:val="28"/>
        </w:rPr>
        <w:t xml:space="preserve"> (</w:t>
      </w:r>
      <w:r w:rsidR="00B34315">
        <w:rPr>
          <w:sz w:val="28"/>
          <w:szCs w:val="28"/>
        </w:rPr>
        <w:t>У</w:t>
      </w:r>
      <w:r w:rsidRPr="00DF669D">
        <w:rPr>
          <w:sz w:val="28"/>
          <w:szCs w:val="28"/>
        </w:rPr>
        <w:t>дарные инструменты)</w:t>
      </w:r>
      <w:r w:rsidR="00070DD7">
        <w:rPr>
          <w:sz w:val="28"/>
          <w:szCs w:val="28"/>
        </w:rPr>
        <w:t>,</w:t>
      </w:r>
      <w:r w:rsidRPr="00DF669D">
        <w:rPr>
          <w:sz w:val="28"/>
          <w:szCs w:val="28"/>
        </w:rPr>
        <w:t xml:space="preserve"> разработана на основе</w:t>
      </w:r>
      <w:r w:rsidR="00532A2D">
        <w:rPr>
          <w:sz w:val="28"/>
          <w:szCs w:val="28"/>
        </w:rPr>
        <w:t>:</w:t>
      </w:r>
      <w:r w:rsidRPr="00DF669D">
        <w:rPr>
          <w:sz w:val="28"/>
          <w:szCs w:val="28"/>
        </w:rPr>
        <w:t xml:space="preserve"> «Рекомендаци</w:t>
      </w:r>
      <w:r w:rsidR="00532A2D">
        <w:rPr>
          <w:sz w:val="28"/>
          <w:szCs w:val="28"/>
        </w:rPr>
        <w:t>и</w:t>
      </w:r>
      <w:r w:rsidRPr="00DF669D">
        <w:rPr>
          <w:sz w:val="28"/>
          <w:szCs w:val="28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 утверждённых приказом Министерства культуры Российской Федерации от 21.11.2013 г. №191-01-39/06-ГИ) и «Методические рекомендации по проектированию дополнительных общеобразовательных общеразвивающих программ» (Письмо Министерства образования и науки РФ от 18.11.2015 г. № 09-3242).</w:t>
      </w:r>
    </w:p>
    <w:p w14:paraId="3C8D7383" w14:textId="615C343D" w:rsidR="00DF669D" w:rsidRPr="00DF669D" w:rsidRDefault="00DF669D" w:rsidP="00170B1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F669D">
        <w:rPr>
          <w:sz w:val="28"/>
          <w:szCs w:val="28"/>
        </w:rPr>
        <w:t>Учебный предмет «</w:t>
      </w:r>
      <w:r w:rsidR="00B34315">
        <w:rPr>
          <w:sz w:val="28"/>
          <w:szCs w:val="28"/>
        </w:rPr>
        <w:t>Основы музыкального исполнительства</w:t>
      </w:r>
      <w:r w:rsidRPr="00DF669D">
        <w:rPr>
          <w:sz w:val="28"/>
          <w:szCs w:val="28"/>
        </w:rPr>
        <w:t>» (Ударные инструменты)» направлен на приобретение детьми знаний, умений и навыков игры на ударных инструментах, получение ими художественного образования, а также на эстетическое воспитание и духовно-нравственное развитие ученика. Обучение игре на ударных инструментах занимает особое место в музыкальном образовании ребенка. Ударные инструменты являются не только сольными инструментами, но ансамблевыми и оркестровыми. Поэтому, владея игрой на ударных инструментах,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Занятия ансамблевым музицированием развивают музыкальное мышление, расширяют музыкальный кругозор обучающихся, готовят их к восприятию музыкальных произведений в концертном зале, театре, формируют коммуникативные навыки.</w:t>
      </w:r>
    </w:p>
    <w:p w14:paraId="1995420F" w14:textId="6B655257" w:rsidR="00DF669D" w:rsidRPr="00DF669D" w:rsidRDefault="00DF669D" w:rsidP="00170B1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F669D">
        <w:rPr>
          <w:sz w:val="28"/>
          <w:szCs w:val="28"/>
        </w:rPr>
        <w:lastRenderedPageBreak/>
        <w:t>Дополнительная общеразвивающая программа в области музыкального искусства по учебному предмету «</w:t>
      </w:r>
      <w:r w:rsidR="004D69C6">
        <w:rPr>
          <w:sz w:val="28"/>
          <w:szCs w:val="28"/>
        </w:rPr>
        <w:t>Основы музыкального исполнительства</w:t>
      </w:r>
      <w:r w:rsidRPr="00DF669D">
        <w:rPr>
          <w:sz w:val="28"/>
          <w:szCs w:val="28"/>
        </w:rPr>
        <w:t>» (</w:t>
      </w:r>
      <w:r w:rsidR="004D69C6">
        <w:rPr>
          <w:sz w:val="28"/>
          <w:szCs w:val="28"/>
        </w:rPr>
        <w:t>У</w:t>
      </w:r>
      <w:r w:rsidRPr="00DF669D">
        <w:rPr>
          <w:sz w:val="28"/>
          <w:szCs w:val="28"/>
        </w:rPr>
        <w:t>дарные инструменты) отражает организацию учебного процесса, все разнообразие репертуара, его академическую направленность, а также возможность реализации индивидуального подхода к каждому обучающемуся. Программа основывается на принципе вариативности для различных возрастных категорий детей, обеспечивает развитие творческих способностей, формирует устойчивый интерес к творческой деятельности. Данная программа предполагает достаточную свободу в выборе репертуара и направлена, прежде всего, на развитие интересов детей, не ориентированных на дальнейшее профессиональное обучение, но желающих получить навыки музицирования. Предлагаемая программа рассчитана на трёхлетний срок обучения.</w:t>
      </w:r>
      <w:r w:rsidR="00CA488E">
        <w:rPr>
          <w:sz w:val="28"/>
          <w:szCs w:val="28"/>
        </w:rPr>
        <w:t xml:space="preserve"> </w:t>
      </w:r>
      <w:r w:rsidR="00CA488E" w:rsidRPr="00CA488E">
        <w:rPr>
          <w:sz w:val="28"/>
          <w:szCs w:val="28"/>
        </w:rPr>
        <w:t xml:space="preserve">Рекомендуемый возраст </w:t>
      </w:r>
      <w:r w:rsidR="00EB09E1">
        <w:rPr>
          <w:sz w:val="28"/>
          <w:szCs w:val="28"/>
        </w:rPr>
        <w:t>учащихся</w:t>
      </w:r>
      <w:r w:rsidR="00CA488E" w:rsidRPr="00CA488E">
        <w:rPr>
          <w:sz w:val="28"/>
          <w:szCs w:val="28"/>
        </w:rPr>
        <w:t xml:space="preserve">, приступающих к освоению </w:t>
      </w:r>
      <w:proofErr w:type="gramStart"/>
      <w:r w:rsidR="00CA488E" w:rsidRPr="00CA488E">
        <w:rPr>
          <w:sz w:val="28"/>
          <w:szCs w:val="28"/>
        </w:rPr>
        <w:t>программы  -</w:t>
      </w:r>
      <w:proofErr w:type="gramEnd"/>
      <w:r w:rsidR="00CA488E" w:rsidRPr="00CA488E">
        <w:rPr>
          <w:sz w:val="28"/>
          <w:szCs w:val="28"/>
        </w:rPr>
        <w:t xml:space="preserve">  </w:t>
      </w:r>
      <w:r w:rsidR="00EB09E1">
        <w:rPr>
          <w:sz w:val="28"/>
          <w:szCs w:val="28"/>
        </w:rPr>
        <w:t>с 11 лет.</w:t>
      </w:r>
    </w:p>
    <w:p w14:paraId="5C6D1F8D" w14:textId="11FEA200" w:rsidR="00F55053" w:rsidRDefault="00DF669D" w:rsidP="00170B1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F669D">
        <w:rPr>
          <w:sz w:val="28"/>
          <w:szCs w:val="28"/>
        </w:rPr>
        <w:t>Данная программа может быть реализована с применением электронного обучения и дистанционных образовательных технологий.</w:t>
      </w:r>
    </w:p>
    <w:p w14:paraId="70999544" w14:textId="0ECF39AB" w:rsidR="005D2207" w:rsidRPr="00D53CC2" w:rsidRDefault="007833D6" w:rsidP="00D53CC2">
      <w:pPr>
        <w:pStyle w:val="a4"/>
        <w:widowControl/>
        <w:numPr>
          <w:ilvl w:val="0"/>
          <w:numId w:val="21"/>
        </w:num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D53CC2">
        <w:rPr>
          <w:b/>
          <w:bCs/>
          <w:i/>
          <w:iCs/>
          <w:sz w:val="32"/>
          <w:szCs w:val="32"/>
        </w:rPr>
        <w:t>Срок реализации учебного предмета.</w:t>
      </w:r>
    </w:p>
    <w:p w14:paraId="56ACAA57" w14:textId="7A4AAC2E" w:rsidR="007833D6" w:rsidRDefault="00170B14" w:rsidP="00170B1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реализации программы учебного предмета </w:t>
      </w:r>
      <w:r w:rsidRPr="00170B14">
        <w:rPr>
          <w:sz w:val="28"/>
          <w:szCs w:val="28"/>
        </w:rPr>
        <w:t>«Основы музыкального исполнительства (Ударные инструменты)»</w:t>
      </w:r>
      <w:r>
        <w:rPr>
          <w:sz w:val="28"/>
          <w:szCs w:val="28"/>
        </w:rPr>
        <w:t xml:space="preserve"> со сроком обучения 3 года, продолжительность учебных занятий с первого по третий год обучения составляет 34 недели в год.</w:t>
      </w:r>
    </w:p>
    <w:p w14:paraId="1DBC6A35" w14:textId="470426DC" w:rsidR="00366D43" w:rsidRPr="00C05880" w:rsidRDefault="00366D43" w:rsidP="00C05880">
      <w:pPr>
        <w:pStyle w:val="a4"/>
        <w:widowControl/>
        <w:numPr>
          <w:ilvl w:val="0"/>
          <w:numId w:val="21"/>
        </w:num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C05880">
        <w:rPr>
          <w:b/>
          <w:bCs/>
          <w:i/>
          <w:iCs/>
          <w:sz w:val="32"/>
          <w:szCs w:val="32"/>
        </w:rPr>
        <w:t>Сведения о затратах учебного времени.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199"/>
        <w:gridCol w:w="1291"/>
        <w:gridCol w:w="1036"/>
        <w:gridCol w:w="992"/>
        <w:gridCol w:w="933"/>
        <w:gridCol w:w="981"/>
        <w:gridCol w:w="1772"/>
      </w:tblGrid>
      <w:tr w:rsidR="008951BA" w14:paraId="34ADBEBA" w14:textId="77777777" w:rsidTr="00A4041D">
        <w:trPr>
          <w:jc w:val="center"/>
        </w:trPr>
        <w:tc>
          <w:tcPr>
            <w:tcW w:w="1984" w:type="dxa"/>
            <w:vAlign w:val="center"/>
          </w:tcPr>
          <w:p w14:paraId="30E665AC" w14:textId="77777777" w:rsidR="008951BA" w:rsidRDefault="008951BA" w:rsidP="00A4041D">
            <w:pPr>
              <w:jc w:val="center"/>
            </w:pPr>
            <w:r>
              <w:t>Вид учебной работы,</w:t>
            </w:r>
          </w:p>
          <w:p w14:paraId="11D74AE2" w14:textId="77777777" w:rsidR="008951BA" w:rsidRDefault="008951BA" w:rsidP="00A4041D">
            <w:pPr>
              <w:jc w:val="center"/>
            </w:pPr>
            <w:r>
              <w:t>нагрузки,</w:t>
            </w:r>
          </w:p>
          <w:p w14:paraId="0B6079F3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432" w:type="dxa"/>
            <w:gridSpan w:val="6"/>
            <w:vAlign w:val="center"/>
          </w:tcPr>
          <w:p w14:paraId="0F331B73" w14:textId="77777777" w:rsidR="008951BA" w:rsidRDefault="008951BA" w:rsidP="00A404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</w:t>
            </w:r>
          </w:p>
        </w:tc>
        <w:tc>
          <w:tcPr>
            <w:tcW w:w="1772" w:type="dxa"/>
            <w:vAlign w:val="center"/>
          </w:tcPr>
          <w:p w14:paraId="36B0B8C9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8951BA" w14:paraId="0330684D" w14:textId="77777777" w:rsidTr="00A4041D">
        <w:trPr>
          <w:jc w:val="center"/>
        </w:trPr>
        <w:tc>
          <w:tcPr>
            <w:tcW w:w="1984" w:type="dxa"/>
            <w:shd w:val="clear" w:color="auto" w:fill="F2F2F2"/>
            <w:vAlign w:val="center"/>
          </w:tcPr>
          <w:p w14:paraId="087AB8E5" w14:textId="77777777" w:rsidR="008951BA" w:rsidRDefault="008951BA" w:rsidP="00A4041D">
            <w:r>
              <w:t>Годы обучения</w:t>
            </w:r>
          </w:p>
        </w:tc>
        <w:tc>
          <w:tcPr>
            <w:tcW w:w="2490" w:type="dxa"/>
            <w:gridSpan w:val="2"/>
            <w:shd w:val="clear" w:color="auto" w:fill="F2F2F2"/>
            <w:vAlign w:val="center"/>
          </w:tcPr>
          <w:p w14:paraId="6713DC11" w14:textId="77777777" w:rsidR="008951BA" w:rsidRDefault="008951BA" w:rsidP="00A4041D">
            <w:pPr>
              <w:jc w:val="center"/>
            </w:pPr>
            <w:r>
              <w:t>1-й год</w:t>
            </w:r>
          </w:p>
        </w:tc>
        <w:tc>
          <w:tcPr>
            <w:tcW w:w="2028" w:type="dxa"/>
            <w:gridSpan w:val="2"/>
            <w:shd w:val="clear" w:color="auto" w:fill="F2F2F2"/>
            <w:vAlign w:val="center"/>
          </w:tcPr>
          <w:p w14:paraId="7FEE5ED3" w14:textId="77777777" w:rsidR="008951BA" w:rsidRDefault="008951BA" w:rsidP="00A4041D">
            <w:pPr>
              <w:jc w:val="center"/>
            </w:pPr>
            <w:r>
              <w:t>2-й год</w:t>
            </w:r>
          </w:p>
        </w:tc>
        <w:tc>
          <w:tcPr>
            <w:tcW w:w="1914" w:type="dxa"/>
            <w:gridSpan w:val="2"/>
            <w:shd w:val="clear" w:color="auto" w:fill="F2F2F2"/>
            <w:vAlign w:val="center"/>
          </w:tcPr>
          <w:p w14:paraId="76B8BF02" w14:textId="77777777" w:rsidR="008951BA" w:rsidRDefault="008951BA" w:rsidP="00A4041D">
            <w:pPr>
              <w:jc w:val="center"/>
            </w:pPr>
            <w:r>
              <w:t>3-й год</w:t>
            </w:r>
          </w:p>
        </w:tc>
        <w:tc>
          <w:tcPr>
            <w:tcW w:w="1772" w:type="dxa"/>
            <w:vAlign w:val="center"/>
          </w:tcPr>
          <w:p w14:paraId="2884A165" w14:textId="77777777" w:rsidR="008951BA" w:rsidRDefault="008951BA" w:rsidP="00A4041D">
            <w:pPr>
              <w:rPr>
                <w:szCs w:val="28"/>
              </w:rPr>
            </w:pPr>
          </w:p>
        </w:tc>
      </w:tr>
      <w:tr w:rsidR="008951BA" w14:paraId="117F765D" w14:textId="77777777" w:rsidTr="00A4041D">
        <w:trPr>
          <w:trHeight w:val="330"/>
          <w:jc w:val="center"/>
        </w:trPr>
        <w:tc>
          <w:tcPr>
            <w:tcW w:w="1984" w:type="dxa"/>
            <w:shd w:val="clear" w:color="auto" w:fill="F2F2F2"/>
          </w:tcPr>
          <w:p w14:paraId="731E05D2" w14:textId="77777777" w:rsidR="008951BA" w:rsidRDefault="008951BA" w:rsidP="00A4041D">
            <w:r>
              <w:t>Полугодия</w:t>
            </w:r>
          </w:p>
        </w:tc>
        <w:tc>
          <w:tcPr>
            <w:tcW w:w="1199" w:type="dxa"/>
            <w:shd w:val="clear" w:color="auto" w:fill="F2F2F2"/>
          </w:tcPr>
          <w:p w14:paraId="61D23DCE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91" w:type="dxa"/>
            <w:shd w:val="clear" w:color="auto" w:fill="F2F2F2"/>
          </w:tcPr>
          <w:p w14:paraId="5999E39F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36" w:type="dxa"/>
            <w:shd w:val="clear" w:color="auto" w:fill="F2F2F2"/>
          </w:tcPr>
          <w:p w14:paraId="7FBE3827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14:paraId="3F7D37DD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33" w:type="dxa"/>
            <w:shd w:val="clear" w:color="auto" w:fill="F2F2F2"/>
          </w:tcPr>
          <w:p w14:paraId="41D4F153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81" w:type="dxa"/>
            <w:shd w:val="clear" w:color="auto" w:fill="F2F2F2"/>
          </w:tcPr>
          <w:p w14:paraId="213AE767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772" w:type="dxa"/>
          </w:tcPr>
          <w:p w14:paraId="6BCC239F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8951BA" w14:paraId="1FA8308C" w14:textId="77777777" w:rsidTr="00A4041D">
        <w:trPr>
          <w:trHeight w:val="150"/>
          <w:jc w:val="center"/>
        </w:trPr>
        <w:tc>
          <w:tcPr>
            <w:tcW w:w="1984" w:type="dxa"/>
            <w:shd w:val="clear" w:color="auto" w:fill="F2F2F2"/>
          </w:tcPr>
          <w:p w14:paraId="61EC7AF7" w14:textId="77777777" w:rsidR="008951BA" w:rsidRDefault="008951BA" w:rsidP="00A4041D">
            <w:r>
              <w:t>Количество недель</w:t>
            </w:r>
          </w:p>
        </w:tc>
        <w:tc>
          <w:tcPr>
            <w:tcW w:w="1199" w:type="dxa"/>
            <w:shd w:val="clear" w:color="auto" w:fill="F2F2F2"/>
          </w:tcPr>
          <w:p w14:paraId="483643E0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91" w:type="dxa"/>
            <w:shd w:val="clear" w:color="auto" w:fill="F2F2F2"/>
          </w:tcPr>
          <w:p w14:paraId="64D6C2A9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036" w:type="dxa"/>
            <w:shd w:val="clear" w:color="auto" w:fill="F2F2F2"/>
          </w:tcPr>
          <w:p w14:paraId="1DF6C8E1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92" w:type="dxa"/>
            <w:shd w:val="clear" w:color="auto" w:fill="F2F2F2"/>
          </w:tcPr>
          <w:p w14:paraId="1F852067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933" w:type="dxa"/>
            <w:shd w:val="clear" w:color="auto" w:fill="F2F2F2"/>
          </w:tcPr>
          <w:p w14:paraId="5138DFE4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81" w:type="dxa"/>
            <w:shd w:val="clear" w:color="auto" w:fill="F2F2F2"/>
          </w:tcPr>
          <w:p w14:paraId="0DF20AD1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772" w:type="dxa"/>
            <w:vAlign w:val="center"/>
          </w:tcPr>
          <w:p w14:paraId="1995B75D" w14:textId="77777777" w:rsidR="008951BA" w:rsidRDefault="008951BA" w:rsidP="00A4041D">
            <w:pPr>
              <w:pStyle w:val="Standard"/>
              <w:rPr>
                <w:szCs w:val="28"/>
              </w:rPr>
            </w:pPr>
          </w:p>
        </w:tc>
      </w:tr>
      <w:tr w:rsidR="008951BA" w14:paraId="0CCCC765" w14:textId="77777777" w:rsidTr="00A4041D">
        <w:trPr>
          <w:jc w:val="center"/>
        </w:trPr>
        <w:tc>
          <w:tcPr>
            <w:tcW w:w="1984" w:type="dxa"/>
          </w:tcPr>
          <w:p w14:paraId="125B2276" w14:textId="77777777" w:rsidR="008951BA" w:rsidRDefault="008951BA" w:rsidP="00A4041D">
            <w:r>
              <w:t xml:space="preserve">Аудиторные занятия </w:t>
            </w:r>
          </w:p>
        </w:tc>
        <w:tc>
          <w:tcPr>
            <w:tcW w:w="1199" w:type="dxa"/>
          </w:tcPr>
          <w:p w14:paraId="4D45B3CD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1291" w:type="dxa"/>
          </w:tcPr>
          <w:p w14:paraId="060F9C63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036" w:type="dxa"/>
          </w:tcPr>
          <w:p w14:paraId="1FEF3E6F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92" w:type="dxa"/>
          </w:tcPr>
          <w:p w14:paraId="383AF234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933" w:type="dxa"/>
          </w:tcPr>
          <w:p w14:paraId="486A927A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81" w:type="dxa"/>
          </w:tcPr>
          <w:p w14:paraId="3B822724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772" w:type="dxa"/>
          </w:tcPr>
          <w:p w14:paraId="0B245B3C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</w:tr>
      <w:tr w:rsidR="008951BA" w14:paraId="5C54A805" w14:textId="77777777" w:rsidTr="00A4041D">
        <w:trPr>
          <w:jc w:val="center"/>
        </w:trPr>
        <w:tc>
          <w:tcPr>
            <w:tcW w:w="1984" w:type="dxa"/>
          </w:tcPr>
          <w:p w14:paraId="270A22D1" w14:textId="77777777" w:rsidR="008951BA" w:rsidRDefault="008951BA" w:rsidP="00A4041D">
            <w:r>
              <w:t xml:space="preserve">Самостоятельная работа </w:t>
            </w:r>
          </w:p>
        </w:tc>
        <w:tc>
          <w:tcPr>
            <w:tcW w:w="1199" w:type="dxa"/>
          </w:tcPr>
          <w:p w14:paraId="4AE67D73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1291" w:type="dxa"/>
          </w:tcPr>
          <w:p w14:paraId="0767703C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036" w:type="dxa"/>
          </w:tcPr>
          <w:p w14:paraId="26495DE7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92" w:type="dxa"/>
          </w:tcPr>
          <w:p w14:paraId="67A431EB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933" w:type="dxa"/>
          </w:tcPr>
          <w:p w14:paraId="211BFDC2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81" w:type="dxa"/>
          </w:tcPr>
          <w:p w14:paraId="49E2B8D8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772" w:type="dxa"/>
          </w:tcPr>
          <w:p w14:paraId="19DA073E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</w:tr>
      <w:tr w:rsidR="008951BA" w14:paraId="1BD2BDDE" w14:textId="77777777" w:rsidTr="00A4041D">
        <w:trPr>
          <w:jc w:val="center"/>
        </w:trPr>
        <w:tc>
          <w:tcPr>
            <w:tcW w:w="1984" w:type="dxa"/>
          </w:tcPr>
          <w:p w14:paraId="36BEA122" w14:textId="77777777" w:rsidR="008951BA" w:rsidRDefault="008951BA" w:rsidP="00A4041D">
            <w:r>
              <w:t xml:space="preserve">Максимальная учебная нагрузка </w:t>
            </w:r>
          </w:p>
        </w:tc>
        <w:tc>
          <w:tcPr>
            <w:tcW w:w="1199" w:type="dxa"/>
          </w:tcPr>
          <w:p w14:paraId="4A385C9C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1291" w:type="dxa"/>
          </w:tcPr>
          <w:p w14:paraId="6F459C8B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1036" w:type="dxa"/>
          </w:tcPr>
          <w:p w14:paraId="5C937276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992" w:type="dxa"/>
          </w:tcPr>
          <w:p w14:paraId="1F9AFD59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933" w:type="dxa"/>
          </w:tcPr>
          <w:p w14:paraId="17F60910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981" w:type="dxa"/>
          </w:tcPr>
          <w:p w14:paraId="54C67A76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1772" w:type="dxa"/>
          </w:tcPr>
          <w:p w14:paraId="5D54DDED" w14:textId="77777777" w:rsidR="008951BA" w:rsidRDefault="008951BA" w:rsidP="00A4041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408</w:t>
            </w:r>
          </w:p>
        </w:tc>
      </w:tr>
    </w:tbl>
    <w:p w14:paraId="4F615E8E" w14:textId="72889986" w:rsidR="00170B14" w:rsidRPr="00EB19C1" w:rsidRDefault="006F7738" w:rsidP="00B76731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B19C1">
        <w:rPr>
          <w:b/>
          <w:bCs/>
          <w:sz w:val="28"/>
          <w:szCs w:val="28"/>
        </w:rPr>
        <w:lastRenderedPageBreak/>
        <w:t>Объём</w:t>
      </w:r>
      <w:r w:rsidR="00BD5ABC" w:rsidRPr="00EB19C1">
        <w:rPr>
          <w:b/>
          <w:bCs/>
          <w:sz w:val="28"/>
          <w:szCs w:val="28"/>
        </w:rPr>
        <w:t xml:space="preserve"> учебного времени, предусмотренный учебным планом образовательной организации на реализацию учебного предмета</w:t>
      </w:r>
      <w:r w:rsidR="00656041" w:rsidRPr="00EB19C1">
        <w:rPr>
          <w:b/>
          <w:bCs/>
          <w:sz w:val="28"/>
          <w:szCs w:val="28"/>
        </w:rPr>
        <w:t>.</w:t>
      </w:r>
    </w:p>
    <w:p w14:paraId="406F7F4D" w14:textId="3E57B29E" w:rsidR="00656041" w:rsidRDefault="00656041" w:rsidP="00B76731">
      <w:pPr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Общая трудоемкость учебного предмета </w:t>
      </w:r>
      <w:r w:rsidRPr="00170B14">
        <w:rPr>
          <w:sz w:val="28"/>
          <w:szCs w:val="28"/>
        </w:rPr>
        <w:t>«Основы музыкального исполнительства (Ударные инструменты)»</w:t>
      </w:r>
      <w:r>
        <w:rPr>
          <w:sz w:val="28"/>
          <w:szCs w:val="28"/>
        </w:rPr>
        <w:t xml:space="preserve"> при 3-летнем сроке обучения составляет 408 часов.  Из них: 204 часа – аудиторные занятия, 204 часа – самостоятельная работа</w:t>
      </w:r>
      <w:r>
        <w:rPr>
          <w:i/>
          <w:color w:val="FF0000"/>
          <w:sz w:val="28"/>
          <w:szCs w:val="28"/>
        </w:rPr>
        <w:t>.</w:t>
      </w:r>
    </w:p>
    <w:p w14:paraId="10737AFA" w14:textId="77777777" w:rsidR="00656041" w:rsidRDefault="00656041" w:rsidP="00B76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недельная нагрузка в часах:</w:t>
      </w:r>
    </w:p>
    <w:p w14:paraId="39417FAB" w14:textId="60CF6970" w:rsidR="00656041" w:rsidRDefault="00656041" w:rsidP="00B76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Аудиторные занятия</w:t>
      </w:r>
      <w:r>
        <w:rPr>
          <w:sz w:val="28"/>
          <w:szCs w:val="28"/>
        </w:rPr>
        <w:t>:</w:t>
      </w:r>
    </w:p>
    <w:p w14:paraId="100CCB80" w14:textId="750483A3" w:rsidR="00781B69" w:rsidRPr="00781B69" w:rsidRDefault="00781B69" w:rsidP="00B76731">
      <w:pPr>
        <w:pStyle w:val="1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- 3 классы – по 2 часа в неделю.</w:t>
      </w:r>
    </w:p>
    <w:p w14:paraId="3E17DDA0" w14:textId="78EBA59E" w:rsidR="00656041" w:rsidRDefault="00656041" w:rsidP="00B7673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Самостоятельная работа (внеаудиторная нагрузка):</w:t>
      </w:r>
    </w:p>
    <w:p w14:paraId="033D8E58" w14:textId="2D7F17BE" w:rsidR="00781B69" w:rsidRPr="00781B69" w:rsidRDefault="00781B69" w:rsidP="00B76731">
      <w:pPr>
        <w:pStyle w:val="1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1-3 классы </w:t>
      </w:r>
      <w:r w:rsidR="00A501C9">
        <w:rPr>
          <w:rFonts w:ascii="Times New Roman" w:hAnsi="Times New Roman"/>
          <w:sz w:val="28"/>
          <w:szCs w:val="28"/>
        </w:rPr>
        <w:t>– по</w:t>
      </w:r>
      <w:r>
        <w:rPr>
          <w:rFonts w:ascii="Times New Roman" w:hAnsi="Times New Roman"/>
          <w:sz w:val="28"/>
          <w:szCs w:val="28"/>
        </w:rPr>
        <w:t xml:space="preserve"> 2 часа в неделю.</w:t>
      </w:r>
    </w:p>
    <w:p w14:paraId="1247DAE2" w14:textId="3044208E" w:rsidR="00580D3A" w:rsidRPr="00D77A6F" w:rsidRDefault="0077096C" w:rsidP="00B76731">
      <w:pPr>
        <w:pStyle w:val="10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D77A6F">
        <w:rPr>
          <w:rFonts w:ascii="Times New Roman" w:hAnsi="Times New Roman"/>
          <w:b/>
          <w:bCs/>
          <w:i/>
          <w:iCs/>
          <w:sz w:val="32"/>
          <w:szCs w:val="32"/>
        </w:rPr>
        <w:t>Форма проведения учебных занятий.</w:t>
      </w:r>
    </w:p>
    <w:p w14:paraId="08B55721" w14:textId="3CA9DD27" w:rsidR="0077096C" w:rsidRDefault="0077096C" w:rsidP="00B76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</w:t>
      </w:r>
      <w:r w:rsidR="004228DD" w:rsidRPr="00170B14">
        <w:rPr>
          <w:sz w:val="28"/>
          <w:szCs w:val="28"/>
        </w:rPr>
        <w:t>«Основы музыкального исполнительства (Ударные инструменты)»</w:t>
      </w:r>
      <w:r w:rsidRPr="007724A6">
        <w:rPr>
          <w:sz w:val="28"/>
          <w:szCs w:val="28"/>
        </w:rPr>
        <w:t xml:space="preserve"> носят практический характер и проходят </w:t>
      </w:r>
      <w:r w:rsidRPr="00C555C0">
        <w:rPr>
          <w:sz w:val="28"/>
          <w:szCs w:val="28"/>
        </w:rPr>
        <w:t>в форме индивидуальных уроков.</w:t>
      </w:r>
      <w:r>
        <w:rPr>
          <w:sz w:val="28"/>
          <w:szCs w:val="28"/>
        </w:rPr>
        <w:t xml:space="preserve"> Уроки проводятся 2 раза в неделю в объеме 1 часа (40 мин.).</w:t>
      </w:r>
      <w:r w:rsidR="004B398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работа в течение каждого учебного года ведётся по заранее намеченному плану, утверждаемому администрацией школы.</w:t>
      </w:r>
    </w:p>
    <w:p w14:paraId="73F78BFE" w14:textId="655804BE" w:rsidR="00656041" w:rsidRPr="004B3983" w:rsidRDefault="00F968DD" w:rsidP="00B76731">
      <w:pPr>
        <w:pStyle w:val="10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968DD">
        <w:rPr>
          <w:rFonts w:ascii="Times New Roman" w:hAnsi="Times New Roman"/>
          <w:b/>
          <w:bCs/>
          <w:i/>
          <w:iCs/>
          <w:sz w:val="32"/>
          <w:szCs w:val="32"/>
        </w:rPr>
        <w:t>Цели и задачи учебного предмета.</w:t>
      </w:r>
    </w:p>
    <w:p w14:paraId="0C78D203" w14:textId="63CD9092" w:rsidR="00F55053" w:rsidRPr="005362D3" w:rsidRDefault="003D131F" w:rsidP="006A4A53">
      <w:pPr>
        <w:pStyle w:val="a3"/>
        <w:spacing w:line="360" w:lineRule="auto"/>
        <w:rPr>
          <w:sz w:val="28"/>
          <w:szCs w:val="28"/>
        </w:rPr>
      </w:pPr>
      <w:r w:rsidRPr="005362D3">
        <w:rPr>
          <w:sz w:val="28"/>
          <w:szCs w:val="28"/>
        </w:rPr>
        <w:t>Целью дополнительной общеобразовательной общеразвивающей программы</w:t>
      </w:r>
      <w:r w:rsidR="005362D3">
        <w:rPr>
          <w:sz w:val="28"/>
          <w:szCs w:val="28"/>
        </w:rPr>
        <w:t xml:space="preserve"> </w:t>
      </w:r>
      <w:r w:rsidRPr="005362D3">
        <w:rPr>
          <w:sz w:val="28"/>
          <w:szCs w:val="28"/>
        </w:rPr>
        <w:t>по</w:t>
      </w:r>
      <w:r w:rsidR="005362D3">
        <w:rPr>
          <w:sz w:val="28"/>
          <w:szCs w:val="28"/>
        </w:rPr>
        <w:t xml:space="preserve"> </w:t>
      </w:r>
      <w:r w:rsidRPr="005362D3">
        <w:rPr>
          <w:sz w:val="28"/>
          <w:szCs w:val="28"/>
        </w:rPr>
        <w:t>учебному</w:t>
      </w:r>
      <w:r w:rsidR="005362D3">
        <w:rPr>
          <w:sz w:val="28"/>
          <w:szCs w:val="28"/>
        </w:rPr>
        <w:t xml:space="preserve"> </w:t>
      </w:r>
      <w:r w:rsidRPr="005362D3">
        <w:rPr>
          <w:sz w:val="28"/>
          <w:szCs w:val="28"/>
        </w:rPr>
        <w:t>предмету</w:t>
      </w:r>
      <w:r w:rsidR="005362D3">
        <w:rPr>
          <w:sz w:val="28"/>
          <w:szCs w:val="28"/>
        </w:rPr>
        <w:t xml:space="preserve"> </w:t>
      </w:r>
      <w:r w:rsidRPr="005362D3">
        <w:rPr>
          <w:sz w:val="28"/>
          <w:szCs w:val="28"/>
        </w:rPr>
        <w:t>«Основы</w:t>
      </w:r>
      <w:r w:rsidR="005362D3">
        <w:rPr>
          <w:sz w:val="28"/>
          <w:szCs w:val="28"/>
        </w:rPr>
        <w:t xml:space="preserve"> </w:t>
      </w:r>
      <w:r w:rsidRPr="005362D3">
        <w:rPr>
          <w:sz w:val="28"/>
          <w:szCs w:val="28"/>
        </w:rPr>
        <w:t xml:space="preserve">музыкального исполнительства (Ударные инструменты)» является </w:t>
      </w:r>
      <w:r w:rsidR="003B04C4" w:rsidRPr="003B04C4">
        <w:rPr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с учетом индивидуальных способностей.</w:t>
      </w:r>
    </w:p>
    <w:p w14:paraId="121D79B6" w14:textId="4F88E6BD" w:rsidR="00F55053" w:rsidRDefault="003D131F" w:rsidP="00B76731">
      <w:pPr>
        <w:pStyle w:val="a3"/>
        <w:spacing w:line="360" w:lineRule="auto"/>
        <w:rPr>
          <w:sz w:val="28"/>
          <w:szCs w:val="28"/>
        </w:rPr>
      </w:pPr>
      <w:r w:rsidRPr="005362D3">
        <w:rPr>
          <w:sz w:val="28"/>
          <w:szCs w:val="28"/>
        </w:rPr>
        <w:t>Задачи дополнительной общеобразовательной общеразвивающей программы по учебному предмету «Основы музыкального исполнительства (Ударные инструменты)»:</w:t>
      </w:r>
    </w:p>
    <w:p w14:paraId="5208B76D" w14:textId="77777777" w:rsidR="006161FE" w:rsidRPr="005362D3" w:rsidRDefault="006161FE" w:rsidP="00B76731">
      <w:pPr>
        <w:pStyle w:val="a3"/>
        <w:spacing w:line="360" w:lineRule="auto"/>
        <w:rPr>
          <w:sz w:val="28"/>
          <w:szCs w:val="28"/>
        </w:rPr>
      </w:pPr>
    </w:p>
    <w:p w14:paraId="0FD2EC93" w14:textId="77777777" w:rsidR="00F55053" w:rsidRPr="006B3832" w:rsidRDefault="003D131F" w:rsidP="00B7673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3832">
        <w:rPr>
          <w:sz w:val="28"/>
          <w:szCs w:val="28"/>
        </w:rPr>
        <w:lastRenderedPageBreak/>
        <w:t>создание условий для художественного образования, эстетического воспитания, духовно-нравственного развития детей;</w:t>
      </w:r>
    </w:p>
    <w:p w14:paraId="29CA7262" w14:textId="77777777" w:rsidR="00F55053" w:rsidRPr="006B3832" w:rsidRDefault="003D131F" w:rsidP="00B7673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3832">
        <w:rPr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5692EF2B" w14:textId="77777777" w:rsidR="00F55053" w:rsidRPr="006B3832" w:rsidRDefault="003D131F" w:rsidP="00B7673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3832">
        <w:rPr>
          <w:sz w:val="28"/>
          <w:szCs w:val="28"/>
        </w:rPr>
        <w:t xml:space="preserve">воспитание активного слушателя, зрителя, участника творческой </w:t>
      </w:r>
      <w:r w:rsidRPr="006B3832">
        <w:rPr>
          <w:spacing w:val="-2"/>
          <w:sz w:val="28"/>
          <w:szCs w:val="28"/>
        </w:rPr>
        <w:t>самодеятельности;</w:t>
      </w:r>
    </w:p>
    <w:p w14:paraId="5DEE2F18" w14:textId="77777777" w:rsidR="00F55053" w:rsidRPr="006B3832" w:rsidRDefault="003D131F" w:rsidP="00B7673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3832">
        <w:rPr>
          <w:sz w:val="28"/>
          <w:szCs w:val="28"/>
        </w:rPr>
        <w:t xml:space="preserve">приобретение детьми начальных базовых знаний, умений и навыков игры на ударных инструментах, позволяющих исполнять музыкальные произведения в соответствии с необходимым уровнем музыкальной грамотности и стилевыми </w:t>
      </w:r>
      <w:r w:rsidRPr="006B3832">
        <w:rPr>
          <w:spacing w:val="-2"/>
          <w:sz w:val="28"/>
          <w:szCs w:val="28"/>
        </w:rPr>
        <w:t>традициями;</w:t>
      </w:r>
    </w:p>
    <w:p w14:paraId="71ABA0E8" w14:textId="40EC0DFA" w:rsidR="00B76731" w:rsidRPr="00B76731" w:rsidRDefault="003D131F" w:rsidP="00B7673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3832">
        <w:rPr>
          <w:sz w:val="28"/>
          <w:szCs w:val="28"/>
        </w:rPr>
        <w:t>воспитание у детей культуры сольного и ансамблевого музицирования на инструменте, стремления к практическому использованию приобретенных знаний, умений и навыков игры на ударных инструментах.</w:t>
      </w:r>
    </w:p>
    <w:p w14:paraId="589C7C38" w14:textId="3E1376BD" w:rsidR="00C07733" w:rsidRPr="00C45FC8" w:rsidRDefault="00C07733" w:rsidP="00B76731">
      <w:pPr>
        <w:pStyle w:val="a4"/>
        <w:widowControl/>
        <w:numPr>
          <w:ilvl w:val="0"/>
          <w:numId w:val="21"/>
        </w:numPr>
        <w:tabs>
          <w:tab w:val="left" w:pos="1040"/>
        </w:tabs>
        <w:spacing w:line="360" w:lineRule="auto"/>
        <w:ind w:left="0" w:firstLine="709"/>
        <w:jc w:val="center"/>
        <w:rPr>
          <w:b/>
          <w:bCs/>
          <w:i/>
          <w:iCs/>
          <w:sz w:val="32"/>
          <w:szCs w:val="32"/>
        </w:rPr>
      </w:pPr>
      <w:r w:rsidRPr="006B3832">
        <w:rPr>
          <w:b/>
          <w:bCs/>
          <w:i/>
          <w:iCs/>
          <w:sz w:val="32"/>
          <w:szCs w:val="32"/>
        </w:rPr>
        <w:t>Структура программы учебного предмета.</w:t>
      </w:r>
    </w:p>
    <w:p w14:paraId="16653422" w14:textId="558F69FD" w:rsidR="00B76731" w:rsidRPr="00B76731" w:rsidRDefault="00F61A32" w:rsidP="00B76731">
      <w:pPr>
        <w:widowControl/>
        <w:tabs>
          <w:tab w:val="left" w:pos="1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3C4FE5">
        <w:rPr>
          <w:sz w:val="28"/>
          <w:szCs w:val="28"/>
        </w:rPr>
        <w:t>Программа содержит следующие разделы:</w:t>
      </w:r>
    </w:p>
    <w:p w14:paraId="30FF8D8A" w14:textId="3E079CF2" w:rsidR="00F61A32" w:rsidRPr="003C4FE5" w:rsidRDefault="00695429" w:rsidP="00B76731">
      <w:pPr>
        <w:pStyle w:val="a4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FE5"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7DEA71F8" w14:textId="77777777" w:rsidR="008B3565" w:rsidRPr="003C4FE5" w:rsidRDefault="008B3565" w:rsidP="00B76731">
      <w:pPr>
        <w:pStyle w:val="a4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FE5">
        <w:rPr>
          <w:sz w:val="28"/>
          <w:szCs w:val="28"/>
        </w:rPr>
        <w:t>распределение учебного материала по годам обучения;</w:t>
      </w:r>
    </w:p>
    <w:p w14:paraId="451CD37E" w14:textId="2AB7E5BF" w:rsidR="008B3565" w:rsidRPr="003C4FE5" w:rsidRDefault="008B3565" w:rsidP="00B76731">
      <w:pPr>
        <w:pStyle w:val="a4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FE5">
        <w:rPr>
          <w:sz w:val="28"/>
          <w:szCs w:val="28"/>
        </w:rPr>
        <w:t>описание дидактических единиц учебного предмета;</w:t>
      </w:r>
    </w:p>
    <w:p w14:paraId="710C210D" w14:textId="77777777" w:rsidR="008B3565" w:rsidRPr="003C4FE5" w:rsidRDefault="008B3565" w:rsidP="00B76731">
      <w:pPr>
        <w:pStyle w:val="a4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FE5">
        <w:rPr>
          <w:sz w:val="28"/>
          <w:szCs w:val="28"/>
        </w:rPr>
        <w:t>требования к уровню подготовки учащихся;</w:t>
      </w:r>
    </w:p>
    <w:p w14:paraId="6BF5879B" w14:textId="184AF89B" w:rsidR="008B3565" w:rsidRPr="003C4FE5" w:rsidRDefault="008B3565" w:rsidP="00B76731">
      <w:pPr>
        <w:pStyle w:val="a4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FE5">
        <w:rPr>
          <w:sz w:val="28"/>
          <w:szCs w:val="28"/>
        </w:rPr>
        <w:t>формы и методы контроля, система оценок, итоговая аттестация;</w:t>
      </w:r>
    </w:p>
    <w:p w14:paraId="0F301945" w14:textId="43462011" w:rsidR="008B3565" w:rsidRPr="003C4FE5" w:rsidRDefault="008B3565" w:rsidP="00B76731">
      <w:pPr>
        <w:pStyle w:val="a4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FE5">
        <w:rPr>
          <w:sz w:val="28"/>
          <w:szCs w:val="28"/>
        </w:rPr>
        <w:t>методическое обеспечение учебного процесса.</w:t>
      </w:r>
    </w:p>
    <w:p w14:paraId="08570792" w14:textId="21D00CB5" w:rsidR="003C4FE5" w:rsidRDefault="008B3565" w:rsidP="00B76731">
      <w:pPr>
        <w:widowControl/>
        <w:tabs>
          <w:tab w:val="left" w:pos="1040"/>
        </w:tabs>
        <w:spacing w:line="360" w:lineRule="auto"/>
        <w:ind w:firstLine="709"/>
        <w:jc w:val="both"/>
        <w:rPr>
          <w:sz w:val="28"/>
          <w:szCs w:val="28"/>
        </w:rPr>
      </w:pPr>
      <w:r w:rsidRPr="003C4FE5">
        <w:rPr>
          <w:sz w:val="28"/>
          <w:szCs w:val="28"/>
        </w:rPr>
        <w:tab/>
      </w:r>
      <w:r w:rsidR="00F61A32" w:rsidRPr="003C4FE5">
        <w:rPr>
          <w:sz w:val="28"/>
          <w:szCs w:val="28"/>
        </w:rPr>
        <w:t xml:space="preserve">В соответствии с данными </w:t>
      </w:r>
      <w:r w:rsidR="008B5C1B">
        <w:rPr>
          <w:sz w:val="28"/>
          <w:szCs w:val="28"/>
        </w:rPr>
        <w:t>направлениями</w:t>
      </w:r>
      <w:r w:rsidR="00F61A32" w:rsidRPr="003C4FE5">
        <w:rPr>
          <w:sz w:val="28"/>
          <w:szCs w:val="28"/>
        </w:rPr>
        <w:t xml:space="preserve"> строится основной раздел    программы «Содержание учебного предмета».</w:t>
      </w:r>
    </w:p>
    <w:p w14:paraId="2A84CDE8" w14:textId="76555837" w:rsidR="008B3565" w:rsidRPr="00B76731" w:rsidRDefault="003C4FE5" w:rsidP="00B76731">
      <w:pPr>
        <w:pStyle w:val="a4"/>
        <w:widowControl/>
        <w:numPr>
          <w:ilvl w:val="0"/>
          <w:numId w:val="21"/>
        </w:numPr>
        <w:tabs>
          <w:tab w:val="left" w:pos="1040"/>
        </w:tabs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B76731">
        <w:rPr>
          <w:b/>
          <w:bCs/>
          <w:i/>
          <w:iCs/>
          <w:sz w:val="32"/>
          <w:szCs w:val="32"/>
        </w:rPr>
        <w:t>Методы обучения.</w:t>
      </w:r>
    </w:p>
    <w:p w14:paraId="6BDF8896" w14:textId="7D6C609A" w:rsidR="004C195B" w:rsidRDefault="004C195B" w:rsidP="00FE3257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195B">
        <w:rPr>
          <w:sz w:val="28"/>
          <w:szCs w:val="28"/>
        </w:rPr>
        <w:t xml:space="preserve">Для достижения поставленной цели и реализации задач </w:t>
      </w:r>
      <w:r w:rsidR="00C45D18" w:rsidRPr="004C195B">
        <w:rPr>
          <w:sz w:val="28"/>
          <w:szCs w:val="28"/>
        </w:rPr>
        <w:t>предмета используются</w:t>
      </w:r>
      <w:r w:rsidRPr="004C195B">
        <w:rPr>
          <w:sz w:val="28"/>
          <w:szCs w:val="28"/>
        </w:rPr>
        <w:t xml:space="preserve"> следующие методы обучения: </w:t>
      </w:r>
    </w:p>
    <w:p w14:paraId="7FD7FA44" w14:textId="77777777" w:rsidR="004C195B" w:rsidRPr="004C195B" w:rsidRDefault="004C195B" w:rsidP="00B76731">
      <w:pPr>
        <w:pStyle w:val="a4"/>
        <w:widowControl/>
        <w:numPr>
          <w:ilvl w:val="0"/>
          <w:numId w:val="29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95B">
        <w:rPr>
          <w:sz w:val="28"/>
          <w:szCs w:val="28"/>
        </w:rPr>
        <w:t xml:space="preserve">словесный (объяснение, беседа, рассказ); </w:t>
      </w:r>
    </w:p>
    <w:p w14:paraId="5EBEB0C5" w14:textId="2C593227" w:rsidR="004C195B" w:rsidRDefault="004C195B" w:rsidP="00B76731">
      <w:pPr>
        <w:pStyle w:val="a4"/>
        <w:widowControl/>
        <w:numPr>
          <w:ilvl w:val="0"/>
          <w:numId w:val="29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95B">
        <w:rPr>
          <w:sz w:val="28"/>
          <w:szCs w:val="28"/>
        </w:rPr>
        <w:lastRenderedPageBreak/>
        <w:t>наглядн</w:t>
      </w:r>
      <w:r w:rsidR="00C000C9">
        <w:rPr>
          <w:sz w:val="28"/>
          <w:szCs w:val="28"/>
        </w:rPr>
        <w:t>о-слуховой</w:t>
      </w:r>
      <w:r w:rsidRPr="004C195B">
        <w:rPr>
          <w:sz w:val="28"/>
          <w:szCs w:val="28"/>
        </w:rPr>
        <w:t xml:space="preserve"> (показ, просмотр видеоматериалов, наблюдение, демонстрация </w:t>
      </w:r>
      <w:r w:rsidR="00C000C9">
        <w:rPr>
          <w:sz w:val="28"/>
          <w:szCs w:val="28"/>
        </w:rPr>
        <w:t>преподавателем игровых движений и приёмов игры на инструменте</w:t>
      </w:r>
      <w:r w:rsidRPr="004C195B">
        <w:rPr>
          <w:sz w:val="28"/>
          <w:szCs w:val="28"/>
        </w:rPr>
        <w:t xml:space="preserve">); </w:t>
      </w:r>
    </w:p>
    <w:p w14:paraId="3B7C3153" w14:textId="7B05B76E" w:rsidR="004C195B" w:rsidRDefault="004C195B" w:rsidP="00B76731">
      <w:pPr>
        <w:pStyle w:val="a4"/>
        <w:widowControl/>
        <w:numPr>
          <w:ilvl w:val="0"/>
          <w:numId w:val="29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95B">
        <w:rPr>
          <w:sz w:val="28"/>
          <w:szCs w:val="28"/>
        </w:rPr>
        <w:t>практический (</w:t>
      </w:r>
      <w:r w:rsidR="000C6510" w:rsidRPr="00D855B9">
        <w:rPr>
          <w:sz w:val="28"/>
          <w:szCs w:val="28"/>
        </w:rPr>
        <w:t xml:space="preserve">выработка игровых навыков, </w:t>
      </w:r>
      <w:r w:rsidRPr="004C195B">
        <w:rPr>
          <w:sz w:val="28"/>
          <w:szCs w:val="28"/>
        </w:rPr>
        <w:t>освоение приемов игры на инструменте);</w:t>
      </w:r>
    </w:p>
    <w:p w14:paraId="255AE050" w14:textId="64B5243A" w:rsidR="00A94EF3" w:rsidRDefault="00A94EF3" w:rsidP="00B76731">
      <w:pPr>
        <w:pStyle w:val="a4"/>
        <w:widowControl/>
        <w:numPr>
          <w:ilvl w:val="0"/>
          <w:numId w:val="29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 (</w:t>
      </w:r>
      <w:r w:rsidRPr="00D855B9">
        <w:rPr>
          <w:sz w:val="28"/>
          <w:szCs w:val="28"/>
        </w:rPr>
        <w:t>повторение учеником игровых приемов по образцу преподавателя</w:t>
      </w:r>
      <w:r>
        <w:rPr>
          <w:sz w:val="28"/>
          <w:szCs w:val="28"/>
        </w:rPr>
        <w:t>);</w:t>
      </w:r>
    </w:p>
    <w:p w14:paraId="143BAD00" w14:textId="277CFBA6" w:rsidR="00340BF2" w:rsidRDefault="00340BF2" w:rsidP="00B76731">
      <w:pPr>
        <w:pStyle w:val="a4"/>
        <w:widowControl/>
        <w:numPr>
          <w:ilvl w:val="0"/>
          <w:numId w:val="29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(сравнения и обобщения, развитие логического мышления);</w:t>
      </w:r>
    </w:p>
    <w:p w14:paraId="7E162D58" w14:textId="77777777" w:rsidR="00FE3257" w:rsidRDefault="004C195B" w:rsidP="00FE3257">
      <w:pPr>
        <w:pStyle w:val="a4"/>
        <w:widowControl/>
        <w:numPr>
          <w:ilvl w:val="0"/>
          <w:numId w:val="29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95B">
        <w:rPr>
          <w:sz w:val="28"/>
          <w:szCs w:val="28"/>
        </w:rPr>
        <w:t>эмоциональный (подбор ассоциаций, образов, художественные впечатления).</w:t>
      </w:r>
    </w:p>
    <w:p w14:paraId="43262E2A" w14:textId="2A51EBA5" w:rsidR="00793E0F" w:rsidRDefault="004C195B" w:rsidP="00FE3257">
      <w:pPr>
        <w:widowControl/>
        <w:tabs>
          <w:tab w:val="left" w:pos="1040"/>
        </w:tabs>
        <w:spacing w:line="360" w:lineRule="auto"/>
        <w:ind w:firstLine="709"/>
        <w:jc w:val="both"/>
        <w:rPr>
          <w:sz w:val="28"/>
          <w:szCs w:val="28"/>
        </w:rPr>
      </w:pPr>
      <w:r w:rsidRPr="00FE3257"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14:paraId="23C9D2F0" w14:textId="004D5941" w:rsidR="00A245C0" w:rsidRDefault="00691BF3" w:rsidP="00691BF3">
      <w:pPr>
        <w:pStyle w:val="a4"/>
        <w:widowControl/>
        <w:numPr>
          <w:ilvl w:val="0"/>
          <w:numId w:val="21"/>
        </w:numPr>
        <w:tabs>
          <w:tab w:val="left" w:pos="1040"/>
        </w:tabs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691BF3">
        <w:rPr>
          <w:b/>
          <w:bCs/>
          <w:i/>
          <w:iCs/>
          <w:sz w:val="32"/>
          <w:szCs w:val="32"/>
        </w:rPr>
        <w:t>Описание материально-технических условий реализации учебного предмета.</w:t>
      </w:r>
    </w:p>
    <w:p w14:paraId="667EDB4E" w14:textId="32EAA4CD" w:rsidR="007735C2" w:rsidRPr="007735C2" w:rsidRDefault="007735C2" w:rsidP="00E54F5A">
      <w:pPr>
        <w:pStyle w:val="a3"/>
        <w:spacing w:line="360" w:lineRule="auto"/>
        <w:rPr>
          <w:sz w:val="28"/>
          <w:szCs w:val="28"/>
        </w:rPr>
      </w:pPr>
      <w:r w:rsidRPr="007735C2">
        <w:rPr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Учебные аудитории для занятий по учебному предмету должны иметь площадь не менее 9 </w:t>
      </w:r>
      <w:proofErr w:type="spellStart"/>
      <w:r w:rsidR="00684E33" w:rsidRPr="007735C2">
        <w:rPr>
          <w:sz w:val="28"/>
          <w:szCs w:val="28"/>
        </w:rPr>
        <w:t>кв.</w:t>
      </w:r>
      <w:r w:rsidR="00684E33">
        <w:rPr>
          <w:sz w:val="28"/>
          <w:szCs w:val="28"/>
        </w:rPr>
        <w:t>м</w:t>
      </w:r>
      <w:proofErr w:type="spellEnd"/>
      <w:r w:rsidR="00684E33">
        <w:rPr>
          <w:sz w:val="28"/>
          <w:szCs w:val="28"/>
        </w:rPr>
        <w:t>.</w:t>
      </w:r>
      <w:r w:rsidRPr="007735C2">
        <w:rPr>
          <w:sz w:val="28"/>
          <w:szCs w:val="28"/>
        </w:rPr>
        <w:t xml:space="preserve"> </w:t>
      </w:r>
    </w:p>
    <w:p w14:paraId="5444DDE2" w14:textId="4DF2B635" w:rsidR="00684E33" w:rsidRDefault="007735C2" w:rsidP="00684E33">
      <w:pPr>
        <w:pStyle w:val="a3"/>
        <w:spacing w:line="360" w:lineRule="auto"/>
        <w:rPr>
          <w:sz w:val="28"/>
          <w:szCs w:val="28"/>
        </w:rPr>
      </w:pPr>
      <w:r w:rsidRPr="007735C2">
        <w:rPr>
          <w:sz w:val="28"/>
          <w:szCs w:val="28"/>
        </w:rPr>
        <w:t>Образовательное учреждение должно обеспечить наличие музыкальных инструментов и создать условия для их содержания, своевременного обслуживания и ремонта.</w:t>
      </w:r>
    </w:p>
    <w:p w14:paraId="7344E0FF" w14:textId="34789D5C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12399CAE" w14:textId="473C72E9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75113B38" w14:textId="3119C6BC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44E9E9A5" w14:textId="5CB5467E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315E2AAA" w14:textId="04977BE6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4278EC9D" w14:textId="341A1682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67DE3A0A" w14:textId="5365700B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75882ABD" w14:textId="77777777" w:rsidR="00684E33" w:rsidRDefault="00684E33" w:rsidP="00684E33">
      <w:pPr>
        <w:pStyle w:val="a3"/>
        <w:spacing w:line="360" w:lineRule="auto"/>
        <w:rPr>
          <w:sz w:val="28"/>
          <w:szCs w:val="28"/>
        </w:rPr>
      </w:pPr>
    </w:p>
    <w:p w14:paraId="466D8C80" w14:textId="1F5FD67D" w:rsidR="001870D4" w:rsidRDefault="001870D4" w:rsidP="001870D4">
      <w:pPr>
        <w:pStyle w:val="a3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II</w:t>
      </w:r>
      <w:r w:rsidRPr="00684E33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СОДЕРЖАНИЕ УЧЕБНОГО ПРЕДМЕТА.</w:t>
      </w:r>
    </w:p>
    <w:p w14:paraId="075B48C6" w14:textId="0B9490EC" w:rsidR="005E13D0" w:rsidRDefault="004469A9" w:rsidP="005E13D0">
      <w:pPr>
        <w:pStyle w:val="a3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1. Учебно- тематический план.</w:t>
      </w:r>
    </w:p>
    <w:p w14:paraId="5D885D76" w14:textId="688FAD3A" w:rsidR="003A546E" w:rsidRDefault="00263F2C" w:rsidP="005E13D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1-ый</w:t>
      </w:r>
      <w:r w:rsidR="003A546E" w:rsidRPr="003A546E">
        <w:rPr>
          <w:b/>
          <w:bCs/>
          <w:sz w:val="28"/>
          <w:szCs w:val="28"/>
        </w:rPr>
        <w:t xml:space="preserve"> год обучения</w:t>
      </w:r>
    </w:p>
    <w:p w14:paraId="4CC95710" w14:textId="3D08F97C" w:rsidR="00935FD6" w:rsidRPr="00935FD6" w:rsidRDefault="00935FD6" w:rsidP="00684E33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935FD6">
        <w:rPr>
          <w:b/>
          <w:bCs/>
          <w:i/>
          <w:iCs/>
          <w:sz w:val="28"/>
          <w:szCs w:val="28"/>
          <w:lang w:val="en-US"/>
        </w:rPr>
        <w:t xml:space="preserve">I </w:t>
      </w:r>
      <w:r w:rsidRPr="00935FD6">
        <w:rPr>
          <w:b/>
          <w:bCs/>
          <w:i/>
          <w:iCs/>
          <w:sz w:val="28"/>
          <w:szCs w:val="28"/>
        </w:rPr>
        <w:t>полугодие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8"/>
      </w:tblGrid>
      <w:tr w:rsidR="00935FD6" w14:paraId="62B643D4" w14:textId="77777777" w:rsidTr="00263F2C">
        <w:trPr>
          <w:trHeight w:val="964"/>
        </w:trPr>
        <w:tc>
          <w:tcPr>
            <w:tcW w:w="2381" w:type="dxa"/>
            <w:vAlign w:val="center"/>
          </w:tcPr>
          <w:p w14:paraId="76494FB6" w14:textId="77777777" w:rsidR="00935FD6" w:rsidRDefault="00935FD6" w:rsidP="00935FD6">
            <w:pPr>
              <w:pStyle w:val="TableParagraph"/>
              <w:ind w:left="100" w:right="6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Календарные</w:t>
            </w:r>
          </w:p>
          <w:p w14:paraId="7583FC50" w14:textId="77777777" w:rsidR="00935FD6" w:rsidRDefault="00935FD6" w:rsidP="00935FD6">
            <w:pPr>
              <w:pStyle w:val="TableParagraph"/>
              <w:spacing w:before="160"/>
              <w:ind w:left="34" w:right="6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6248" w:type="dxa"/>
            <w:vAlign w:val="center"/>
          </w:tcPr>
          <w:p w14:paraId="63738B5C" w14:textId="77777777" w:rsidR="00935FD6" w:rsidRDefault="00935FD6" w:rsidP="00263F2C">
            <w:pPr>
              <w:pStyle w:val="TableParagraph"/>
              <w:ind w:left="1401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935FD6" w14:paraId="00A1F71F" w14:textId="77777777" w:rsidTr="00277691">
        <w:trPr>
          <w:trHeight w:val="2001"/>
        </w:trPr>
        <w:tc>
          <w:tcPr>
            <w:tcW w:w="2381" w:type="dxa"/>
          </w:tcPr>
          <w:p w14:paraId="0554FC14" w14:textId="77777777" w:rsidR="00935FD6" w:rsidRDefault="00935FD6" w:rsidP="005B4F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48" w:type="dxa"/>
          </w:tcPr>
          <w:p w14:paraId="4A2821B5" w14:textId="41506E9C" w:rsidR="00935FD6" w:rsidRDefault="00935FD6" w:rsidP="00277691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Знакомство с инструментом</w:t>
            </w:r>
            <w:r w:rsidR="003B5582">
              <w:rPr>
                <w:sz w:val="28"/>
              </w:rPr>
              <w:t>. И</w:t>
            </w:r>
            <w:r>
              <w:rPr>
                <w:sz w:val="28"/>
              </w:rPr>
              <w:t xml:space="preserve">сторические данные об инструменте, уход за инструментом. </w:t>
            </w:r>
            <w:r w:rsidR="00AD6005">
              <w:rPr>
                <w:sz w:val="28"/>
              </w:rPr>
              <w:t xml:space="preserve">Знакомство с длительностями. </w:t>
            </w:r>
            <w:r w:rsidR="00E56883">
              <w:rPr>
                <w:sz w:val="28"/>
              </w:rPr>
              <w:t xml:space="preserve">Нотный стан. </w:t>
            </w:r>
            <w:r w:rsidR="00277691">
              <w:rPr>
                <w:sz w:val="28"/>
              </w:rPr>
              <w:t xml:space="preserve">Посадка и постановка рук, первые игровые </w:t>
            </w:r>
            <w:r w:rsidR="00B3606D">
              <w:rPr>
                <w:sz w:val="28"/>
              </w:rPr>
              <w:t>упражнения</w:t>
            </w:r>
            <w:r w:rsidR="00277691">
              <w:rPr>
                <w:sz w:val="28"/>
              </w:rPr>
              <w:t>.</w:t>
            </w:r>
          </w:p>
        </w:tc>
      </w:tr>
      <w:tr w:rsidR="00935FD6" w14:paraId="5DE37896" w14:textId="77777777" w:rsidTr="005B4FE0">
        <w:trPr>
          <w:trHeight w:val="2414"/>
        </w:trPr>
        <w:tc>
          <w:tcPr>
            <w:tcW w:w="2381" w:type="dxa"/>
          </w:tcPr>
          <w:p w14:paraId="609215FC" w14:textId="77777777" w:rsidR="00935FD6" w:rsidRDefault="00935FD6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48" w:type="dxa"/>
          </w:tcPr>
          <w:p w14:paraId="5F624774" w14:textId="6FFBE0F8" w:rsidR="00935FD6" w:rsidRDefault="00614861" w:rsidP="006C3B81">
            <w:pPr>
              <w:pStyle w:val="TableParagraph"/>
              <w:spacing w:line="360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Знакомство с записью нот для ударных инструментов.</w:t>
            </w:r>
            <w:r w:rsidR="00935FD6">
              <w:rPr>
                <w:sz w:val="28"/>
              </w:rPr>
              <w:t xml:space="preserve"> Работа над посадкой и постановкой рук продолжается в процессе всего обучения. Умение правильно сидеть</w:t>
            </w:r>
            <w:r w:rsidR="00935FD6">
              <w:rPr>
                <w:spacing w:val="-7"/>
                <w:sz w:val="28"/>
              </w:rPr>
              <w:t xml:space="preserve"> </w:t>
            </w:r>
            <w:r w:rsidR="00935FD6">
              <w:rPr>
                <w:sz w:val="28"/>
              </w:rPr>
              <w:t>за</w:t>
            </w:r>
            <w:r w:rsidR="00935FD6">
              <w:rPr>
                <w:spacing w:val="-6"/>
                <w:sz w:val="28"/>
              </w:rPr>
              <w:t xml:space="preserve"> </w:t>
            </w:r>
            <w:r w:rsidR="00935FD6">
              <w:rPr>
                <w:sz w:val="28"/>
              </w:rPr>
              <w:t>инструментом</w:t>
            </w:r>
            <w:r w:rsidR="00935FD6">
              <w:rPr>
                <w:spacing w:val="-6"/>
                <w:sz w:val="28"/>
              </w:rPr>
              <w:t xml:space="preserve"> </w:t>
            </w:r>
            <w:r w:rsidR="00935FD6">
              <w:rPr>
                <w:sz w:val="28"/>
              </w:rPr>
              <w:t>–</w:t>
            </w:r>
            <w:r w:rsidR="00935FD6">
              <w:rPr>
                <w:spacing w:val="-6"/>
                <w:sz w:val="28"/>
              </w:rPr>
              <w:t xml:space="preserve"> </w:t>
            </w:r>
            <w:r w:rsidR="00935FD6">
              <w:rPr>
                <w:sz w:val="28"/>
              </w:rPr>
              <w:t>свободный</w:t>
            </w:r>
            <w:r w:rsidR="00935FD6">
              <w:rPr>
                <w:spacing w:val="-6"/>
                <w:sz w:val="28"/>
              </w:rPr>
              <w:t xml:space="preserve"> </w:t>
            </w:r>
            <w:r w:rsidR="00935FD6">
              <w:rPr>
                <w:sz w:val="28"/>
              </w:rPr>
              <w:t>корпус,</w:t>
            </w:r>
            <w:r w:rsidR="00935FD6">
              <w:rPr>
                <w:spacing w:val="-7"/>
                <w:sz w:val="28"/>
              </w:rPr>
              <w:t xml:space="preserve"> </w:t>
            </w:r>
            <w:r w:rsidR="00935FD6">
              <w:rPr>
                <w:sz w:val="28"/>
              </w:rPr>
              <w:t>не</w:t>
            </w:r>
          </w:p>
          <w:p w14:paraId="585C0973" w14:textId="77777777" w:rsidR="00935FD6" w:rsidRDefault="00935FD6" w:rsidP="006C3B81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зажатость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аппарата.</w:t>
            </w:r>
          </w:p>
        </w:tc>
      </w:tr>
    </w:tbl>
    <w:p w14:paraId="41496265" w14:textId="631DCF69" w:rsidR="003A546E" w:rsidRDefault="003A546E" w:rsidP="005E13D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09AADDBE" w14:textId="397FF359" w:rsidR="00935FD6" w:rsidRDefault="00935FD6" w:rsidP="005E13D0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935FD6">
        <w:rPr>
          <w:b/>
          <w:bCs/>
          <w:i/>
          <w:iCs/>
          <w:sz w:val="28"/>
          <w:szCs w:val="28"/>
          <w:lang w:val="en-US"/>
        </w:rPr>
        <w:t>II</w:t>
      </w:r>
      <w:r w:rsidRPr="00935FD6">
        <w:rPr>
          <w:b/>
          <w:bCs/>
          <w:i/>
          <w:iCs/>
          <w:sz w:val="28"/>
          <w:szCs w:val="28"/>
        </w:rPr>
        <w:t xml:space="preserve"> полугодие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239"/>
      </w:tblGrid>
      <w:tr w:rsidR="00935FD6" w14:paraId="555AEFFB" w14:textId="77777777" w:rsidTr="005B4FE0">
        <w:trPr>
          <w:trHeight w:val="965"/>
        </w:trPr>
        <w:tc>
          <w:tcPr>
            <w:tcW w:w="2377" w:type="dxa"/>
          </w:tcPr>
          <w:p w14:paraId="1F8C4FA2" w14:textId="77777777" w:rsidR="00935FD6" w:rsidRDefault="00935FD6" w:rsidP="005B4FE0">
            <w:pPr>
              <w:pStyle w:val="TableParagraph"/>
              <w:ind w:left="100" w:right="6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Календарные</w:t>
            </w:r>
          </w:p>
          <w:p w14:paraId="64D7AA7A" w14:textId="77777777" w:rsidR="00935FD6" w:rsidRDefault="00935FD6" w:rsidP="005B4FE0">
            <w:pPr>
              <w:pStyle w:val="TableParagraph"/>
              <w:spacing w:before="160"/>
              <w:ind w:left="34" w:right="6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6239" w:type="dxa"/>
          </w:tcPr>
          <w:p w14:paraId="40B4061A" w14:textId="77777777" w:rsidR="00935FD6" w:rsidRDefault="00935FD6" w:rsidP="005B4FE0">
            <w:pPr>
              <w:pStyle w:val="TableParagraph"/>
              <w:ind w:left="139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935FD6" w14:paraId="7946AF93" w14:textId="77777777" w:rsidTr="005B4FE0">
        <w:trPr>
          <w:trHeight w:val="2898"/>
        </w:trPr>
        <w:tc>
          <w:tcPr>
            <w:tcW w:w="2377" w:type="dxa"/>
          </w:tcPr>
          <w:p w14:paraId="1CB5568A" w14:textId="77777777" w:rsidR="00935FD6" w:rsidRDefault="00935FD6" w:rsidP="005B4FE0">
            <w:pPr>
              <w:pStyle w:val="TableParagraph"/>
              <w:rPr>
                <w:sz w:val="28"/>
              </w:rPr>
            </w:pPr>
            <w:bookmarkStart w:id="2" w:name="_Hlk168829827"/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39" w:type="dxa"/>
          </w:tcPr>
          <w:p w14:paraId="73C5A440" w14:textId="59EFB27A" w:rsidR="00923522" w:rsidRDefault="00935FD6" w:rsidP="00923522">
            <w:pPr>
              <w:pStyle w:val="TableParagraph"/>
              <w:spacing w:line="36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Освоение и развитие навыков игры на</w:t>
            </w:r>
            <w:r w:rsidR="00886C19">
              <w:rPr>
                <w:sz w:val="28"/>
              </w:rPr>
              <w:t xml:space="preserve"> </w:t>
            </w:r>
            <w:r>
              <w:rPr>
                <w:sz w:val="28"/>
              </w:rPr>
              <w:t>металлофоне, малом барабане, 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установке. Терминология. Работа над </w:t>
            </w:r>
            <w:r w:rsidR="00923522">
              <w:rPr>
                <w:sz w:val="28"/>
              </w:rPr>
              <w:t xml:space="preserve">координацией движений. </w:t>
            </w:r>
          </w:p>
          <w:p w14:paraId="003B2D54" w14:textId="284E74ED" w:rsidR="00935FD6" w:rsidRDefault="00935FD6" w:rsidP="006C3B81">
            <w:pPr>
              <w:pStyle w:val="TableParagraph"/>
              <w:spacing w:line="360" w:lineRule="auto"/>
              <w:rPr>
                <w:sz w:val="28"/>
              </w:rPr>
            </w:pPr>
          </w:p>
        </w:tc>
      </w:tr>
      <w:tr w:rsidR="00263F2C" w14:paraId="647A0D8A" w14:textId="77777777" w:rsidTr="00AD6005">
        <w:trPr>
          <w:trHeight w:val="981"/>
        </w:trPr>
        <w:tc>
          <w:tcPr>
            <w:tcW w:w="2377" w:type="dxa"/>
          </w:tcPr>
          <w:p w14:paraId="12EF571A" w14:textId="6211AC68" w:rsidR="00263F2C" w:rsidRDefault="00263F2C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6239" w:type="dxa"/>
          </w:tcPr>
          <w:p w14:paraId="02ED4B9A" w14:textId="00F5F4A6" w:rsidR="00263F2C" w:rsidRDefault="00263F2C" w:rsidP="00C272FF">
            <w:pPr>
              <w:pStyle w:val="TableParagraph"/>
              <w:spacing w:line="36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начальной стадии обучения игре на ударных инструментах </w:t>
            </w:r>
            <w:r>
              <w:rPr>
                <w:sz w:val="28"/>
              </w:rPr>
              <w:lastRenderedPageBreak/>
              <w:t>на примере произведений русских и зарубежных композиторов: фраза, аппликатура, динамика. Игра пьес различными ударами: одиночными, простые</w:t>
            </w:r>
            <w:r w:rsidR="00C272FF">
              <w:rPr>
                <w:sz w:val="28"/>
              </w:rPr>
              <w:t xml:space="preserve"> </w:t>
            </w:r>
            <w:r>
              <w:rPr>
                <w:sz w:val="28"/>
              </w:rPr>
              <w:t>«двойки»,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форшлагами. Игра лёгких пьес для</w:t>
            </w:r>
            <w:r w:rsidR="00C272FF">
              <w:rPr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листа.</w:t>
            </w:r>
          </w:p>
        </w:tc>
      </w:tr>
      <w:bookmarkEnd w:id="2"/>
    </w:tbl>
    <w:p w14:paraId="26BA92F7" w14:textId="5EA4C64D" w:rsidR="003A546E" w:rsidRDefault="003A546E" w:rsidP="00263F2C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</w:p>
    <w:p w14:paraId="4EC69753" w14:textId="196ECD31" w:rsidR="00263F2C" w:rsidRDefault="00263F2C" w:rsidP="00263F2C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2-ой</w:t>
      </w:r>
      <w:r w:rsidRPr="003A546E">
        <w:rPr>
          <w:b/>
          <w:bCs/>
          <w:sz w:val="28"/>
          <w:szCs w:val="28"/>
        </w:rPr>
        <w:t xml:space="preserve"> год обучения</w:t>
      </w:r>
    </w:p>
    <w:p w14:paraId="33A83268" w14:textId="6AF58866" w:rsidR="00263F2C" w:rsidRDefault="00263F2C" w:rsidP="00263F2C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935FD6">
        <w:rPr>
          <w:b/>
          <w:bCs/>
          <w:i/>
          <w:iCs/>
          <w:sz w:val="28"/>
          <w:szCs w:val="28"/>
          <w:lang w:val="en-US"/>
        </w:rPr>
        <w:t xml:space="preserve">I </w:t>
      </w:r>
      <w:r w:rsidRPr="00935FD6">
        <w:rPr>
          <w:b/>
          <w:bCs/>
          <w:i/>
          <w:iCs/>
          <w:sz w:val="28"/>
          <w:szCs w:val="28"/>
        </w:rPr>
        <w:t>полугодие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239"/>
      </w:tblGrid>
      <w:tr w:rsidR="00BD671B" w14:paraId="1EC95A0F" w14:textId="77777777" w:rsidTr="005B4FE0">
        <w:trPr>
          <w:trHeight w:val="966"/>
        </w:trPr>
        <w:tc>
          <w:tcPr>
            <w:tcW w:w="2377" w:type="dxa"/>
          </w:tcPr>
          <w:p w14:paraId="404C2DCD" w14:textId="77777777" w:rsidR="00BD671B" w:rsidRDefault="00BD671B" w:rsidP="005B4FE0">
            <w:pPr>
              <w:pStyle w:val="TableParagraph"/>
              <w:ind w:left="100" w:right="6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Календарные</w:t>
            </w:r>
          </w:p>
          <w:p w14:paraId="4585E385" w14:textId="77777777" w:rsidR="00BD671B" w:rsidRDefault="00BD671B" w:rsidP="005B4FE0">
            <w:pPr>
              <w:pStyle w:val="TableParagraph"/>
              <w:spacing w:before="163"/>
              <w:ind w:left="34" w:right="6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6239" w:type="dxa"/>
          </w:tcPr>
          <w:p w14:paraId="3C763B2F" w14:textId="77777777" w:rsidR="00BD671B" w:rsidRDefault="00BD671B" w:rsidP="005B4FE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BD671B" w14:paraId="5B2BEAF7" w14:textId="77777777" w:rsidTr="00227538">
        <w:trPr>
          <w:trHeight w:val="2907"/>
        </w:trPr>
        <w:tc>
          <w:tcPr>
            <w:tcW w:w="2377" w:type="dxa"/>
          </w:tcPr>
          <w:p w14:paraId="2D90BF14" w14:textId="77777777" w:rsidR="00BD671B" w:rsidRDefault="00BD671B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39" w:type="dxa"/>
          </w:tcPr>
          <w:p w14:paraId="24FF1CA3" w14:textId="1A0BF022" w:rsidR="00BD671B" w:rsidRDefault="00C272FF" w:rsidP="006C3B81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 w:rsidR="00BD671B">
              <w:rPr>
                <w:sz w:val="28"/>
              </w:rPr>
              <w:t xml:space="preserve"> координационных приёмов в игре на ударной </w:t>
            </w:r>
            <w:r w:rsidR="00BD671B">
              <w:rPr>
                <w:spacing w:val="-2"/>
                <w:sz w:val="28"/>
              </w:rPr>
              <w:t>установке.</w:t>
            </w:r>
          </w:p>
          <w:p w14:paraId="4539F2FF" w14:textId="672CB239" w:rsidR="00BD671B" w:rsidRDefault="00BD671B" w:rsidP="00BA601E">
            <w:pPr>
              <w:pStyle w:val="TableParagraph"/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исполнительского аппарата</w:t>
            </w:r>
            <w:r w:rsidR="00227538">
              <w:rPr>
                <w:sz w:val="28"/>
              </w:rPr>
              <w:t>.</w:t>
            </w:r>
            <w:r>
              <w:rPr>
                <w:sz w:val="28"/>
              </w:rPr>
              <w:t xml:space="preserve"> Исполнение </w:t>
            </w:r>
            <w:r w:rsidR="002C4054">
              <w:rPr>
                <w:sz w:val="28"/>
              </w:rPr>
              <w:t>одиночных</w:t>
            </w:r>
            <w:r>
              <w:rPr>
                <w:sz w:val="28"/>
              </w:rPr>
              <w:t xml:space="preserve"> нот на </w:t>
            </w:r>
            <w:r w:rsidR="004A33D9">
              <w:rPr>
                <w:sz w:val="28"/>
              </w:rPr>
              <w:t>металлофоне</w:t>
            </w:r>
            <w:r>
              <w:rPr>
                <w:sz w:val="28"/>
              </w:rPr>
              <w:t xml:space="preserve"> в медленном и среднем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темпах.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совершенствованием</w:t>
            </w:r>
            <w:r w:rsidR="00BA601E">
              <w:rPr>
                <w:sz w:val="28"/>
              </w:rPr>
              <w:t xml:space="preserve"> </w:t>
            </w:r>
            <w:r>
              <w:rPr>
                <w:sz w:val="28"/>
              </w:rPr>
              <w:t>кистевой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</w:tc>
      </w:tr>
      <w:tr w:rsidR="00BD671B" w14:paraId="79919602" w14:textId="77777777" w:rsidTr="005B4FE0">
        <w:trPr>
          <w:trHeight w:val="683"/>
        </w:trPr>
        <w:tc>
          <w:tcPr>
            <w:tcW w:w="2377" w:type="dxa"/>
          </w:tcPr>
          <w:p w14:paraId="3EE1E6C3" w14:textId="77777777" w:rsidR="00BD671B" w:rsidRDefault="00BD671B" w:rsidP="005B4F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39" w:type="dxa"/>
          </w:tcPr>
          <w:p w14:paraId="7B5EA94B" w14:textId="1BADFBE0" w:rsidR="00BD671B" w:rsidRDefault="00BD671B" w:rsidP="00BD671B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исполнительского</w:t>
            </w:r>
            <w:r>
              <w:rPr>
                <w:sz w:val="28"/>
              </w:rPr>
              <w:tab/>
            </w:r>
            <w:r w:rsidR="006C3B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аппарата. </w:t>
            </w:r>
            <w:r>
              <w:rPr>
                <w:sz w:val="28"/>
              </w:rPr>
              <w:t>Напоминание о правильной посадке за инструментом – свободный корпус. Работа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совершенствованием</w:t>
            </w:r>
            <w:r>
              <w:rPr>
                <w:sz w:val="28"/>
              </w:rPr>
              <w:t xml:space="preserve"> кистевой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</w:tc>
      </w:tr>
    </w:tbl>
    <w:p w14:paraId="687E9455" w14:textId="77777777" w:rsidR="00263F2C" w:rsidRDefault="00263F2C" w:rsidP="00263F2C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14:paraId="72585721" w14:textId="7FBE9B80" w:rsidR="003A546E" w:rsidRDefault="00BD671B" w:rsidP="005E13D0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BD671B">
        <w:rPr>
          <w:b/>
          <w:bCs/>
          <w:i/>
          <w:iCs/>
          <w:sz w:val="28"/>
          <w:szCs w:val="28"/>
          <w:lang w:val="en-US"/>
        </w:rPr>
        <w:t xml:space="preserve">II </w:t>
      </w:r>
      <w:r w:rsidRPr="00BD671B">
        <w:rPr>
          <w:b/>
          <w:bCs/>
          <w:i/>
          <w:iCs/>
          <w:sz w:val="28"/>
          <w:szCs w:val="28"/>
        </w:rPr>
        <w:t>полугодие</w:t>
      </w:r>
    </w:p>
    <w:p w14:paraId="2B357EBB" w14:textId="77777777" w:rsidR="00A501C9" w:rsidRPr="00BD671B" w:rsidRDefault="00A501C9" w:rsidP="00A501C9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239"/>
      </w:tblGrid>
      <w:tr w:rsidR="00BD671B" w14:paraId="38AA5FAC" w14:textId="77777777" w:rsidTr="005B4FE0">
        <w:trPr>
          <w:trHeight w:val="1166"/>
        </w:trPr>
        <w:tc>
          <w:tcPr>
            <w:tcW w:w="2377" w:type="dxa"/>
          </w:tcPr>
          <w:p w14:paraId="148EB353" w14:textId="77777777" w:rsidR="00BD671B" w:rsidRDefault="00BD671B" w:rsidP="005B4FE0">
            <w:pPr>
              <w:pStyle w:val="TableParagraph"/>
              <w:spacing w:line="360" w:lineRule="auto"/>
              <w:ind w:left="525" w:right="27" w:hanging="418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Календарные сроки</w:t>
            </w:r>
          </w:p>
        </w:tc>
        <w:tc>
          <w:tcPr>
            <w:tcW w:w="6239" w:type="dxa"/>
          </w:tcPr>
          <w:p w14:paraId="418223F6" w14:textId="77777777" w:rsidR="00BD671B" w:rsidRDefault="00BD671B" w:rsidP="005B4FE0">
            <w:pPr>
              <w:pStyle w:val="TableParagraph"/>
              <w:ind w:left="139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BD671B" w14:paraId="490F4541" w14:textId="77777777" w:rsidTr="005A344D">
        <w:trPr>
          <w:trHeight w:val="2965"/>
        </w:trPr>
        <w:tc>
          <w:tcPr>
            <w:tcW w:w="2377" w:type="dxa"/>
          </w:tcPr>
          <w:p w14:paraId="7B251203" w14:textId="77777777" w:rsidR="00BD671B" w:rsidRDefault="00BD671B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39" w:type="dxa"/>
          </w:tcPr>
          <w:p w14:paraId="5830F6B3" w14:textId="570801BF" w:rsidR="00BD671B" w:rsidRDefault="00BD671B" w:rsidP="005A344D">
            <w:pPr>
              <w:pStyle w:val="TableParagraph"/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Работа над</w:t>
            </w:r>
            <w:r w:rsidR="006C3B81">
              <w:rPr>
                <w:sz w:val="28"/>
              </w:rPr>
              <w:t> </w:t>
            </w:r>
            <w:r>
              <w:rPr>
                <w:sz w:val="28"/>
              </w:rPr>
              <w:t>упражнениями,</w:t>
            </w:r>
            <w:r w:rsidR="006C3B81">
              <w:rPr>
                <w:sz w:val="28"/>
              </w:rPr>
              <w:t> </w:t>
            </w:r>
            <w:r>
              <w:rPr>
                <w:sz w:val="28"/>
              </w:rPr>
              <w:t>гаммами,</w:t>
            </w:r>
            <w:r w:rsidR="006C3B81">
              <w:rPr>
                <w:sz w:val="28"/>
              </w:rPr>
              <w:t> </w:t>
            </w:r>
            <w:r>
              <w:rPr>
                <w:sz w:val="28"/>
              </w:rPr>
              <w:t>этюдами,</w:t>
            </w:r>
            <w:r w:rsidR="006C3B81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 приемов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6975035F" w14:textId="77777777" w:rsidR="00BD671B" w:rsidRDefault="00BD671B" w:rsidP="006C3B81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 ударных инструментах для развития техники ученика и устранение имеющихся у него технических недочетов. Игра легких пьес для приобретения навыка чтения нот с листа.</w:t>
            </w:r>
          </w:p>
        </w:tc>
      </w:tr>
      <w:tr w:rsidR="00BD671B" w14:paraId="0A50687C" w14:textId="77777777" w:rsidTr="005B4FE0">
        <w:trPr>
          <w:trHeight w:val="2899"/>
        </w:trPr>
        <w:tc>
          <w:tcPr>
            <w:tcW w:w="2377" w:type="dxa"/>
          </w:tcPr>
          <w:p w14:paraId="69E09E1C" w14:textId="77777777" w:rsidR="00BD671B" w:rsidRDefault="00BD671B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39" w:type="dxa"/>
          </w:tcPr>
          <w:p w14:paraId="691E8DA8" w14:textId="77777777" w:rsidR="00BD671B" w:rsidRDefault="00BD671B" w:rsidP="005B4FE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49C50762" wp14:editId="26B90622">
                      <wp:simplePos x="0" y="0"/>
                      <wp:positionH relativeFrom="column">
                        <wp:posOffset>1205737</wp:posOffset>
                      </wp:positionH>
                      <wp:positionV relativeFrom="paragraph">
                        <wp:posOffset>185804</wp:posOffset>
                      </wp:positionV>
                      <wp:extent cx="44450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50" cy="9525"/>
                                <a:chOff x="0" y="0"/>
                                <a:chExt cx="4445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44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9525">
                                      <a:moveTo>
                                        <a:pt x="441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4196" y="9144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ADD36" id="Group 10" o:spid="_x0000_s1026" style="position:absolute;margin-left:94.95pt;margin-top:14.65pt;width:3.5pt;height:.75pt;z-index:-251659264;mso-wrap-distance-left:0;mso-wrap-distance-right:0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">
                      <v:shape id="Graphic 11" o:spid="_x0000_s1027" style="position:absolute;width:44450;height:9525;visibility:visible;mso-wrap-style:square;v-text-anchor:top" coordsize="444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" path="m44196,l,,,9144r44196,l441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Формирование разминочного комплекса. В зависимости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возможностей, подбор новых, более сложных, объёмных,</w:t>
            </w:r>
          </w:p>
          <w:p w14:paraId="542D5F0A" w14:textId="77777777" w:rsidR="00BD671B" w:rsidRDefault="00BD671B" w:rsidP="005B4FE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классе с аккомпанементом электрогитары или</w:t>
            </w:r>
          </w:p>
          <w:p w14:paraId="6BA3E9E2" w14:textId="77777777" w:rsidR="00BD671B" w:rsidRDefault="00BD671B" w:rsidP="005B4F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фонограммы.</w:t>
            </w:r>
          </w:p>
        </w:tc>
      </w:tr>
    </w:tbl>
    <w:p w14:paraId="014AB781" w14:textId="232CFD6D" w:rsidR="003A546E" w:rsidRDefault="003A546E" w:rsidP="005E13D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1003057C" w14:textId="4A6DD55F" w:rsidR="00BD671B" w:rsidRPr="00F6642B" w:rsidRDefault="00BD671B" w:rsidP="005E13D0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 w:rsidRPr="00F6642B">
        <w:rPr>
          <w:b/>
          <w:bCs/>
          <w:iCs/>
          <w:sz w:val="28"/>
          <w:szCs w:val="28"/>
        </w:rPr>
        <w:t>3-й год обучения</w:t>
      </w:r>
    </w:p>
    <w:p w14:paraId="6A3BEE99" w14:textId="70DE4884" w:rsidR="003A546E" w:rsidRPr="00F6642B" w:rsidRDefault="00F6642B" w:rsidP="005E13D0">
      <w:pPr>
        <w:pStyle w:val="a3"/>
        <w:spacing w:line="360" w:lineRule="auto"/>
        <w:jc w:val="center"/>
        <w:rPr>
          <w:b/>
          <w:bCs/>
          <w:i/>
          <w:sz w:val="28"/>
          <w:szCs w:val="28"/>
        </w:rPr>
      </w:pPr>
      <w:r w:rsidRPr="00F6642B">
        <w:rPr>
          <w:b/>
          <w:bCs/>
          <w:i/>
          <w:sz w:val="28"/>
          <w:szCs w:val="28"/>
          <w:lang w:val="en-US"/>
        </w:rPr>
        <w:t xml:space="preserve">I </w:t>
      </w:r>
      <w:r w:rsidRPr="00F6642B">
        <w:rPr>
          <w:b/>
          <w:bCs/>
          <w:i/>
          <w:sz w:val="28"/>
          <w:szCs w:val="28"/>
        </w:rPr>
        <w:t>полугодие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248"/>
      </w:tblGrid>
      <w:tr w:rsidR="006C3B81" w14:paraId="2B9EDC96" w14:textId="77777777" w:rsidTr="005A344D">
        <w:trPr>
          <w:trHeight w:val="1000"/>
        </w:trPr>
        <w:tc>
          <w:tcPr>
            <w:tcW w:w="2381" w:type="dxa"/>
          </w:tcPr>
          <w:p w14:paraId="3118201B" w14:textId="77777777" w:rsidR="006C3B81" w:rsidRDefault="006C3B81" w:rsidP="005B4FE0">
            <w:pPr>
              <w:pStyle w:val="TableParagraph"/>
              <w:spacing w:line="360" w:lineRule="auto"/>
              <w:ind w:left="525" w:right="31" w:hanging="418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Календарные сроки</w:t>
            </w:r>
          </w:p>
        </w:tc>
        <w:tc>
          <w:tcPr>
            <w:tcW w:w="6248" w:type="dxa"/>
          </w:tcPr>
          <w:p w14:paraId="059476D1" w14:textId="77777777" w:rsidR="006C3B81" w:rsidRDefault="006C3B81" w:rsidP="005B4FE0">
            <w:pPr>
              <w:pStyle w:val="TableParagraph"/>
              <w:ind w:left="1401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6C3B81" w14:paraId="691C56DF" w14:textId="77777777" w:rsidTr="006C1597">
        <w:trPr>
          <w:trHeight w:val="3391"/>
        </w:trPr>
        <w:tc>
          <w:tcPr>
            <w:tcW w:w="2381" w:type="dxa"/>
          </w:tcPr>
          <w:p w14:paraId="088123DD" w14:textId="77777777" w:rsidR="006C3B81" w:rsidRDefault="006C3B81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48" w:type="dxa"/>
          </w:tcPr>
          <w:p w14:paraId="5D497FB1" w14:textId="02B4FF1E" w:rsidR="006C3B81" w:rsidRDefault="006C3B81" w:rsidP="006C3B81">
            <w:pPr>
              <w:pStyle w:val="TableParagraph"/>
              <w:spacing w:line="360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Большое внимание уделяем выбору произведений. Исходим из их музыкальности, технической сложности, эффектности в исполнении.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 текста, аппликатура, знаки альтерации, фразировка, штрихи. Работа над</w:t>
            </w:r>
          </w:p>
          <w:p w14:paraId="17BDD836" w14:textId="115911A9" w:rsidR="006C3B81" w:rsidRDefault="006C3B81" w:rsidP="006C3B81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звукоизвлечением,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динамическими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оттенками.</w:t>
            </w:r>
            <w:r>
              <w:rPr>
                <w:sz w:val="28"/>
              </w:rPr>
              <w:t xml:space="preserve"> Ритмическая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моментов.</w:t>
            </w:r>
          </w:p>
        </w:tc>
      </w:tr>
      <w:tr w:rsidR="006C3B81" w14:paraId="5446B6A7" w14:textId="77777777" w:rsidTr="005B4FE0">
        <w:trPr>
          <w:trHeight w:val="4346"/>
        </w:trPr>
        <w:tc>
          <w:tcPr>
            <w:tcW w:w="2381" w:type="dxa"/>
          </w:tcPr>
          <w:p w14:paraId="7F3D9F3F" w14:textId="77777777" w:rsidR="006C3B81" w:rsidRDefault="006C3B81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48" w:type="dxa"/>
          </w:tcPr>
          <w:p w14:paraId="7A1325D9" w14:textId="77777777" w:rsidR="006C3B81" w:rsidRDefault="006C3B81" w:rsidP="006C3B81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техники игры на ударных инструментах осуществляется как на основе художественных произведений, так и на специальном инструктивном материале. Работа над упражнениями, гаммами, использование различных приёмов игры на ударных инструментах для развития техники ученика и </w:t>
            </w:r>
            <w:proofErr w:type="gramStart"/>
            <w:r>
              <w:rPr>
                <w:sz w:val="28"/>
              </w:rPr>
              <w:t>устранение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имеющихся</w:t>
            </w:r>
            <w:proofErr w:type="gramEnd"/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у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него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технических</w:t>
            </w:r>
          </w:p>
          <w:p w14:paraId="4BA000AC" w14:textId="77777777" w:rsidR="006C3B81" w:rsidRDefault="006C3B81" w:rsidP="006C3B81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недочетов.</w:t>
            </w:r>
          </w:p>
        </w:tc>
      </w:tr>
    </w:tbl>
    <w:p w14:paraId="05176402" w14:textId="37D9FB49" w:rsidR="003A546E" w:rsidRDefault="003A546E" w:rsidP="005E13D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4089F876" w14:textId="3A61940D" w:rsidR="006C3B81" w:rsidRPr="006C3B81" w:rsidRDefault="006C3B81" w:rsidP="005E13D0">
      <w:pPr>
        <w:pStyle w:val="a3"/>
        <w:spacing w:line="360" w:lineRule="auto"/>
        <w:jc w:val="center"/>
        <w:rPr>
          <w:b/>
          <w:bCs/>
          <w:i/>
          <w:sz w:val="28"/>
          <w:szCs w:val="28"/>
        </w:rPr>
      </w:pPr>
      <w:r w:rsidRPr="006C3B81">
        <w:rPr>
          <w:b/>
          <w:bCs/>
          <w:i/>
          <w:sz w:val="28"/>
          <w:szCs w:val="28"/>
          <w:lang w:val="en-US"/>
        </w:rPr>
        <w:t xml:space="preserve">II </w:t>
      </w:r>
      <w:r w:rsidRPr="006C3B81">
        <w:rPr>
          <w:b/>
          <w:bCs/>
          <w:i/>
          <w:sz w:val="28"/>
          <w:szCs w:val="28"/>
        </w:rPr>
        <w:t>полугодие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239"/>
      </w:tblGrid>
      <w:tr w:rsidR="006C3B81" w14:paraId="1A6E2E97" w14:textId="77777777" w:rsidTr="005B4FE0">
        <w:trPr>
          <w:trHeight w:val="1166"/>
        </w:trPr>
        <w:tc>
          <w:tcPr>
            <w:tcW w:w="2377" w:type="dxa"/>
          </w:tcPr>
          <w:p w14:paraId="14490C2B" w14:textId="77777777" w:rsidR="006C3B81" w:rsidRDefault="006C3B81" w:rsidP="005B4FE0">
            <w:pPr>
              <w:pStyle w:val="TableParagraph"/>
              <w:spacing w:line="360" w:lineRule="auto"/>
              <w:ind w:left="525" w:right="27" w:hanging="418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Календарные сроки</w:t>
            </w:r>
          </w:p>
        </w:tc>
        <w:tc>
          <w:tcPr>
            <w:tcW w:w="6239" w:type="dxa"/>
          </w:tcPr>
          <w:p w14:paraId="51649327" w14:textId="77777777" w:rsidR="006C3B81" w:rsidRDefault="006C3B81" w:rsidP="005B4FE0">
            <w:pPr>
              <w:pStyle w:val="TableParagraph"/>
              <w:spacing w:line="318" w:lineRule="exact"/>
              <w:ind w:left="139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6C3B81" w14:paraId="4678D19A" w14:textId="77777777" w:rsidTr="005B4FE0">
        <w:trPr>
          <w:trHeight w:val="1933"/>
        </w:trPr>
        <w:tc>
          <w:tcPr>
            <w:tcW w:w="2377" w:type="dxa"/>
          </w:tcPr>
          <w:p w14:paraId="0FFE0E28" w14:textId="77777777" w:rsidR="006C3B81" w:rsidRDefault="006C3B81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39" w:type="dxa"/>
          </w:tcPr>
          <w:p w14:paraId="6DFCE655" w14:textId="77777777" w:rsidR="007D1729" w:rsidRDefault="007D1729" w:rsidP="007D1729">
            <w:pPr>
              <w:pStyle w:val="TableParagraph"/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Теоретические сведения о закономерностях работы по всем разделам программы. Умение </w:t>
            </w:r>
            <w:proofErr w:type="gramStart"/>
            <w:r>
              <w:rPr>
                <w:sz w:val="28"/>
              </w:rPr>
              <w:t>воплощать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полученные</w:t>
            </w:r>
            <w:proofErr w:type="gramEnd"/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знания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навыки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на</w:t>
            </w:r>
          </w:p>
          <w:p w14:paraId="167C946E" w14:textId="70B3B7ED" w:rsidR="006C3B81" w:rsidRDefault="007D1729" w:rsidP="007D1729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практике. </w:t>
            </w:r>
            <w:r w:rsidR="006C3B81">
              <w:rPr>
                <w:sz w:val="28"/>
              </w:rPr>
              <w:t>Регулярные</w:t>
            </w:r>
            <w:r w:rsidR="006C3B81">
              <w:rPr>
                <w:spacing w:val="-8"/>
                <w:sz w:val="28"/>
              </w:rPr>
              <w:t xml:space="preserve"> </w:t>
            </w:r>
            <w:r w:rsidR="006C3B81">
              <w:rPr>
                <w:sz w:val="28"/>
              </w:rPr>
              <w:t>занятия</w:t>
            </w:r>
            <w:r w:rsidR="006C3B81">
              <w:rPr>
                <w:spacing w:val="-8"/>
                <w:sz w:val="28"/>
              </w:rPr>
              <w:t xml:space="preserve"> </w:t>
            </w:r>
            <w:r w:rsidR="006C3B81">
              <w:rPr>
                <w:spacing w:val="-10"/>
                <w:sz w:val="28"/>
              </w:rPr>
              <w:t xml:space="preserve">в </w:t>
            </w:r>
            <w:r w:rsidR="006C3B81">
              <w:rPr>
                <w:sz w:val="28"/>
              </w:rPr>
              <w:t>классе</w:t>
            </w:r>
            <w:r w:rsidR="006C3B81">
              <w:rPr>
                <w:spacing w:val="-9"/>
                <w:sz w:val="28"/>
              </w:rPr>
              <w:t xml:space="preserve"> </w:t>
            </w:r>
            <w:r w:rsidR="006C3B81">
              <w:rPr>
                <w:sz w:val="28"/>
              </w:rPr>
              <w:t>с</w:t>
            </w:r>
            <w:r w:rsidR="006C3B81">
              <w:rPr>
                <w:spacing w:val="-8"/>
                <w:sz w:val="28"/>
              </w:rPr>
              <w:t xml:space="preserve"> </w:t>
            </w:r>
            <w:r w:rsidR="006C3B81">
              <w:rPr>
                <w:sz w:val="28"/>
              </w:rPr>
              <w:t>аккомпанементом</w:t>
            </w:r>
            <w:r w:rsidR="006C3B81">
              <w:rPr>
                <w:spacing w:val="-7"/>
                <w:sz w:val="28"/>
              </w:rPr>
              <w:t xml:space="preserve"> </w:t>
            </w:r>
            <w:r w:rsidR="006C3B81">
              <w:rPr>
                <w:sz w:val="28"/>
              </w:rPr>
              <w:t>электрогитары</w:t>
            </w:r>
            <w:r w:rsidR="006C3B81">
              <w:rPr>
                <w:spacing w:val="-9"/>
                <w:sz w:val="28"/>
              </w:rPr>
              <w:t xml:space="preserve"> </w:t>
            </w:r>
            <w:r w:rsidR="006C3B81">
              <w:rPr>
                <w:spacing w:val="-5"/>
                <w:sz w:val="28"/>
              </w:rPr>
              <w:t>или</w:t>
            </w:r>
          </w:p>
          <w:p w14:paraId="485D8309" w14:textId="4456F203" w:rsidR="006C3B81" w:rsidRDefault="006C3B81" w:rsidP="007D1729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фонограммы.</w:t>
            </w:r>
          </w:p>
        </w:tc>
      </w:tr>
      <w:tr w:rsidR="005A344D" w14:paraId="08ABD413" w14:textId="77777777" w:rsidTr="005B4FE0">
        <w:trPr>
          <w:trHeight w:val="1933"/>
        </w:trPr>
        <w:tc>
          <w:tcPr>
            <w:tcW w:w="2377" w:type="dxa"/>
          </w:tcPr>
          <w:p w14:paraId="65850902" w14:textId="12F701EF" w:rsidR="005A344D" w:rsidRDefault="005A344D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6239" w:type="dxa"/>
          </w:tcPr>
          <w:p w14:paraId="0A12C38E" w14:textId="77777777" w:rsidR="005A344D" w:rsidRDefault="005A344D" w:rsidP="005A344D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14:paraId="0CE4DD87" w14:textId="77777777" w:rsidR="005A344D" w:rsidRDefault="005A344D" w:rsidP="005A344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листа</w:t>
            </w:r>
            <w:r>
              <w:rPr>
                <w:sz w:val="28"/>
              </w:rPr>
              <w:t>. Использование различных приемов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43134DB3" w14:textId="77777777" w:rsidR="005A344D" w:rsidRDefault="005A344D" w:rsidP="005A344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. </w:t>
            </w:r>
            <w:r>
              <w:rPr>
                <w:sz w:val="28"/>
              </w:rPr>
              <w:t>Умение воплощать полученные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знания и навыки на практике.</w:t>
            </w:r>
          </w:p>
          <w:p w14:paraId="3BB7790E" w14:textId="569894B5" w:rsidR="005A344D" w:rsidRDefault="005A344D" w:rsidP="005A344D">
            <w:pPr>
              <w:pStyle w:val="TableParagraph"/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аттестация.</w:t>
            </w:r>
          </w:p>
        </w:tc>
      </w:tr>
    </w:tbl>
    <w:p w14:paraId="2D816EBA" w14:textId="59325578" w:rsidR="009B441F" w:rsidRDefault="009B441F" w:rsidP="006C1597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</w:p>
    <w:p w14:paraId="7B05BCA6" w14:textId="5681BB00" w:rsidR="005A344D" w:rsidRDefault="005A344D" w:rsidP="006C1597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</w:p>
    <w:p w14:paraId="49EFE011" w14:textId="1273C9B0" w:rsidR="00730AEA" w:rsidRDefault="00730AEA" w:rsidP="006C1597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</w:p>
    <w:p w14:paraId="7F0D32C9" w14:textId="77777777" w:rsidR="00730AEA" w:rsidRDefault="00730AEA" w:rsidP="006C1597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</w:p>
    <w:p w14:paraId="57171B0D" w14:textId="44EC7DBC" w:rsidR="003E01EE" w:rsidRDefault="003E01EE" w:rsidP="003E01EE">
      <w:pPr>
        <w:pStyle w:val="a3"/>
        <w:spacing w:line="360" w:lineRule="auto"/>
        <w:ind w:firstLine="0"/>
        <w:jc w:val="center"/>
        <w:rPr>
          <w:b/>
          <w:bCs/>
          <w:i/>
          <w:sz w:val="32"/>
          <w:szCs w:val="32"/>
        </w:rPr>
      </w:pPr>
      <w:r w:rsidRPr="003E01EE">
        <w:rPr>
          <w:b/>
          <w:bCs/>
          <w:i/>
          <w:sz w:val="32"/>
          <w:szCs w:val="32"/>
        </w:rPr>
        <w:lastRenderedPageBreak/>
        <w:t>2. Годовые требования</w:t>
      </w:r>
      <w:r w:rsidR="00C32841">
        <w:rPr>
          <w:b/>
          <w:bCs/>
          <w:i/>
          <w:sz w:val="32"/>
          <w:szCs w:val="32"/>
        </w:rPr>
        <w:t xml:space="preserve"> по классам.</w:t>
      </w:r>
    </w:p>
    <w:p w14:paraId="0D566E2A" w14:textId="77777777" w:rsidR="00A935DE" w:rsidRPr="0018510A" w:rsidRDefault="00A935DE" w:rsidP="00A935DE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18510A">
        <w:rPr>
          <w:b/>
          <w:sz w:val="28"/>
          <w:szCs w:val="28"/>
          <w:u w:val="single"/>
        </w:rPr>
        <w:t>1 класс</w:t>
      </w:r>
    </w:p>
    <w:p w14:paraId="47CCE8F8" w14:textId="77777777" w:rsidR="00A935DE" w:rsidRPr="00C45B89" w:rsidRDefault="00A935DE" w:rsidP="00A935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5B89">
        <w:rPr>
          <w:i/>
          <w:sz w:val="28"/>
          <w:szCs w:val="28"/>
        </w:rPr>
        <w:t xml:space="preserve">Аудиторные занятия – </w:t>
      </w:r>
      <w:r>
        <w:rPr>
          <w:i/>
          <w:sz w:val="28"/>
          <w:szCs w:val="28"/>
        </w:rPr>
        <w:t>2 часа</w:t>
      </w:r>
      <w:r w:rsidRPr="00C45B89">
        <w:rPr>
          <w:i/>
          <w:sz w:val="28"/>
          <w:szCs w:val="28"/>
        </w:rPr>
        <w:t xml:space="preserve"> в неделю.</w:t>
      </w:r>
    </w:p>
    <w:p w14:paraId="1B125647" w14:textId="2A69D838" w:rsidR="00A935DE" w:rsidRDefault="00A935DE" w:rsidP="00A935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5B89">
        <w:rPr>
          <w:i/>
          <w:sz w:val="28"/>
          <w:szCs w:val="28"/>
        </w:rPr>
        <w:t xml:space="preserve">Самостоятельная работа – не менее </w:t>
      </w:r>
      <w:r>
        <w:rPr>
          <w:i/>
          <w:sz w:val="28"/>
          <w:szCs w:val="28"/>
        </w:rPr>
        <w:t>2</w:t>
      </w:r>
      <w:r w:rsidRPr="00C45B89">
        <w:rPr>
          <w:i/>
          <w:sz w:val="28"/>
          <w:szCs w:val="28"/>
        </w:rPr>
        <w:t xml:space="preserve"> часов в неделю.</w:t>
      </w:r>
    </w:p>
    <w:p w14:paraId="1742640A" w14:textId="77777777" w:rsidR="003F5461" w:rsidRPr="003F5461" w:rsidRDefault="003F5461" w:rsidP="003F5461">
      <w:pPr>
        <w:pStyle w:val="a3"/>
        <w:spacing w:line="360" w:lineRule="auto"/>
        <w:rPr>
          <w:sz w:val="28"/>
          <w:szCs w:val="28"/>
        </w:rPr>
      </w:pPr>
      <w:r w:rsidRPr="003F5461">
        <w:rPr>
          <w:sz w:val="28"/>
          <w:szCs w:val="28"/>
        </w:rPr>
        <w:t xml:space="preserve">В течении учебного года учащийся должен быть ознакомлен с устройством инструментов, а также освоить постановку рук и принципы звукоизвлечения. Занятия проводятся как на тренировочном </w:t>
      </w:r>
      <w:proofErr w:type="spellStart"/>
      <w:r w:rsidRPr="003F5461">
        <w:rPr>
          <w:sz w:val="28"/>
          <w:szCs w:val="28"/>
        </w:rPr>
        <w:t>пэде</w:t>
      </w:r>
      <w:proofErr w:type="spellEnd"/>
      <w:r w:rsidRPr="003F5461">
        <w:rPr>
          <w:sz w:val="28"/>
          <w:szCs w:val="28"/>
        </w:rPr>
        <w:t>, так и непосредственно на инструменте.</w:t>
      </w:r>
    </w:p>
    <w:p w14:paraId="69049BA3" w14:textId="77777777" w:rsidR="003F5461" w:rsidRPr="003F5461" w:rsidRDefault="003F5461" w:rsidP="003F5461">
      <w:pPr>
        <w:pStyle w:val="a3"/>
        <w:spacing w:line="360" w:lineRule="auto"/>
        <w:rPr>
          <w:sz w:val="28"/>
          <w:szCs w:val="28"/>
        </w:rPr>
      </w:pPr>
      <w:r w:rsidRPr="003F5461">
        <w:rPr>
          <w:sz w:val="28"/>
          <w:szCs w:val="28"/>
        </w:rPr>
        <w:t>Необходимо отрабатывать одиночные удары как отдельно каждой рукой, так и в чередовании правой и левой.</w:t>
      </w:r>
    </w:p>
    <w:p w14:paraId="0363A3E7" w14:textId="0473948D" w:rsidR="003F5461" w:rsidRPr="003F5461" w:rsidRDefault="003F5461" w:rsidP="003F5461">
      <w:pPr>
        <w:pStyle w:val="a3"/>
        <w:spacing w:line="360" w:lineRule="auto"/>
        <w:rPr>
          <w:sz w:val="28"/>
          <w:szCs w:val="28"/>
        </w:rPr>
      </w:pPr>
      <w:r w:rsidRPr="003F5461">
        <w:rPr>
          <w:sz w:val="28"/>
          <w:szCs w:val="28"/>
        </w:rPr>
        <w:t>Занятия постановкой левой и правой рук особенно важны на начальном этапе обучения. Отработка одиночных ударов, а также различных ритмических упражнений (четвертей, восьмых, шестнадцатых).</w:t>
      </w:r>
    </w:p>
    <w:p w14:paraId="5C18F481" w14:textId="77777777" w:rsidR="003F5461" w:rsidRPr="003F5461" w:rsidRDefault="003F5461" w:rsidP="003F5461">
      <w:pPr>
        <w:pStyle w:val="a3"/>
        <w:spacing w:line="360" w:lineRule="auto"/>
        <w:rPr>
          <w:sz w:val="28"/>
          <w:szCs w:val="28"/>
        </w:rPr>
      </w:pPr>
      <w:r w:rsidRPr="003F5461">
        <w:rPr>
          <w:sz w:val="28"/>
          <w:szCs w:val="28"/>
        </w:rPr>
        <w:t>Знакомство с элементами ударной установки (их название и назначение). Посадка, положение рук и ног. Классификация и выбор палочек. Основные виды захвата.</w:t>
      </w:r>
    </w:p>
    <w:p w14:paraId="50A2CAEF" w14:textId="49B7A8A3" w:rsidR="002E2AB0" w:rsidRDefault="003F5461" w:rsidP="00CD53C6">
      <w:pPr>
        <w:pStyle w:val="a3"/>
        <w:spacing w:line="360" w:lineRule="auto"/>
        <w:rPr>
          <w:sz w:val="28"/>
          <w:szCs w:val="28"/>
        </w:rPr>
      </w:pPr>
      <w:r w:rsidRPr="003F5461">
        <w:rPr>
          <w:sz w:val="28"/>
          <w:szCs w:val="28"/>
        </w:rPr>
        <w:t>Основные виды удара, звукоизвлечение. Расположение символов на нотном стане. Знакомство с несложными ритмическими рисунками.</w:t>
      </w:r>
    </w:p>
    <w:p w14:paraId="44775B4A" w14:textId="7AECDECB" w:rsidR="00C21C7B" w:rsidRDefault="00B80468" w:rsidP="00B80468">
      <w:pPr>
        <w:spacing w:line="360" w:lineRule="auto"/>
        <w:ind w:firstLine="720"/>
        <w:jc w:val="both"/>
        <w:rPr>
          <w:sz w:val="28"/>
          <w:szCs w:val="28"/>
        </w:rPr>
      </w:pPr>
      <w:r w:rsidRPr="00C45B89">
        <w:rPr>
          <w:sz w:val="28"/>
          <w:szCs w:val="28"/>
        </w:rPr>
        <w:t xml:space="preserve">В течение учебного года ученик должен исполнить </w:t>
      </w:r>
      <w:r>
        <w:rPr>
          <w:sz w:val="28"/>
          <w:szCs w:val="28"/>
        </w:rPr>
        <w:t xml:space="preserve">на ударной установке </w:t>
      </w:r>
      <w:r w:rsidR="0005603B">
        <w:rPr>
          <w:sz w:val="28"/>
          <w:szCs w:val="28"/>
        </w:rPr>
        <w:t xml:space="preserve">и металлофоне </w:t>
      </w:r>
      <w:r>
        <w:rPr>
          <w:sz w:val="28"/>
          <w:szCs w:val="28"/>
        </w:rPr>
        <w:t>4-6 небольших произведений в сопровождении аккомпанемента, либо под фонограмму.</w:t>
      </w:r>
    </w:p>
    <w:p w14:paraId="05A64B61" w14:textId="681BBFDB" w:rsidR="004E4A2C" w:rsidRDefault="004E4A2C" w:rsidP="00B804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полугодия учащийся должен исполнить на академическом концерте</w:t>
      </w:r>
      <w:r w:rsidR="00722663">
        <w:rPr>
          <w:sz w:val="28"/>
          <w:szCs w:val="28"/>
        </w:rPr>
        <w:t xml:space="preserve"> </w:t>
      </w:r>
      <w:r w:rsidR="00897973">
        <w:rPr>
          <w:sz w:val="28"/>
          <w:szCs w:val="28"/>
        </w:rPr>
        <w:t>2 произведения: 1</w:t>
      </w:r>
      <w:r w:rsidR="006B28AE">
        <w:rPr>
          <w:sz w:val="28"/>
          <w:szCs w:val="28"/>
        </w:rPr>
        <w:t xml:space="preserve"> произведени</w:t>
      </w:r>
      <w:r w:rsidR="00560845">
        <w:rPr>
          <w:sz w:val="28"/>
          <w:szCs w:val="28"/>
        </w:rPr>
        <w:t>е</w:t>
      </w:r>
      <w:r w:rsidR="006B28AE">
        <w:rPr>
          <w:sz w:val="28"/>
          <w:szCs w:val="28"/>
        </w:rPr>
        <w:t xml:space="preserve"> на ударной установке</w:t>
      </w:r>
      <w:r w:rsidR="00897973">
        <w:rPr>
          <w:sz w:val="28"/>
          <w:szCs w:val="28"/>
        </w:rPr>
        <w:t xml:space="preserve"> и 1 на металлофоне</w:t>
      </w:r>
      <w:r w:rsidR="006B28AE">
        <w:rPr>
          <w:sz w:val="28"/>
          <w:szCs w:val="28"/>
        </w:rPr>
        <w:t xml:space="preserve"> в сопровождении аккомпанемента, или под фонограмму</w:t>
      </w:r>
      <w:r w:rsidR="00897973">
        <w:rPr>
          <w:sz w:val="28"/>
          <w:szCs w:val="28"/>
        </w:rPr>
        <w:t>.</w:t>
      </w:r>
    </w:p>
    <w:p w14:paraId="0B9C3524" w14:textId="77777777" w:rsidR="004C0DE6" w:rsidRDefault="004C0DE6" w:rsidP="00B80468">
      <w:pPr>
        <w:spacing w:line="360" w:lineRule="auto"/>
        <w:ind w:firstLine="720"/>
        <w:jc w:val="both"/>
        <w:rPr>
          <w:sz w:val="28"/>
          <w:szCs w:val="28"/>
        </w:rPr>
      </w:pPr>
    </w:p>
    <w:p w14:paraId="38A90D1A" w14:textId="41EC6A2F" w:rsidR="00874BDE" w:rsidRDefault="00CC2280" w:rsidP="00B8046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список:</w:t>
      </w:r>
    </w:p>
    <w:p w14:paraId="6D11D540" w14:textId="77777777" w:rsidR="006E0505" w:rsidRPr="006E0505" w:rsidRDefault="006E0505" w:rsidP="006E0505">
      <w:pPr>
        <w:spacing w:line="360" w:lineRule="auto"/>
        <w:jc w:val="both"/>
        <w:rPr>
          <w:sz w:val="28"/>
          <w:szCs w:val="28"/>
        </w:rPr>
      </w:pPr>
      <w:proofErr w:type="spellStart"/>
      <w:r w:rsidRPr="006E0505">
        <w:rPr>
          <w:sz w:val="28"/>
          <w:szCs w:val="28"/>
        </w:rPr>
        <w:t>Барток</w:t>
      </w:r>
      <w:proofErr w:type="spellEnd"/>
      <w:r w:rsidRPr="006E0505">
        <w:rPr>
          <w:sz w:val="28"/>
          <w:szCs w:val="28"/>
        </w:rPr>
        <w:t xml:space="preserve"> Б. «Пьеса»</w:t>
      </w:r>
    </w:p>
    <w:p w14:paraId="602EE186" w14:textId="77777777" w:rsidR="006E0505" w:rsidRPr="006E0505" w:rsidRDefault="006E0505" w:rsidP="006E0505">
      <w:pPr>
        <w:spacing w:line="360" w:lineRule="auto"/>
        <w:jc w:val="both"/>
        <w:rPr>
          <w:sz w:val="28"/>
          <w:szCs w:val="28"/>
        </w:rPr>
      </w:pPr>
      <w:r w:rsidRPr="006E0505">
        <w:rPr>
          <w:sz w:val="28"/>
          <w:szCs w:val="28"/>
        </w:rPr>
        <w:t>Глинка М. «Полька»</w:t>
      </w:r>
    </w:p>
    <w:p w14:paraId="1DDD41B7" w14:textId="77777777" w:rsidR="006E0505" w:rsidRDefault="006E0505" w:rsidP="006E0505">
      <w:pPr>
        <w:spacing w:line="360" w:lineRule="auto"/>
        <w:jc w:val="both"/>
        <w:rPr>
          <w:sz w:val="28"/>
          <w:szCs w:val="28"/>
        </w:rPr>
      </w:pPr>
      <w:r w:rsidRPr="006E0505">
        <w:rPr>
          <w:sz w:val="28"/>
          <w:szCs w:val="28"/>
        </w:rPr>
        <w:t>Глинка М. «</w:t>
      </w:r>
      <w:proofErr w:type="spellStart"/>
      <w:r w:rsidRPr="006E0505">
        <w:rPr>
          <w:sz w:val="28"/>
          <w:szCs w:val="28"/>
        </w:rPr>
        <w:t>Андалузкий</w:t>
      </w:r>
      <w:proofErr w:type="spellEnd"/>
      <w:r w:rsidRPr="006E0505">
        <w:rPr>
          <w:sz w:val="28"/>
          <w:szCs w:val="28"/>
        </w:rPr>
        <w:t xml:space="preserve"> танец» </w:t>
      </w:r>
    </w:p>
    <w:p w14:paraId="3841D29B" w14:textId="77777777" w:rsidR="006E0505" w:rsidRDefault="006E0505" w:rsidP="006E0505">
      <w:pPr>
        <w:spacing w:line="360" w:lineRule="auto"/>
        <w:jc w:val="both"/>
        <w:rPr>
          <w:sz w:val="28"/>
          <w:szCs w:val="28"/>
        </w:rPr>
      </w:pPr>
      <w:proofErr w:type="spellStart"/>
      <w:r w:rsidRPr="006E0505">
        <w:rPr>
          <w:sz w:val="28"/>
          <w:szCs w:val="28"/>
        </w:rPr>
        <w:lastRenderedPageBreak/>
        <w:t>Кабалевский</w:t>
      </w:r>
      <w:proofErr w:type="spellEnd"/>
      <w:r w:rsidRPr="006E0505">
        <w:rPr>
          <w:sz w:val="28"/>
          <w:szCs w:val="28"/>
        </w:rPr>
        <w:t xml:space="preserve"> Д. «Ёжик» </w:t>
      </w:r>
    </w:p>
    <w:p w14:paraId="35DE8F3C" w14:textId="09E43C99" w:rsidR="00482FF7" w:rsidRDefault="006E0505" w:rsidP="006E0505">
      <w:pPr>
        <w:spacing w:line="360" w:lineRule="auto"/>
        <w:jc w:val="both"/>
        <w:rPr>
          <w:sz w:val="28"/>
          <w:szCs w:val="28"/>
        </w:rPr>
      </w:pPr>
      <w:proofErr w:type="spellStart"/>
      <w:r w:rsidRPr="006E0505">
        <w:rPr>
          <w:sz w:val="28"/>
          <w:szCs w:val="28"/>
        </w:rPr>
        <w:t>Кабалевский</w:t>
      </w:r>
      <w:proofErr w:type="spellEnd"/>
      <w:r w:rsidRPr="006E0505">
        <w:rPr>
          <w:sz w:val="28"/>
          <w:szCs w:val="28"/>
        </w:rPr>
        <w:t xml:space="preserve"> Д. «Медленный вальс»</w:t>
      </w:r>
    </w:p>
    <w:p w14:paraId="13F56A37" w14:textId="595DF1D8" w:rsidR="006E0505" w:rsidRDefault="006E0505" w:rsidP="006E0505">
      <w:pPr>
        <w:spacing w:line="360" w:lineRule="auto"/>
        <w:jc w:val="both"/>
        <w:rPr>
          <w:sz w:val="28"/>
          <w:szCs w:val="28"/>
        </w:rPr>
      </w:pPr>
      <w:r w:rsidRPr="006E0505">
        <w:rPr>
          <w:sz w:val="28"/>
          <w:szCs w:val="28"/>
        </w:rPr>
        <w:t xml:space="preserve">Филипенко А. «Веселый музыкант» </w:t>
      </w:r>
    </w:p>
    <w:p w14:paraId="4052EDAB" w14:textId="77777777" w:rsidR="006F7EB7" w:rsidRPr="006F7EB7" w:rsidRDefault="006F7EB7" w:rsidP="006F7EB7">
      <w:pPr>
        <w:spacing w:line="360" w:lineRule="auto"/>
        <w:jc w:val="both"/>
        <w:rPr>
          <w:sz w:val="28"/>
          <w:szCs w:val="28"/>
        </w:rPr>
      </w:pPr>
      <w:r w:rsidRPr="006F7EB7">
        <w:rPr>
          <w:sz w:val="28"/>
          <w:szCs w:val="28"/>
        </w:rPr>
        <w:t>Ваше А. «Марш»</w:t>
      </w:r>
    </w:p>
    <w:p w14:paraId="204DBCA3" w14:textId="77777777" w:rsidR="006F7EB7" w:rsidRDefault="006F7EB7" w:rsidP="006F7EB7">
      <w:pPr>
        <w:spacing w:line="360" w:lineRule="auto"/>
        <w:jc w:val="both"/>
        <w:rPr>
          <w:sz w:val="28"/>
          <w:szCs w:val="28"/>
        </w:rPr>
      </w:pPr>
      <w:r w:rsidRPr="006F7EB7">
        <w:rPr>
          <w:sz w:val="28"/>
          <w:szCs w:val="28"/>
        </w:rPr>
        <w:t xml:space="preserve">Равель М. «Болеро» </w:t>
      </w:r>
    </w:p>
    <w:p w14:paraId="487493C9" w14:textId="7A6C1AD1" w:rsidR="006F7EB7" w:rsidRPr="006F7EB7" w:rsidRDefault="006F7EB7" w:rsidP="006F7EB7">
      <w:pPr>
        <w:spacing w:line="360" w:lineRule="auto"/>
        <w:jc w:val="both"/>
        <w:rPr>
          <w:sz w:val="28"/>
          <w:szCs w:val="28"/>
        </w:rPr>
      </w:pPr>
      <w:r w:rsidRPr="006F7EB7">
        <w:rPr>
          <w:sz w:val="28"/>
          <w:szCs w:val="28"/>
        </w:rPr>
        <w:t>Шостакович Д. «Марш»</w:t>
      </w:r>
    </w:p>
    <w:p w14:paraId="55425B1E" w14:textId="02AF4DDE" w:rsidR="006F7EB7" w:rsidRDefault="006F7EB7" w:rsidP="006E0505">
      <w:pPr>
        <w:spacing w:line="360" w:lineRule="auto"/>
        <w:jc w:val="both"/>
        <w:rPr>
          <w:sz w:val="28"/>
          <w:szCs w:val="28"/>
        </w:rPr>
      </w:pPr>
      <w:proofErr w:type="spellStart"/>
      <w:r w:rsidRPr="006F7EB7">
        <w:rPr>
          <w:sz w:val="28"/>
          <w:szCs w:val="28"/>
        </w:rPr>
        <w:t>Вольфарт</w:t>
      </w:r>
      <w:proofErr w:type="spellEnd"/>
      <w:r w:rsidRPr="006F7EB7">
        <w:rPr>
          <w:sz w:val="28"/>
          <w:szCs w:val="28"/>
        </w:rPr>
        <w:t xml:space="preserve"> Г. «Маленький барабанщик»</w:t>
      </w:r>
    </w:p>
    <w:p w14:paraId="1DF21130" w14:textId="77777777" w:rsidR="006E0505" w:rsidRDefault="006E0505" w:rsidP="006E0505">
      <w:pPr>
        <w:spacing w:line="360" w:lineRule="auto"/>
        <w:jc w:val="both"/>
        <w:rPr>
          <w:sz w:val="28"/>
          <w:szCs w:val="28"/>
        </w:rPr>
      </w:pPr>
    </w:p>
    <w:p w14:paraId="0EEA084B" w14:textId="03B1D7AE" w:rsidR="00482FF7" w:rsidRPr="0018510A" w:rsidRDefault="00482FF7" w:rsidP="00482FF7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18510A">
        <w:rPr>
          <w:b/>
          <w:sz w:val="28"/>
          <w:szCs w:val="28"/>
          <w:u w:val="single"/>
        </w:rPr>
        <w:t xml:space="preserve"> класс</w:t>
      </w:r>
    </w:p>
    <w:p w14:paraId="434CDBCB" w14:textId="77777777" w:rsidR="00482FF7" w:rsidRPr="00C45B89" w:rsidRDefault="00482FF7" w:rsidP="00482FF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5B89">
        <w:rPr>
          <w:i/>
          <w:sz w:val="28"/>
          <w:szCs w:val="28"/>
        </w:rPr>
        <w:t xml:space="preserve">Аудиторные занятия – </w:t>
      </w:r>
      <w:r>
        <w:rPr>
          <w:i/>
          <w:sz w:val="28"/>
          <w:szCs w:val="28"/>
        </w:rPr>
        <w:t>2 часа</w:t>
      </w:r>
      <w:r w:rsidRPr="00C45B89">
        <w:rPr>
          <w:i/>
          <w:sz w:val="28"/>
          <w:szCs w:val="28"/>
        </w:rPr>
        <w:t xml:space="preserve"> в неделю.</w:t>
      </w:r>
    </w:p>
    <w:p w14:paraId="7698DD93" w14:textId="4F397C5F" w:rsidR="00482FF7" w:rsidRDefault="00482FF7" w:rsidP="00482FF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5B89">
        <w:rPr>
          <w:i/>
          <w:sz w:val="28"/>
          <w:szCs w:val="28"/>
        </w:rPr>
        <w:t xml:space="preserve">Самостоятельная работа – не менее </w:t>
      </w:r>
      <w:r>
        <w:rPr>
          <w:i/>
          <w:sz w:val="28"/>
          <w:szCs w:val="28"/>
        </w:rPr>
        <w:t>2</w:t>
      </w:r>
      <w:r w:rsidRPr="00C45B89">
        <w:rPr>
          <w:i/>
          <w:sz w:val="28"/>
          <w:szCs w:val="28"/>
        </w:rPr>
        <w:t xml:space="preserve"> часов в неделю.</w:t>
      </w:r>
    </w:p>
    <w:p w14:paraId="6873FF57" w14:textId="45ED9AE4" w:rsidR="0063741A" w:rsidRDefault="00E62E3D" w:rsidP="00CE23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Пунктирный ритм, триоли.</w:t>
      </w:r>
    </w:p>
    <w:p w14:paraId="2E82EAC0" w14:textId="77777777" w:rsidR="00E62E3D" w:rsidRDefault="00CE238B" w:rsidP="00CE23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Динамические оттенки, </w:t>
      </w:r>
      <w:r w:rsidRPr="00CE238B">
        <w:rPr>
          <w:sz w:val="28"/>
          <w:szCs w:val="28"/>
        </w:rPr>
        <w:t xml:space="preserve">аппликатура, знаки альтерации, фразировка, штрихи. </w:t>
      </w:r>
    </w:p>
    <w:p w14:paraId="6B651EAD" w14:textId="475BF997" w:rsidR="00722663" w:rsidRDefault="00CE238B" w:rsidP="00CE23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Одиночные удары правой и левой рукой по отдельности и вместе. Кистевой удар. Упражнения по два, три и четыре удара попеременно каждой рукой в умеренном темпе.</w:t>
      </w:r>
    </w:p>
    <w:p w14:paraId="67184634" w14:textId="0A28222E" w:rsidR="00CE238B" w:rsidRDefault="00006A8F" w:rsidP="00CE23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proofErr w:type="spellStart"/>
      <w:r>
        <w:rPr>
          <w:sz w:val="28"/>
          <w:szCs w:val="28"/>
        </w:rPr>
        <w:t>парадидла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006A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006A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006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</w:t>
      </w:r>
      <w:proofErr w:type="spellEnd"/>
      <w:r w:rsidRPr="00006A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    </w:t>
      </w:r>
      <w:r>
        <w:rPr>
          <w:sz w:val="28"/>
          <w:szCs w:val="28"/>
          <w:lang w:val="en-US"/>
        </w:rPr>
        <w:t>L</w:t>
      </w:r>
      <w:r w:rsidRPr="00006A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006A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006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</w:t>
      </w:r>
      <w:proofErr w:type="spellEnd"/>
      <w:r w:rsidRPr="00006A8F">
        <w:rPr>
          <w:sz w:val="28"/>
          <w:szCs w:val="28"/>
        </w:rPr>
        <w:t xml:space="preserve"> </w:t>
      </w:r>
      <w:r>
        <w:rPr>
          <w:sz w:val="28"/>
          <w:szCs w:val="28"/>
        </w:rPr>
        <w:t>в умеренном темпе.</w:t>
      </w:r>
      <w:r w:rsidR="00081175">
        <w:rPr>
          <w:sz w:val="28"/>
          <w:szCs w:val="28"/>
        </w:rPr>
        <w:t xml:space="preserve"> Форшлаги, отработка дробей в умеренном темпе. Игра на всей ударной установке.</w:t>
      </w:r>
    </w:p>
    <w:p w14:paraId="40B401B2" w14:textId="6C0D99F6" w:rsidR="00081175" w:rsidRDefault="00081175" w:rsidP="00CE23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Наработка целесообразных движений (правильное и чёткое симметричное движение рук).</w:t>
      </w:r>
      <w:r w:rsidR="00DB5D60">
        <w:rPr>
          <w:sz w:val="28"/>
          <w:szCs w:val="28"/>
        </w:rPr>
        <w:t xml:space="preserve"> </w:t>
      </w:r>
    </w:p>
    <w:p w14:paraId="1452335E" w14:textId="308946E3" w:rsidR="00081175" w:rsidRDefault="00081175" w:rsidP="00CE238B">
      <w:pPr>
        <w:spacing w:line="360" w:lineRule="auto"/>
        <w:ind w:firstLine="720"/>
        <w:jc w:val="both"/>
        <w:rPr>
          <w:sz w:val="28"/>
          <w:szCs w:val="28"/>
        </w:rPr>
      </w:pPr>
    </w:p>
    <w:p w14:paraId="58E0C755" w14:textId="63392D74" w:rsidR="00081175" w:rsidRDefault="00081175" w:rsidP="0008117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список:</w:t>
      </w:r>
    </w:p>
    <w:p w14:paraId="1740A6A3" w14:textId="77777777" w:rsidR="00D66575" w:rsidRDefault="00D66575" w:rsidP="00D66575">
      <w:pPr>
        <w:spacing w:line="360" w:lineRule="auto"/>
        <w:ind w:firstLine="720"/>
        <w:jc w:val="both"/>
        <w:rPr>
          <w:sz w:val="28"/>
          <w:szCs w:val="28"/>
        </w:rPr>
      </w:pPr>
      <w:r w:rsidRPr="00D66575">
        <w:rPr>
          <w:sz w:val="28"/>
          <w:szCs w:val="28"/>
        </w:rPr>
        <w:t xml:space="preserve">Чайковский П. «Русская песня» </w:t>
      </w:r>
    </w:p>
    <w:p w14:paraId="521E7DAD" w14:textId="77777777" w:rsidR="00D66575" w:rsidRDefault="00D66575" w:rsidP="00D66575">
      <w:pPr>
        <w:spacing w:line="360" w:lineRule="auto"/>
        <w:ind w:firstLine="720"/>
        <w:jc w:val="both"/>
        <w:rPr>
          <w:sz w:val="28"/>
          <w:szCs w:val="28"/>
        </w:rPr>
      </w:pPr>
      <w:r w:rsidRPr="00D66575">
        <w:rPr>
          <w:sz w:val="28"/>
          <w:szCs w:val="28"/>
        </w:rPr>
        <w:t xml:space="preserve">Шуман Р. «Смелый наездник» </w:t>
      </w:r>
    </w:p>
    <w:p w14:paraId="51F9F790" w14:textId="26457822" w:rsidR="00D66575" w:rsidRPr="00D66575" w:rsidRDefault="00D66575" w:rsidP="00D6657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66575">
        <w:rPr>
          <w:sz w:val="28"/>
          <w:szCs w:val="28"/>
        </w:rPr>
        <w:t>Кабалевский</w:t>
      </w:r>
      <w:proofErr w:type="spellEnd"/>
      <w:r w:rsidRPr="00D66575">
        <w:rPr>
          <w:sz w:val="28"/>
          <w:szCs w:val="28"/>
        </w:rPr>
        <w:t xml:space="preserve"> Д. «Барабанщик»</w:t>
      </w:r>
    </w:p>
    <w:p w14:paraId="7D9B2B19" w14:textId="76C84111" w:rsidR="00D66575" w:rsidRPr="00D66575" w:rsidRDefault="00D66575" w:rsidP="00D6657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66575">
        <w:rPr>
          <w:sz w:val="28"/>
          <w:szCs w:val="28"/>
        </w:rPr>
        <w:t>Компанеец</w:t>
      </w:r>
      <w:proofErr w:type="spellEnd"/>
      <w:r w:rsidRPr="00D66575">
        <w:rPr>
          <w:sz w:val="28"/>
          <w:szCs w:val="28"/>
        </w:rPr>
        <w:t xml:space="preserve"> Г. «В поход»</w:t>
      </w:r>
    </w:p>
    <w:p w14:paraId="2391A9BD" w14:textId="44D14B7A" w:rsidR="00D66575" w:rsidRPr="00D66575" w:rsidRDefault="00D66575" w:rsidP="00D66575">
      <w:pPr>
        <w:spacing w:line="360" w:lineRule="auto"/>
        <w:ind w:firstLine="720"/>
        <w:jc w:val="both"/>
        <w:rPr>
          <w:sz w:val="28"/>
          <w:szCs w:val="28"/>
        </w:rPr>
      </w:pPr>
      <w:r w:rsidRPr="00D66575">
        <w:rPr>
          <w:sz w:val="28"/>
          <w:szCs w:val="28"/>
        </w:rPr>
        <w:t>Купинский К. «Этюд»</w:t>
      </w:r>
    </w:p>
    <w:p w14:paraId="79895D68" w14:textId="6F7272D5" w:rsidR="00081175" w:rsidRDefault="00081175" w:rsidP="000811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Л. Моцарт «Юмореска»</w:t>
      </w:r>
    </w:p>
    <w:p w14:paraId="14AC598E" w14:textId="6445564E" w:rsidR="00081175" w:rsidRDefault="00081175" w:rsidP="000811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Тиличева</w:t>
      </w:r>
      <w:proofErr w:type="spellEnd"/>
      <w:r>
        <w:rPr>
          <w:sz w:val="28"/>
          <w:szCs w:val="28"/>
        </w:rPr>
        <w:t xml:space="preserve"> «Небо синее»</w:t>
      </w:r>
    </w:p>
    <w:p w14:paraId="530CD729" w14:textId="188CB14F" w:rsidR="00081175" w:rsidRDefault="00081175" w:rsidP="000811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 </w:t>
      </w:r>
      <w:proofErr w:type="spellStart"/>
      <w:r>
        <w:rPr>
          <w:sz w:val="28"/>
          <w:szCs w:val="28"/>
        </w:rPr>
        <w:t>Потоловский</w:t>
      </w:r>
      <w:proofErr w:type="spellEnd"/>
      <w:r>
        <w:rPr>
          <w:sz w:val="28"/>
          <w:szCs w:val="28"/>
        </w:rPr>
        <w:t xml:space="preserve"> «Жук»</w:t>
      </w:r>
    </w:p>
    <w:p w14:paraId="687AE0C3" w14:textId="77777777" w:rsidR="008B7AC5" w:rsidRDefault="008B7AC5" w:rsidP="00081175">
      <w:pPr>
        <w:spacing w:line="360" w:lineRule="auto"/>
        <w:ind w:firstLine="720"/>
        <w:jc w:val="both"/>
        <w:rPr>
          <w:sz w:val="28"/>
          <w:szCs w:val="28"/>
        </w:rPr>
      </w:pPr>
    </w:p>
    <w:p w14:paraId="7B460866" w14:textId="6059B77B" w:rsidR="004502E1" w:rsidRPr="0018510A" w:rsidRDefault="004502E1" w:rsidP="004502E1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18510A">
        <w:rPr>
          <w:b/>
          <w:sz w:val="28"/>
          <w:szCs w:val="28"/>
          <w:u w:val="single"/>
        </w:rPr>
        <w:t xml:space="preserve"> класс</w:t>
      </w:r>
    </w:p>
    <w:p w14:paraId="48BD2664" w14:textId="77777777" w:rsidR="004502E1" w:rsidRPr="00C45B89" w:rsidRDefault="004502E1" w:rsidP="004502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5B89">
        <w:rPr>
          <w:i/>
          <w:sz w:val="28"/>
          <w:szCs w:val="28"/>
        </w:rPr>
        <w:t xml:space="preserve">Аудиторные занятия – </w:t>
      </w:r>
      <w:r>
        <w:rPr>
          <w:i/>
          <w:sz w:val="28"/>
          <w:szCs w:val="28"/>
        </w:rPr>
        <w:t>2 часа</w:t>
      </w:r>
      <w:r w:rsidRPr="00C45B89">
        <w:rPr>
          <w:i/>
          <w:sz w:val="28"/>
          <w:szCs w:val="28"/>
        </w:rPr>
        <w:t xml:space="preserve"> в неделю.</w:t>
      </w:r>
    </w:p>
    <w:p w14:paraId="1B76B58E" w14:textId="77777777" w:rsidR="004502E1" w:rsidRDefault="004502E1" w:rsidP="004502E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45B89">
        <w:rPr>
          <w:i/>
          <w:sz w:val="28"/>
          <w:szCs w:val="28"/>
        </w:rPr>
        <w:t xml:space="preserve">Самостоятельная работа – не менее </w:t>
      </w:r>
      <w:r>
        <w:rPr>
          <w:i/>
          <w:sz w:val="28"/>
          <w:szCs w:val="28"/>
        </w:rPr>
        <w:t>2</w:t>
      </w:r>
      <w:r w:rsidRPr="00C45B89">
        <w:rPr>
          <w:i/>
          <w:sz w:val="28"/>
          <w:szCs w:val="28"/>
        </w:rPr>
        <w:t xml:space="preserve"> часов в неделю.</w:t>
      </w:r>
    </w:p>
    <w:p w14:paraId="7C020460" w14:textId="16393F53" w:rsidR="00482FF7" w:rsidRDefault="00DB5D60" w:rsidP="00B80468">
      <w:pPr>
        <w:spacing w:line="360" w:lineRule="auto"/>
        <w:ind w:firstLine="720"/>
        <w:jc w:val="both"/>
        <w:rPr>
          <w:sz w:val="28"/>
          <w:szCs w:val="28"/>
        </w:rPr>
      </w:pPr>
      <w:r w:rsidRPr="00DB5D60">
        <w:rPr>
          <w:sz w:val="28"/>
          <w:szCs w:val="28"/>
        </w:rPr>
        <w:t>Продолж</w:t>
      </w:r>
      <w:r>
        <w:rPr>
          <w:sz w:val="28"/>
          <w:szCs w:val="28"/>
        </w:rPr>
        <w:t>ение</w:t>
      </w:r>
      <w:r w:rsidRPr="00DB5D60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я</w:t>
      </w:r>
      <w:r w:rsidRPr="00DB5D60">
        <w:rPr>
          <w:sz w:val="28"/>
          <w:szCs w:val="28"/>
        </w:rPr>
        <w:t xml:space="preserve"> упражнений и этюдов для малого барабана на развитие </w:t>
      </w:r>
      <w:proofErr w:type="spellStart"/>
      <w:r w:rsidRPr="00DB5D60">
        <w:rPr>
          <w:sz w:val="28"/>
          <w:szCs w:val="28"/>
        </w:rPr>
        <w:t>рудиментальной</w:t>
      </w:r>
      <w:proofErr w:type="spellEnd"/>
      <w:r w:rsidRPr="00DB5D60">
        <w:rPr>
          <w:sz w:val="28"/>
          <w:szCs w:val="28"/>
        </w:rPr>
        <w:t xml:space="preserve"> техники игры.</w:t>
      </w:r>
      <w:r>
        <w:rPr>
          <w:sz w:val="28"/>
          <w:szCs w:val="28"/>
        </w:rPr>
        <w:t xml:space="preserve"> </w:t>
      </w:r>
    </w:p>
    <w:p w14:paraId="2D3F0A3A" w14:textId="60D85532" w:rsidR="00DB5D60" w:rsidRDefault="00DB5D60" w:rsidP="00B804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некратными роллами и </w:t>
      </w:r>
      <w:proofErr w:type="spellStart"/>
      <w:r>
        <w:rPr>
          <w:sz w:val="28"/>
          <w:szCs w:val="28"/>
        </w:rPr>
        <w:t>раффами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трёхударные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пятиударные</w:t>
      </w:r>
      <w:proofErr w:type="spellEnd"/>
      <w:r>
        <w:rPr>
          <w:sz w:val="28"/>
          <w:szCs w:val="28"/>
        </w:rPr>
        <w:t xml:space="preserve">). Отработка в умеренном и быстром темпе. </w:t>
      </w:r>
    </w:p>
    <w:p w14:paraId="257B063D" w14:textId="53AB326C" w:rsidR="00DB5D60" w:rsidRDefault="00DB5D60" w:rsidP="00310918">
      <w:pPr>
        <w:pStyle w:val="TableParagraph"/>
        <w:spacing w:line="360" w:lineRule="auto"/>
        <w:ind w:left="0" w:firstLine="709"/>
        <w:rPr>
          <w:spacing w:val="-2"/>
          <w:sz w:val="28"/>
        </w:rPr>
      </w:pPr>
      <w:r>
        <w:rPr>
          <w:sz w:val="28"/>
          <w:szCs w:val="28"/>
        </w:rPr>
        <w:t xml:space="preserve">Изучение </w:t>
      </w:r>
      <w:proofErr w:type="spellStart"/>
      <w:r w:rsidRPr="00DB5D60">
        <w:rPr>
          <w:sz w:val="28"/>
          <w:szCs w:val="28"/>
        </w:rPr>
        <w:t>мёллерск</w:t>
      </w:r>
      <w:r>
        <w:rPr>
          <w:sz w:val="28"/>
          <w:szCs w:val="28"/>
        </w:rPr>
        <w:t>ой</w:t>
      </w:r>
      <w:proofErr w:type="spellEnd"/>
      <w:r w:rsidRPr="00DB5D60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DB5D60">
        <w:rPr>
          <w:sz w:val="28"/>
          <w:szCs w:val="28"/>
        </w:rPr>
        <w:t xml:space="preserve"> игры на малом барабане</w:t>
      </w:r>
      <w:r>
        <w:rPr>
          <w:sz w:val="28"/>
          <w:szCs w:val="28"/>
        </w:rPr>
        <w:t>.</w:t>
      </w:r>
      <w:r w:rsidR="002264AD">
        <w:rPr>
          <w:sz w:val="28"/>
          <w:szCs w:val="28"/>
        </w:rPr>
        <w:t xml:space="preserve"> </w:t>
      </w:r>
      <w:r w:rsidR="002264AD">
        <w:rPr>
          <w:sz w:val="28"/>
        </w:rPr>
        <w:t>Регулярные</w:t>
      </w:r>
      <w:r w:rsidR="002264AD">
        <w:rPr>
          <w:spacing w:val="-8"/>
          <w:sz w:val="28"/>
        </w:rPr>
        <w:t xml:space="preserve"> </w:t>
      </w:r>
      <w:r w:rsidR="002264AD">
        <w:rPr>
          <w:sz w:val="28"/>
        </w:rPr>
        <w:t>занятия</w:t>
      </w:r>
      <w:r w:rsidR="002264AD">
        <w:rPr>
          <w:spacing w:val="-8"/>
          <w:sz w:val="28"/>
        </w:rPr>
        <w:t xml:space="preserve"> </w:t>
      </w:r>
      <w:r w:rsidR="002264AD">
        <w:rPr>
          <w:spacing w:val="-10"/>
          <w:sz w:val="28"/>
        </w:rPr>
        <w:t xml:space="preserve">в </w:t>
      </w:r>
      <w:r w:rsidR="002264AD">
        <w:rPr>
          <w:sz w:val="28"/>
        </w:rPr>
        <w:t>классе</w:t>
      </w:r>
      <w:r w:rsidR="002264AD">
        <w:rPr>
          <w:spacing w:val="-9"/>
          <w:sz w:val="28"/>
        </w:rPr>
        <w:t xml:space="preserve"> </w:t>
      </w:r>
      <w:r w:rsidR="002264AD">
        <w:rPr>
          <w:sz w:val="28"/>
        </w:rPr>
        <w:t>с</w:t>
      </w:r>
      <w:r w:rsidR="002264AD">
        <w:rPr>
          <w:spacing w:val="-8"/>
          <w:sz w:val="28"/>
        </w:rPr>
        <w:t xml:space="preserve"> </w:t>
      </w:r>
      <w:r w:rsidR="002264AD">
        <w:rPr>
          <w:sz w:val="28"/>
        </w:rPr>
        <w:t>аккомпанементом</w:t>
      </w:r>
      <w:r w:rsidR="002264AD">
        <w:rPr>
          <w:spacing w:val="-7"/>
          <w:sz w:val="28"/>
        </w:rPr>
        <w:t xml:space="preserve"> </w:t>
      </w:r>
      <w:r w:rsidR="002264AD">
        <w:rPr>
          <w:sz w:val="28"/>
        </w:rPr>
        <w:t>электрогитары</w:t>
      </w:r>
      <w:r w:rsidR="002264AD">
        <w:rPr>
          <w:spacing w:val="-9"/>
          <w:sz w:val="28"/>
        </w:rPr>
        <w:t xml:space="preserve"> </w:t>
      </w:r>
      <w:r w:rsidR="002264AD">
        <w:rPr>
          <w:spacing w:val="-5"/>
          <w:sz w:val="28"/>
        </w:rPr>
        <w:t xml:space="preserve">или </w:t>
      </w:r>
      <w:r w:rsidR="002264AD">
        <w:rPr>
          <w:spacing w:val="-2"/>
          <w:sz w:val="28"/>
        </w:rPr>
        <w:t>фонограммы.</w:t>
      </w:r>
    </w:p>
    <w:p w14:paraId="578F17D6" w14:textId="52F05F25" w:rsidR="002264AD" w:rsidRDefault="002264AD" w:rsidP="00226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ab/>
      </w:r>
      <w:r>
        <w:rPr>
          <w:sz w:val="28"/>
          <w:szCs w:val="28"/>
        </w:rPr>
        <w:t xml:space="preserve">В конце </w:t>
      </w:r>
      <w:proofErr w:type="gramStart"/>
      <w:r>
        <w:rPr>
          <w:sz w:val="28"/>
          <w:szCs w:val="28"/>
        </w:rPr>
        <w:t>года  учащийся</w:t>
      </w:r>
      <w:proofErr w:type="gramEnd"/>
      <w:r>
        <w:rPr>
          <w:sz w:val="28"/>
          <w:szCs w:val="28"/>
        </w:rPr>
        <w:t xml:space="preserve"> исполняет на экзамене три разнохарактерных произведения.</w:t>
      </w:r>
    </w:p>
    <w:p w14:paraId="6A7EF9BD" w14:textId="77777777" w:rsidR="002264AD" w:rsidRDefault="002264AD" w:rsidP="002264AD">
      <w:pPr>
        <w:spacing w:line="360" w:lineRule="auto"/>
        <w:ind w:firstLine="709"/>
        <w:jc w:val="both"/>
        <w:rPr>
          <w:sz w:val="28"/>
          <w:szCs w:val="28"/>
        </w:rPr>
      </w:pPr>
    </w:p>
    <w:p w14:paraId="3CE265D1" w14:textId="77777777" w:rsidR="002264AD" w:rsidRDefault="002264AD" w:rsidP="002264A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список:</w:t>
      </w:r>
    </w:p>
    <w:p w14:paraId="075341FA" w14:textId="77777777" w:rsidR="002264AD" w:rsidRDefault="002264AD" w:rsidP="002264A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264AD">
        <w:rPr>
          <w:sz w:val="28"/>
          <w:szCs w:val="28"/>
        </w:rPr>
        <w:t>Жилинский</w:t>
      </w:r>
      <w:proofErr w:type="spellEnd"/>
      <w:r w:rsidRPr="002264AD">
        <w:rPr>
          <w:sz w:val="28"/>
          <w:szCs w:val="28"/>
        </w:rPr>
        <w:t xml:space="preserve"> А. «Веселые ребята» К</w:t>
      </w:r>
    </w:p>
    <w:p w14:paraId="5468C8E8" w14:textId="2386F031" w:rsidR="002264AD" w:rsidRDefault="002264AD" w:rsidP="002264A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2264AD">
        <w:rPr>
          <w:sz w:val="28"/>
          <w:szCs w:val="28"/>
        </w:rPr>
        <w:t>абалевский</w:t>
      </w:r>
      <w:proofErr w:type="spellEnd"/>
      <w:r w:rsidRPr="002264AD">
        <w:rPr>
          <w:sz w:val="28"/>
          <w:szCs w:val="28"/>
        </w:rPr>
        <w:t xml:space="preserve"> Д. «Маленький жонглер»</w:t>
      </w:r>
    </w:p>
    <w:p w14:paraId="54B461D0" w14:textId="77777777" w:rsidR="002264AD" w:rsidRDefault="002264AD" w:rsidP="002264A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264AD">
        <w:rPr>
          <w:sz w:val="28"/>
          <w:szCs w:val="28"/>
        </w:rPr>
        <w:t>Обер</w:t>
      </w:r>
      <w:proofErr w:type="spellEnd"/>
      <w:r w:rsidRPr="002264AD">
        <w:rPr>
          <w:sz w:val="28"/>
          <w:szCs w:val="28"/>
        </w:rPr>
        <w:t xml:space="preserve"> Д. «Немая из </w:t>
      </w:r>
      <w:proofErr w:type="spellStart"/>
      <w:r w:rsidRPr="002264AD">
        <w:rPr>
          <w:sz w:val="28"/>
          <w:szCs w:val="28"/>
        </w:rPr>
        <w:t>Портичи</w:t>
      </w:r>
      <w:proofErr w:type="spellEnd"/>
      <w:r w:rsidRPr="002264AD">
        <w:rPr>
          <w:sz w:val="28"/>
          <w:szCs w:val="28"/>
        </w:rPr>
        <w:t xml:space="preserve">» </w:t>
      </w:r>
    </w:p>
    <w:p w14:paraId="0AB942FF" w14:textId="15AE2454" w:rsidR="002264AD" w:rsidRDefault="002264AD" w:rsidP="002264A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264AD">
        <w:rPr>
          <w:sz w:val="28"/>
          <w:szCs w:val="28"/>
        </w:rPr>
        <w:t>Кабалевский</w:t>
      </w:r>
      <w:proofErr w:type="spellEnd"/>
      <w:r w:rsidRPr="002264AD">
        <w:rPr>
          <w:sz w:val="28"/>
          <w:szCs w:val="28"/>
        </w:rPr>
        <w:t xml:space="preserve"> Д. «Кола </w:t>
      </w:r>
      <w:proofErr w:type="spellStart"/>
      <w:r w:rsidRPr="002264AD">
        <w:rPr>
          <w:sz w:val="28"/>
          <w:szCs w:val="28"/>
        </w:rPr>
        <w:t>Брюньон</w:t>
      </w:r>
      <w:proofErr w:type="spellEnd"/>
      <w:r w:rsidRPr="002264AD">
        <w:rPr>
          <w:sz w:val="28"/>
          <w:szCs w:val="28"/>
        </w:rPr>
        <w:t>»</w:t>
      </w:r>
    </w:p>
    <w:p w14:paraId="4793853F" w14:textId="77777777" w:rsidR="002264AD" w:rsidRPr="002264AD" w:rsidRDefault="002264AD" w:rsidP="002264AD">
      <w:pPr>
        <w:spacing w:line="360" w:lineRule="auto"/>
        <w:ind w:firstLine="709"/>
        <w:jc w:val="both"/>
        <w:rPr>
          <w:sz w:val="28"/>
          <w:szCs w:val="28"/>
        </w:rPr>
      </w:pPr>
      <w:r w:rsidRPr="002264AD">
        <w:rPr>
          <w:sz w:val="28"/>
          <w:szCs w:val="28"/>
        </w:rPr>
        <w:t>Воробьёв Г. «Шутка»</w:t>
      </w:r>
    </w:p>
    <w:p w14:paraId="11D530BE" w14:textId="77777777" w:rsidR="002264AD" w:rsidRDefault="002264AD" w:rsidP="002264AD">
      <w:pPr>
        <w:spacing w:line="360" w:lineRule="auto"/>
        <w:ind w:firstLine="709"/>
        <w:jc w:val="both"/>
        <w:rPr>
          <w:sz w:val="28"/>
          <w:szCs w:val="28"/>
        </w:rPr>
      </w:pPr>
      <w:r w:rsidRPr="002264AD">
        <w:rPr>
          <w:sz w:val="28"/>
          <w:szCs w:val="28"/>
        </w:rPr>
        <w:t xml:space="preserve">Вайнер Л. «Венгерский хоровод» </w:t>
      </w:r>
    </w:p>
    <w:p w14:paraId="6260F6A1" w14:textId="741A4035" w:rsidR="002264AD" w:rsidRDefault="002264AD" w:rsidP="002264A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264AD">
        <w:rPr>
          <w:sz w:val="28"/>
          <w:szCs w:val="28"/>
        </w:rPr>
        <w:t>Палиев</w:t>
      </w:r>
      <w:proofErr w:type="spellEnd"/>
      <w:r w:rsidRPr="002264AD">
        <w:rPr>
          <w:sz w:val="28"/>
          <w:szCs w:val="28"/>
        </w:rPr>
        <w:t xml:space="preserve"> Д. «Волчок»</w:t>
      </w:r>
    </w:p>
    <w:p w14:paraId="2E1E1F8D" w14:textId="54AD2615" w:rsidR="00563665" w:rsidRDefault="00563665" w:rsidP="002264AD">
      <w:pPr>
        <w:spacing w:line="360" w:lineRule="auto"/>
        <w:ind w:firstLine="709"/>
        <w:jc w:val="both"/>
        <w:rPr>
          <w:sz w:val="28"/>
          <w:szCs w:val="28"/>
        </w:rPr>
      </w:pPr>
    </w:p>
    <w:p w14:paraId="119AE6DF" w14:textId="672B993A" w:rsidR="00563665" w:rsidRPr="00AE3A5E" w:rsidRDefault="00AE3A5E" w:rsidP="00AE3A5E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E3A5E">
        <w:rPr>
          <w:b/>
          <w:sz w:val="32"/>
          <w:szCs w:val="32"/>
          <w:lang w:val="en-US"/>
        </w:rPr>
        <w:t>III</w:t>
      </w:r>
      <w:r w:rsidRPr="00AE3A5E">
        <w:rPr>
          <w:b/>
          <w:sz w:val="32"/>
          <w:szCs w:val="32"/>
        </w:rPr>
        <w:t>. Требования к уровню подготовки учащихся.</w:t>
      </w:r>
    </w:p>
    <w:p w14:paraId="77376AF3" w14:textId="77777777" w:rsidR="00F55053" w:rsidRPr="009978F5" w:rsidRDefault="003D131F" w:rsidP="009978F5">
      <w:pPr>
        <w:spacing w:line="360" w:lineRule="auto"/>
        <w:ind w:firstLine="720"/>
        <w:jc w:val="both"/>
        <w:rPr>
          <w:sz w:val="28"/>
          <w:szCs w:val="28"/>
        </w:rPr>
      </w:pPr>
      <w:r w:rsidRPr="009978F5">
        <w:rPr>
          <w:sz w:val="28"/>
          <w:szCs w:val="28"/>
        </w:rPr>
        <w:t xml:space="preserve">Результатом освоения дополнительной общеобразовательной общеразвивающей программы по учебному предмету </w:t>
      </w:r>
      <w:bookmarkStart w:id="3" w:name="_Hlk168746523"/>
      <w:r w:rsidRPr="009978F5">
        <w:rPr>
          <w:sz w:val="28"/>
          <w:szCs w:val="28"/>
        </w:rPr>
        <w:t>«Основы музыкального исполнительства (Ударные инструменты)»</w:t>
      </w:r>
      <w:bookmarkEnd w:id="3"/>
      <w:r w:rsidRPr="009978F5">
        <w:rPr>
          <w:sz w:val="28"/>
          <w:szCs w:val="28"/>
        </w:rPr>
        <w:t xml:space="preserve"> является приобретение обучающимися следующих знаний, умений и навыков:</w:t>
      </w:r>
    </w:p>
    <w:p w14:paraId="6820840E" w14:textId="0488F833" w:rsidR="00F55053" w:rsidRPr="009978F5" w:rsidRDefault="003D131F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8F5">
        <w:rPr>
          <w:sz w:val="28"/>
          <w:szCs w:val="28"/>
        </w:rPr>
        <w:t>исполнени</w:t>
      </w:r>
      <w:r w:rsidR="009978F5" w:rsidRPr="009978F5">
        <w:rPr>
          <w:sz w:val="28"/>
          <w:szCs w:val="28"/>
        </w:rPr>
        <w:t>е</w:t>
      </w:r>
      <w:r w:rsidRPr="009978F5">
        <w:rPr>
          <w:sz w:val="28"/>
          <w:szCs w:val="28"/>
        </w:rPr>
        <w:tab/>
        <w:t>музыкальных</w:t>
      </w:r>
      <w:r w:rsidRPr="009978F5">
        <w:rPr>
          <w:sz w:val="28"/>
          <w:szCs w:val="28"/>
        </w:rPr>
        <w:tab/>
        <w:t>произведений</w:t>
      </w:r>
      <w:r w:rsidR="00FF0941">
        <w:rPr>
          <w:sz w:val="28"/>
          <w:szCs w:val="28"/>
        </w:rPr>
        <w:t xml:space="preserve"> </w:t>
      </w:r>
      <w:r w:rsidRPr="009978F5">
        <w:rPr>
          <w:sz w:val="28"/>
          <w:szCs w:val="28"/>
        </w:rPr>
        <w:t>(сольное</w:t>
      </w:r>
      <w:r w:rsidR="009978F5" w:rsidRPr="009978F5">
        <w:rPr>
          <w:sz w:val="28"/>
          <w:szCs w:val="28"/>
        </w:rPr>
        <w:t> </w:t>
      </w:r>
      <w:r w:rsidRPr="009978F5">
        <w:rPr>
          <w:sz w:val="28"/>
          <w:szCs w:val="28"/>
        </w:rPr>
        <w:t>исполнение, ансамблевое исполнение);</w:t>
      </w:r>
    </w:p>
    <w:p w14:paraId="42770C04" w14:textId="378CF3E2" w:rsidR="00F55053" w:rsidRPr="009978F5" w:rsidRDefault="003D131F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8F5">
        <w:rPr>
          <w:sz w:val="28"/>
          <w:szCs w:val="28"/>
        </w:rPr>
        <w:lastRenderedPageBreak/>
        <w:t>умени</w:t>
      </w:r>
      <w:r w:rsidR="009978F5" w:rsidRPr="009978F5">
        <w:rPr>
          <w:sz w:val="28"/>
          <w:szCs w:val="28"/>
        </w:rPr>
        <w:t>е</w:t>
      </w:r>
      <w:r w:rsidRPr="009978F5">
        <w:rPr>
          <w:sz w:val="28"/>
          <w:szCs w:val="28"/>
        </w:rPr>
        <w:t xml:space="preserve"> использовать выразительные средства для создания художественного образа;</w:t>
      </w:r>
    </w:p>
    <w:p w14:paraId="6C14C3C0" w14:textId="00624BC5" w:rsidR="00F55053" w:rsidRPr="009978F5" w:rsidRDefault="003D131F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8F5">
        <w:rPr>
          <w:sz w:val="28"/>
          <w:szCs w:val="28"/>
        </w:rPr>
        <w:t>умени</w:t>
      </w:r>
      <w:r w:rsidR="009978F5" w:rsidRPr="009978F5">
        <w:rPr>
          <w:sz w:val="28"/>
          <w:szCs w:val="28"/>
        </w:rPr>
        <w:t>е</w:t>
      </w:r>
      <w:r w:rsidRPr="009978F5">
        <w:rPr>
          <w:sz w:val="28"/>
          <w:szCs w:val="28"/>
        </w:rPr>
        <w:t xml:space="preserve"> самостоятельно разучивать музыкальные произведения;</w:t>
      </w:r>
    </w:p>
    <w:p w14:paraId="73A695D5" w14:textId="7EC9ABBD" w:rsidR="00F55053" w:rsidRPr="009978F5" w:rsidRDefault="003D131F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8F5">
        <w:rPr>
          <w:sz w:val="28"/>
          <w:szCs w:val="28"/>
        </w:rPr>
        <w:t>знан</w:t>
      </w:r>
      <w:r w:rsidR="009978F5" w:rsidRPr="009978F5">
        <w:rPr>
          <w:sz w:val="28"/>
          <w:szCs w:val="28"/>
        </w:rPr>
        <w:t>ие</w:t>
      </w:r>
      <w:r w:rsidRPr="009978F5">
        <w:rPr>
          <w:sz w:val="28"/>
          <w:szCs w:val="28"/>
        </w:rPr>
        <w:tab/>
        <w:t>основных</w:t>
      </w:r>
      <w:r w:rsidRPr="009978F5">
        <w:rPr>
          <w:sz w:val="28"/>
          <w:szCs w:val="28"/>
        </w:rPr>
        <w:tab/>
        <w:t>средств</w:t>
      </w:r>
      <w:r w:rsidR="00E604D6">
        <w:rPr>
          <w:sz w:val="28"/>
          <w:szCs w:val="28"/>
        </w:rPr>
        <w:t> </w:t>
      </w:r>
      <w:r w:rsidRPr="009978F5">
        <w:rPr>
          <w:sz w:val="28"/>
          <w:szCs w:val="28"/>
        </w:rPr>
        <w:t>выразительности,</w:t>
      </w:r>
      <w:r w:rsidR="00E604D6">
        <w:rPr>
          <w:sz w:val="28"/>
          <w:szCs w:val="28"/>
        </w:rPr>
        <w:t> </w:t>
      </w:r>
      <w:r w:rsidRPr="009978F5">
        <w:rPr>
          <w:sz w:val="28"/>
          <w:szCs w:val="28"/>
        </w:rPr>
        <w:t>используемых</w:t>
      </w:r>
      <w:r w:rsidR="00E604D6">
        <w:rPr>
          <w:sz w:val="28"/>
          <w:szCs w:val="28"/>
        </w:rPr>
        <w:t> </w:t>
      </w:r>
      <w:r w:rsidRPr="009978F5">
        <w:rPr>
          <w:sz w:val="28"/>
          <w:szCs w:val="28"/>
        </w:rPr>
        <w:t>в</w:t>
      </w:r>
      <w:r w:rsidR="009978F5" w:rsidRPr="009978F5">
        <w:rPr>
          <w:sz w:val="28"/>
          <w:szCs w:val="28"/>
        </w:rPr>
        <w:t xml:space="preserve"> </w:t>
      </w:r>
      <w:r w:rsidRPr="009978F5">
        <w:rPr>
          <w:sz w:val="28"/>
          <w:szCs w:val="28"/>
        </w:rPr>
        <w:t>музыкальном искусстве;</w:t>
      </w:r>
    </w:p>
    <w:p w14:paraId="609B03A3" w14:textId="1544E1A3" w:rsidR="009978F5" w:rsidRPr="009978F5" w:rsidRDefault="003D131F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8F5">
        <w:rPr>
          <w:sz w:val="28"/>
          <w:szCs w:val="28"/>
        </w:rPr>
        <w:t>навык публичных выступлений</w:t>
      </w:r>
    </w:p>
    <w:p w14:paraId="4AA92C6D" w14:textId="1C687F03" w:rsidR="009978F5" w:rsidRDefault="009978F5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78F5">
        <w:rPr>
          <w:sz w:val="28"/>
          <w:szCs w:val="28"/>
        </w:rPr>
        <w:t>навык</w:t>
      </w:r>
      <w:r w:rsidRPr="009978F5">
        <w:rPr>
          <w:sz w:val="28"/>
          <w:szCs w:val="28"/>
        </w:rPr>
        <w:tab/>
        <w:t>общения</w:t>
      </w:r>
      <w:r w:rsidRPr="009978F5">
        <w:rPr>
          <w:sz w:val="28"/>
          <w:szCs w:val="28"/>
        </w:rPr>
        <w:tab/>
        <w:t>со</w:t>
      </w:r>
      <w:r w:rsidRPr="009978F5">
        <w:rPr>
          <w:sz w:val="28"/>
          <w:szCs w:val="28"/>
        </w:rPr>
        <w:tab/>
      </w:r>
      <w:proofErr w:type="spellStart"/>
      <w:r w:rsidRPr="009978F5">
        <w:rPr>
          <w:sz w:val="28"/>
          <w:szCs w:val="28"/>
        </w:rPr>
        <w:t>слушательской</w:t>
      </w:r>
      <w:proofErr w:type="spellEnd"/>
      <w:r w:rsidRPr="009978F5">
        <w:rPr>
          <w:sz w:val="28"/>
          <w:szCs w:val="28"/>
        </w:rPr>
        <w:tab/>
        <w:t>аудиторией</w:t>
      </w:r>
      <w:r w:rsidRPr="009978F5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Pr="009978F5">
        <w:rPr>
          <w:sz w:val="28"/>
          <w:szCs w:val="28"/>
        </w:rPr>
        <w:t>условиях музыкально</w:t>
      </w:r>
      <w:r>
        <w:rPr>
          <w:sz w:val="28"/>
          <w:szCs w:val="28"/>
        </w:rPr>
        <w:t>-</w:t>
      </w:r>
      <w:r w:rsidRPr="009978F5">
        <w:rPr>
          <w:sz w:val="28"/>
          <w:szCs w:val="28"/>
        </w:rPr>
        <w:t>просветительской деятельности образовательной организации.</w:t>
      </w:r>
    </w:p>
    <w:p w14:paraId="76FEBF2C" w14:textId="25F904B4" w:rsidR="006D27CD" w:rsidRDefault="006D27CD" w:rsidP="006D27CD">
      <w:pPr>
        <w:spacing w:line="360" w:lineRule="auto"/>
        <w:ind w:left="360"/>
        <w:jc w:val="both"/>
        <w:rPr>
          <w:sz w:val="28"/>
          <w:szCs w:val="28"/>
        </w:rPr>
      </w:pPr>
    </w:p>
    <w:p w14:paraId="60404112" w14:textId="1D94703E" w:rsidR="006D27CD" w:rsidRDefault="006D27CD" w:rsidP="006D27CD">
      <w:pPr>
        <w:pStyle w:val="a5"/>
        <w:numPr>
          <w:ilvl w:val="0"/>
          <w:numId w:val="15"/>
        </w:numPr>
        <w:spacing w:line="360" w:lineRule="auto"/>
        <w:ind w:left="284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A94FD2">
        <w:rPr>
          <w:rFonts w:ascii="Times New Roman" w:hAnsi="Times New Roman"/>
          <w:b/>
          <w:sz w:val="32"/>
          <w:szCs w:val="32"/>
        </w:rPr>
        <w:t>Формы и методы контроля, система оценок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62A2C8F9" w14:textId="2E889894" w:rsidR="00001F51" w:rsidRPr="00001F51" w:rsidRDefault="00001F51" w:rsidP="00001F51">
      <w:pPr>
        <w:pStyle w:val="a5"/>
        <w:spacing w:line="360" w:lineRule="auto"/>
        <w:ind w:left="284"/>
        <w:jc w:val="center"/>
        <w:rPr>
          <w:rFonts w:ascii="Times New Roman" w:hAnsi="Times New Roman"/>
          <w:b/>
          <w:bCs/>
          <w:sz w:val="36"/>
          <w:szCs w:val="36"/>
        </w:rPr>
      </w:pPr>
      <w:r w:rsidRPr="00001F51">
        <w:rPr>
          <w:rFonts w:ascii="Times New Roman" w:hAnsi="Times New Roman"/>
          <w:b/>
          <w:bCs/>
          <w:i/>
          <w:sz w:val="32"/>
          <w:szCs w:val="32"/>
        </w:rPr>
        <w:t>1. Аттестация: цель, виды, форма, содержание.</w:t>
      </w:r>
    </w:p>
    <w:p w14:paraId="6ED8CDEF" w14:textId="77777777" w:rsidR="006D27CD" w:rsidRDefault="006D27CD" w:rsidP="006D27CD">
      <w:pPr>
        <w:spacing w:line="360" w:lineRule="auto"/>
        <w:ind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 xml:space="preserve">Контроль знаний, умений,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обучающихся позволяют объективно оценить успешность и качество образовательного процесса. </w:t>
      </w:r>
    </w:p>
    <w:p w14:paraId="35B4C43F" w14:textId="77777777" w:rsidR="006D27CD" w:rsidRPr="006D27CD" w:rsidRDefault="006D27CD" w:rsidP="006D27CD">
      <w:pPr>
        <w:spacing w:line="360" w:lineRule="auto"/>
        <w:ind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>Основными видами контроля успеваемости программы учебного предмета исполнительской подготовки «Основы музыкального исполнительства (Ударные инструменты)» являются:</w:t>
      </w:r>
    </w:p>
    <w:p w14:paraId="19A67C5D" w14:textId="3F899D6F" w:rsidR="006D27CD" w:rsidRPr="006D27CD" w:rsidRDefault="006D27CD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>текущий контроль успеваемости учащихся,</w:t>
      </w:r>
    </w:p>
    <w:p w14:paraId="22FDA85F" w14:textId="726EA1B7" w:rsidR="006D27CD" w:rsidRPr="006D27CD" w:rsidRDefault="006D27CD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>промежуточная аттестация,</w:t>
      </w:r>
    </w:p>
    <w:p w14:paraId="7830FAE8" w14:textId="1A47B666" w:rsidR="006D27CD" w:rsidRPr="006D27CD" w:rsidRDefault="006D27CD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>итоговая аттестация.</w:t>
      </w:r>
    </w:p>
    <w:p w14:paraId="1EDA2D55" w14:textId="1C05211E" w:rsidR="006D27CD" w:rsidRPr="006D27CD" w:rsidRDefault="006D27CD" w:rsidP="008D2879">
      <w:pPr>
        <w:spacing w:line="360" w:lineRule="auto"/>
        <w:ind w:firstLine="709"/>
        <w:jc w:val="both"/>
        <w:rPr>
          <w:sz w:val="28"/>
          <w:szCs w:val="28"/>
        </w:rPr>
      </w:pPr>
      <w:r w:rsidRPr="008D2879">
        <w:rPr>
          <w:b/>
          <w:bCs/>
          <w:i/>
          <w:iCs/>
          <w:sz w:val="28"/>
          <w:szCs w:val="28"/>
        </w:rPr>
        <w:t>Текущая аттестация</w:t>
      </w:r>
      <w:r w:rsidRPr="006D27CD">
        <w:rPr>
          <w:sz w:val="28"/>
          <w:szCs w:val="28"/>
        </w:rPr>
        <w:t xml:space="preserve"> проводится с целью контроля за качеством освоения какого-либо раздела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  <w:r w:rsidR="008D2879">
        <w:rPr>
          <w:sz w:val="28"/>
          <w:szCs w:val="28"/>
        </w:rPr>
        <w:t xml:space="preserve"> </w:t>
      </w:r>
      <w:r w:rsidRPr="006D27CD">
        <w:rPr>
          <w:sz w:val="28"/>
          <w:szCs w:val="28"/>
        </w:rPr>
        <w:t>Текущий контроль осуществляется регулярно преподавателем, отметки выставляются в журнал и дневник учащегося. В них учитываются:</w:t>
      </w:r>
    </w:p>
    <w:p w14:paraId="3309D352" w14:textId="68664DCF" w:rsidR="006D27CD" w:rsidRPr="008D2879" w:rsidRDefault="006D27CD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879">
        <w:rPr>
          <w:sz w:val="28"/>
          <w:szCs w:val="28"/>
        </w:rPr>
        <w:t>отношение ученика к занятиям, его старание, прилежность;</w:t>
      </w:r>
    </w:p>
    <w:p w14:paraId="1AFCC888" w14:textId="72C780D3" w:rsidR="006D27CD" w:rsidRPr="008D2879" w:rsidRDefault="006D27CD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879">
        <w:rPr>
          <w:sz w:val="28"/>
          <w:szCs w:val="28"/>
        </w:rPr>
        <w:lastRenderedPageBreak/>
        <w:t>качество выполнения домашних заданий;</w:t>
      </w:r>
    </w:p>
    <w:p w14:paraId="6EA5D7C7" w14:textId="7E545368" w:rsidR="006D27CD" w:rsidRPr="008D2879" w:rsidRDefault="006D27CD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879">
        <w:rPr>
          <w:sz w:val="28"/>
          <w:szCs w:val="28"/>
        </w:rPr>
        <w:t>инициативность и проявление самостоятельности - как на уроке, так и во время домашней работы;</w:t>
      </w:r>
    </w:p>
    <w:p w14:paraId="6B53ED58" w14:textId="12B2EFEA" w:rsidR="006D27CD" w:rsidRPr="008D2879" w:rsidRDefault="006D27CD" w:rsidP="00FF0941">
      <w:pPr>
        <w:pStyle w:val="a4"/>
        <w:widowControl/>
        <w:numPr>
          <w:ilvl w:val="0"/>
          <w:numId w:val="13"/>
        </w:numPr>
        <w:tabs>
          <w:tab w:val="left" w:pos="10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879">
        <w:rPr>
          <w:sz w:val="28"/>
          <w:szCs w:val="28"/>
        </w:rPr>
        <w:t>темпы продвижения.</w:t>
      </w:r>
    </w:p>
    <w:p w14:paraId="0DC53325" w14:textId="77777777" w:rsidR="006D27CD" w:rsidRPr="006D27CD" w:rsidRDefault="006D27CD" w:rsidP="006D27CD">
      <w:pPr>
        <w:spacing w:line="360" w:lineRule="auto"/>
        <w:ind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>На основании результатов текущего контроля выводятся четвертные оценки.</w:t>
      </w:r>
    </w:p>
    <w:p w14:paraId="6147D4C0" w14:textId="77777777" w:rsidR="006D27CD" w:rsidRPr="006D27CD" w:rsidRDefault="006D27CD" w:rsidP="006D27CD">
      <w:pPr>
        <w:spacing w:line="360" w:lineRule="auto"/>
        <w:ind w:firstLine="709"/>
        <w:jc w:val="both"/>
        <w:rPr>
          <w:sz w:val="28"/>
          <w:szCs w:val="28"/>
        </w:rPr>
      </w:pPr>
      <w:r w:rsidRPr="008D2879">
        <w:rPr>
          <w:b/>
          <w:bCs/>
          <w:i/>
          <w:iCs/>
          <w:sz w:val="28"/>
          <w:szCs w:val="28"/>
        </w:rPr>
        <w:t>Промежуточная аттестация</w:t>
      </w:r>
      <w:r w:rsidRPr="006D27CD">
        <w:rPr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</w:t>
      </w:r>
    </w:p>
    <w:p w14:paraId="1BB9C070" w14:textId="77777777" w:rsidR="006D27CD" w:rsidRPr="006D27CD" w:rsidRDefault="006D27CD" w:rsidP="006D27CD">
      <w:pPr>
        <w:spacing w:line="360" w:lineRule="auto"/>
        <w:ind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 xml:space="preserve">Наиболее распространенными формами промежуточной аттестации являются </w:t>
      </w:r>
      <w:r w:rsidRPr="006D25D2">
        <w:rPr>
          <w:i/>
          <w:iCs/>
          <w:sz w:val="28"/>
          <w:szCs w:val="28"/>
        </w:rPr>
        <w:t>зачеты, академические концерты, контрольные уроки</w:t>
      </w:r>
      <w:r w:rsidRPr="006D27CD">
        <w:rPr>
          <w:sz w:val="28"/>
          <w:szCs w:val="28"/>
        </w:rPr>
        <w:t>, а также концерты, тематические вечера и прослушивания к ним. Участие в концертах приравнивается к выступлению на академическом концерте. Отметка, полученная за концертное исполнение, влияет на четвертную, годовую и итоговую оценки.</w:t>
      </w:r>
    </w:p>
    <w:p w14:paraId="401857BD" w14:textId="77777777" w:rsidR="006D27CD" w:rsidRPr="006D25D2" w:rsidRDefault="006D27CD" w:rsidP="006D27C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D25D2">
        <w:rPr>
          <w:b/>
          <w:bCs/>
          <w:i/>
          <w:iCs/>
          <w:sz w:val="28"/>
          <w:szCs w:val="28"/>
        </w:rPr>
        <w:t>Итоговая аттестация</w:t>
      </w:r>
    </w:p>
    <w:p w14:paraId="5D3641D5" w14:textId="2165F72D" w:rsidR="006D27CD" w:rsidRDefault="006D27CD" w:rsidP="006D25D2">
      <w:pPr>
        <w:spacing w:line="360" w:lineRule="auto"/>
        <w:ind w:firstLine="709"/>
        <w:jc w:val="both"/>
        <w:rPr>
          <w:sz w:val="28"/>
          <w:szCs w:val="28"/>
        </w:rPr>
      </w:pPr>
      <w:r w:rsidRPr="006D27CD">
        <w:rPr>
          <w:sz w:val="28"/>
          <w:szCs w:val="28"/>
        </w:rPr>
        <w:t xml:space="preserve">При прохождении итоговой аттестации выпускник должен </w:t>
      </w:r>
      <w:r w:rsidR="006D25D2" w:rsidRPr="006D27CD">
        <w:rPr>
          <w:sz w:val="28"/>
          <w:szCs w:val="28"/>
        </w:rPr>
        <w:t xml:space="preserve">продемонстрировать знания, умения и </w:t>
      </w:r>
      <w:r w:rsidR="00BB42AC" w:rsidRPr="006D27CD">
        <w:rPr>
          <w:sz w:val="28"/>
          <w:szCs w:val="28"/>
        </w:rPr>
        <w:t>навыки в соответствии с</w:t>
      </w:r>
      <w:r w:rsidR="006D25D2">
        <w:rPr>
          <w:sz w:val="28"/>
          <w:szCs w:val="28"/>
        </w:rPr>
        <w:t xml:space="preserve"> </w:t>
      </w:r>
      <w:r w:rsidRPr="006D27CD">
        <w:rPr>
          <w:sz w:val="28"/>
          <w:szCs w:val="28"/>
        </w:rPr>
        <w:t>программными требованиями.</w:t>
      </w:r>
    </w:p>
    <w:p w14:paraId="49146DDA" w14:textId="11F9A028" w:rsidR="00BB42AC" w:rsidRDefault="00BB42AC" w:rsidP="00BB42AC">
      <w:pPr>
        <w:pStyle w:val="a3"/>
        <w:spacing w:line="360" w:lineRule="auto"/>
        <w:ind w:right="42"/>
        <w:rPr>
          <w:sz w:val="28"/>
          <w:szCs w:val="28"/>
        </w:rPr>
      </w:pPr>
      <w:r>
        <w:rPr>
          <w:sz w:val="28"/>
          <w:szCs w:val="28"/>
        </w:rPr>
        <w:t xml:space="preserve">Форма и содержание итоговой аттестации по учебному предмету </w:t>
      </w:r>
      <w:r w:rsidRPr="006D27CD">
        <w:rPr>
          <w:sz w:val="28"/>
          <w:szCs w:val="28"/>
        </w:rPr>
        <w:t>«Основы музыкального исполнительства (Ударные инструменты)»</w:t>
      </w:r>
      <w:r>
        <w:rPr>
          <w:sz w:val="28"/>
          <w:szCs w:val="28"/>
        </w:rPr>
        <w:t xml:space="preserve"> устанавливаются образовательной организацией самостоятельно. При проведении итоговой аттестации применяется форма экзамена. </w:t>
      </w:r>
    </w:p>
    <w:p w14:paraId="3081E7AA" w14:textId="15A669A3" w:rsidR="00001F51" w:rsidRDefault="00001F51" w:rsidP="00BB42AC">
      <w:pPr>
        <w:pStyle w:val="a3"/>
        <w:spacing w:line="360" w:lineRule="auto"/>
        <w:ind w:right="42"/>
        <w:rPr>
          <w:sz w:val="28"/>
          <w:szCs w:val="28"/>
        </w:rPr>
      </w:pPr>
    </w:p>
    <w:p w14:paraId="2C2F5308" w14:textId="44231341" w:rsidR="00FF0941" w:rsidRPr="00FF0941" w:rsidRDefault="00FF0941" w:rsidP="00FF0941">
      <w:pPr>
        <w:pStyle w:val="a3"/>
        <w:spacing w:line="360" w:lineRule="auto"/>
        <w:ind w:right="42"/>
        <w:jc w:val="center"/>
        <w:rPr>
          <w:b/>
          <w:bCs/>
          <w:i/>
          <w:iCs/>
          <w:sz w:val="32"/>
          <w:szCs w:val="32"/>
        </w:rPr>
      </w:pPr>
      <w:r w:rsidRPr="00FF0941">
        <w:rPr>
          <w:b/>
          <w:bCs/>
          <w:i/>
          <w:iCs/>
          <w:sz w:val="32"/>
          <w:szCs w:val="32"/>
        </w:rPr>
        <w:t>2. Критерии оценки.</w:t>
      </w:r>
    </w:p>
    <w:p w14:paraId="64331FE6" w14:textId="77777777" w:rsidR="00F527CA" w:rsidRDefault="00F527CA" w:rsidP="00F527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качества подготовки </w:t>
      </w:r>
      <w:proofErr w:type="gramStart"/>
      <w:r>
        <w:rPr>
          <w:bCs/>
          <w:sz w:val="28"/>
          <w:szCs w:val="28"/>
        </w:rPr>
        <w:t>учащегося</w:t>
      </w:r>
      <w:r>
        <w:rPr>
          <w:sz w:val="28"/>
          <w:szCs w:val="28"/>
        </w:rPr>
        <w:t xml:space="preserve">  позволяют</w:t>
      </w:r>
      <w:proofErr w:type="gramEnd"/>
      <w:r>
        <w:rPr>
          <w:sz w:val="28"/>
          <w:szCs w:val="28"/>
        </w:rPr>
        <w:t xml:space="preserve"> определить уровень освоения материала, предусмотренного учебной программой. Основным критерием оценок учащегося, </w:t>
      </w:r>
      <w:proofErr w:type="gramStart"/>
      <w:r>
        <w:rPr>
          <w:sz w:val="28"/>
          <w:szCs w:val="28"/>
        </w:rPr>
        <w:t>осваивающего  общеразвивающую</w:t>
      </w:r>
      <w:proofErr w:type="gramEnd"/>
      <w:r>
        <w:rPr>
          <w:sz w:val="28"/>
          <w:szCs w:val="28"/>
        </w:rPr>
        <w:t xml:space="preserve"> программу, является грамотное исполнение авторского текста, художественная выразительность, владение техническими приемами игры на инструменте.</w:t>
      </w:r>
    </w:p>
    <w:p w14:paraId="185B9D03" w14:textId="77777777" w:rsidR="00F527CA" w:rsidRDefault="00F527CA" w:rsidP="00F527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оценивании учащегося, осваивающегося общеразвивающую программу, следует учитывать:</w:t>
      </w:r>
    </w:p>
    <w:p w14:paraId="0DA3497F" w14:textId="77777777" w:rsidR="00F527CA" w:rsidRPr="00F527CA" w:rsidRDefault="00F527CA" w:rsidP="00F527CA">
      <w:pPr>
        <w:pStyle w:val="a4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F527CA">
        <w:rPr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14:paraId="4C47329A" w14:textId="77777777" w:rsidR="00F527CA" w:rsidRPr="00F527CA" w:rsidRDefault="00F527CA" w:rsidP="00F527CA">
      <w:pPr>
        <w:pStyle w:val="a4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F527CA">
        <w:rPr>
          <w:sz w:val="28"/>
          <w:szCs w:val="28"/>
        </w:rPr>
        <w:t xml:space="preserve">наличие исполнительской культуры, развитие музыкального мышления; </w:t>
      </w:r>
    </w:p>
    <w:p w14:paraId="626D10E4" w14:textId="77777777" w:rsidR="00F527CA" w:rsidRPr="00F527CA" w:rsidRDefault="00F527CA" w:rsidP="00F527CA">
      <w:pPr>
        <w:pStyle w:val="a4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F527CA">
        <w:rPr>
          <w:sz w:val="28"/>
          <w:szCs w:val="28"/>
        </w:rPr>
        <w:t xml:space="preserve">овладение практическими умениями и навыками в различных видах музыкально-исполнительской деятельности: сольном </w:t>
      </w:r>
      <w:proofErr w:type="gramStart"/>
      <w:r w:rsidRPr="00F527CA">
        <w:rPr>
          <w:sz w:val="28"/>
          <w:szCs w:val="28"/>
        </w:rPr>
        <w:t>выступлением,  подборе</w:t>
      </w:r>
      <w:proofErr w:type="gramEnd"/>
      <w:r w:rsidRPr="00F527CA">
        <w:rPr>
          <w:sz w:val="28"/>
          <w:szCs w:val="28"/>
        </w:rPr>
        <w:t xml:space="preserve"> репертуара;</w:t>
      </w:r>
    </w:p>
    <w:p w14:paraId="0D2DD798" w14:textId="77777777" w:rsidR="00F527CA" w:rsidRPr="00F527CA" w:rsidRDefault="00F527CA" w:rsidP="00F527CA">
      <w:pPr>
        <w:pStyle w:val="a4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F527CA">
        <w:rPr>
          <w:sz w:val="28"/>
          <w:szCs w:val="28"/>
        </w:rPr>
        <w:t>степень продвижения учащегося, успешность личностных достижений.</w:t>
      </w:r>
    </w:p>
    <w:p w14:paraId="68882A87" w14:textId="4AD4766D" w:rsidR="00F527CA" w:rsidRDefault="00F527CA" w:rsidP="00F527CA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программы на академическом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концерте,   </w:t>
      </w:r>
      <w:proofErr w:type="gramEnd"/>
      <w:r>
        <w:rPr>
          <w:rFonts w:ascii="Times New Roman" w:hAnsi="Times New Roman"/>
          <w:sz w:val="28"/>
          <w:szCs w:val="28"/>
        </w:rPr>
        <w:t>выставляется оценка по пятибалльной шкале: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09"/>
      </w:tblGrid>
      <w:tr w:rsidR="00F527CA" w14:paraId="12C9BDC6" w14:textId="77777777" w:rsidTr="005B4FE0">
        <w:trPr>
          <w:trHeight w:val="484"/>
        </w:trPr>
        <w:tc>
          <w:tcPr>
            <w:tcW w:w="3265" w:type="dxa"/>
          </w:tcPr>
          <w:p w14:paraId="234722D0" w14:textId="77777777" w:rsidR="00F527CA" w:rsidRDefault="00F527CA" w:rsidP="005B4FE0">
            <w:pPr>
              <w:pStyle w:val="TableParagraph"/>
              <w:ind w:left="15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  <w:tc>
          <w:tcPr>
            <w:tcW w:w="6309" w:type="dxa"/>
          </w:tcPr>
          <w:p w14:paraId="7B0F3DFB" w14:textId="77777777" w:rsidR="00F527CA" w:rsidRDefault="00F527CA" w:rsidP="005B4FE0">
            <w:pPr>
              <w:pStyle w:val="TableParagraph"/>
              <w:ind w:left="120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выступления</w:t>
            </w:r>
          </w:p>
        </w:tc>
      </w:tr>
      <w:tr w:rsidR="00F527CA" w14:paraId="71805B29" w14:textId="77777777" w:rsidTr="005B4FE0">
        <w:trPr>
          <w:trHeight w:val="4828"/>
        </w:trPr>
        <w:tc>
          <w:tcPr>
            <w:tcW w:w="3265" w:type="dxa"/>
          </w:tcPr>
          <w:p w14:paraId="60820482" w14:textId="77777777" w:rsidR="00F527CA" w:rsidRDefault="00F527CA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(«отлично»)</w:t>
            </w:r>
          </w:p>
        </w:tc>
        <w:tc>
          <w:tcPr>
            <w:tcW w:w="6309" w:type="dxa"/>
          </w:tcPr>
          <w:p w14:paraId="76F3D62D" w14:textId="77777777" w:rsidR="00F527CA" w:rsidRDefault="00F527CA" w:rsidP="005B4FE0">
            <w:pPr>
              <w:pStyle w:val="TableParagraph"/>
              <w:tabs>
                <w:tab w:val="left" w:pos="2292"/>
                <w:tab w:val="left" w:pos="5048"/>
              </w:tabs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произведения; использование художественно оправданных технических </w:t>
            </w:r>
            <w:r>
              <w:rPr>
                <w:spacing w:val="-2"/>
                <w:sz w:val="28"/>
              </w:rPr>
              <w:t>приемов,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создавать </w:t>
            </w:r>
            <w:r>
              <w:rPr>
                <w:sz w:val="28"/>
              </w:rPr>
              <w:t>художественный</w:t>
            </w:r>
            <w:r>
              <w:rPr>
                <w:spacing w:val="76"/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образ,</w:t>
            </w:r>
            <w:r>
              <w:rPr>
                <w:spacing w:val="76"/>
                <w:sz w:val="28"/>
              </w:rPr>
              <w:t xml:space="preserve">   </w:t>
            </w:r>
            <w:proofErr w:type="gramEnd"/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соответствующий</w:t>
            </w:r>
          </w:p>
          <w:p w14:paraId="036C6C38" w14:textId="77777777" w:rsidR="00F527CA" w:rsidRDefault="00F527CA" w:rsidP="005B4FE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авторскому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</w:t>
            </w:r>
          </w:p>
        </w:tc>
      </w:tr>
      <w:tr w:rsidR="00F527CA" w14:paraId="08A4AD4F" w14:textId="77777777" w:rsidTr="005B4FE0">
        <w:trPr>
          <w:trHeight w:val="2416"/>
        </w:trPr>
        <w:tc>
          <w:tcPr>
            <w:tcW w:w="3265" w:type="dxa"/>
          </w:tcPr>
          <w:p w14:paraId="64362449" w14:textId="77777777" w:rsidR="00F527CA" w:rsidRDefault="00F527CA" w:rsidP="005B4F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(«хорошо»)</w:t>
            </w:r>
          </w:p>
        </w:tc>
        <w:tc>
          <w:tcPr>
            <w:tcW w:w="6309" w:type="dxa"/>
          </w:tcPr>
          <w:p w14:paraId="0C1AF00C" w14:textId="77777777" w:rsidR="00F527CA" w:rsidRDefault="00F527CA" w:rsidP="005B4FE0">
            <w:pPr>
              <w:pStyle w:val="TableParagraph"/>
              <w:tabs>
                <w:tab w:val="left" w:pos="2609"/>
                <w:tab w:val="left" w:pos="4895"/>
              </w:tabs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соответствует году обучения, грамотное исполнение с наличием мелких </w:t>
            </w: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недочетов,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небольшое </w:t>
            </w:r>
            <w:r>
              <w:rPr>
                <w:sz w:val="28"/>
              </w:rPr>
              <w:t>несоответствие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убедительное</w:t>
            </w:r>
          </w:p>
          <w:p w14:paraId="0077A294" w14:textId="77777777" w:rsidR="00F527CA" w:rsidRDefault="00F527CA" w:rsidP="005B4FE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F527CA" w14:paraId="1B4321E7" w14:textId="77777777" w:rsidTr="005B4FE0">
        <w:trPr>
          <w:trHeight w:val="1932"/>
        </w:trPr>
        <w:tc>
          <w:tcPr>
            <w:tcW w:w="3265" w:type="dxa"/>
          </w:tcPr>
          <w:p w14:paraId="30996341" w14:textId="77777777" w:rsidR="00F527CA" w:rsidRDefault="00F527CA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(«удовлетворительно»)</w:t>
            </w:r>
          </w:p>
        </w:tc>
        <w:tc>
          <w:tcPr>
            <w:tcW w:w="6309" w:type="dxa"/>
          </w:tcPr>
          <w:p w14:paraId="07817265" w14:textId="77777777" w:rsidR="00F527CA" w:rsidRDefault="00F527CA" w:rsidP="005B4FE0">
            <w:pPr>
              <w:pStyle w:val="TableParagraph"/>
              <w:spacing w:line="360" w:lineRule="auto"/>
              <w:ind w:right="101" w:hanging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не соответствует году обучения, при исполнении обнаружено плохое знание нотного </w:t>
            </w:r>
            <w:proofErr w:type="gramStart"/>
            <w:r>
              <w:rPr>
                <w:sz w:val="28"/>
              </w:rPr>
              <w:t>текста,</w:t>
            </w:r>
            <w:r>
              <w:rPr>
                <w:spacing w:val="72"/>
                <w:sz w:val="28"/>
              </w:rPr>
              <w:t xml:space="preserve">   </w:t>
            </w:r>
            <w:proofErr w:type="gramEnd"/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z w:val="28"/>
              </w:rPr>
              <w:t>ошибки,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характер</w:t>
            </w:r>
          </w:p>
          <w:p w14:paraId="0C0E4A40" w14:textId="77777777" w:rsidR="00F527CA" w:rsidRDefault="00F527CA" w:rsidP="005B4FE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</w:t>
            </w:r>
          </w:p>
        </w:tc>
      </w:tr>
      <w:tr w:rsidR="00F527CA" w14:paraId="5781D00E" w14:textId="77777777" w:rsidTr="005B4FE0">
        <w:trPr>
          <w:trHeight w:val="1931"/>
        </w:trPr>
        <w:tc>
          <w:tcPr>
            <w:tcW w:w="3265" w:type="dxa"/>
          </w:tcPr>
          <w:p w14:paraId="79784FED" w14:textId="77777777" w:rsidR="00F527CA" w:rsidRDefault="00F527CA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79F37B7" w14:textId="77777777" w:rsidR="00F527CA" w:rsidRDefault="00F527CA" w:rsidP="005B4FE0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2"/>
                <w:sz w:val="28"/>
              </w:rPr>
              <w:t>(«неудовлетворительно»)</w:t>
            </w:r>
          </w:p>
        </w:tc>
        <w:tc>
          <w:tcPr>
            <w:tcW w:w="6309" w:type="dxa"/>
          </w:tcPr>
          <w:p w14:paraId="5229260B" w14:textId="77777777" w:rsidR="00F527CA" w:rsidRDefault="00F527CA" w:rsidP="005B4FE0">
            <w:pPr>
              <w:pStyle w:val="TableParagraph"/>
              <w:spacing w:line="360" w:lineRule="auto"/>
              <w:ind w:right="99" w:hanging="3"/>
              <w:jc w:val="both"/>
              <w:rPr>
                <w:sz w:val="28"/>
              </w:rPr>
            </w:pPr>
            <w:r>
              <w:rPr>
                <w:sz w:val="28"/>
              </w:rPr>
              <w:t>незнание наизусть нотного текста, слабое владение навыками игры на инструменте, подразумевающее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плохую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посещаемость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14:paraId="0FA5678A" w14:textId="77777777" w:rsidR="00F527CA" w:rsidRDefault="00F527CA" w:rsidP="005B4FE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слабую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F527CA" w14:paraId="7D05D107" w14:textId="77777777" w:rsidTr="005B4FE0">
        <w:trPr>
          <w:trHeight w:val="966"/>
        </w:trPr>
        <w:tc>
          <w:tcPr>
            <w:tcW w:w="3265" w:type="dxa"/>
          </w:tcPr>
          <w:p w14:paraId="2A178865" w14:textId="77777777" w:rsidR="00F527CA" w:rsidRDefault="00F527CA" w:rsidP="005B4F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«зачет»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отметки)</w:t>
            </w:r>
          </w:p>
        </w:tc>
        <w:tc>
          <w:tcPr>
            <w:tcW w:w="6309" w:type="dxa"/>
          </w:tcPr>
          <w:p w14:paraId="63D86654" w14:textId="77777777" w:rsidR="00F527CA" w:rsidRDefault="00F527CA" w:rsidP="005B4FE0">
            <w:pPr>
              <w:pStyle w:val="TableParagraph"/>
              <w:tabs>
                <w:tab w:val="left" w:pos="1444"/>
                <w:tab w:val="left" w:pos="3235"/>
                <w:tab w:val="left" w:pos="4433"/>
                <w:tab w:val="left" w:pos="6045"/>
              </w:tabs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отражает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достаточный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FDA83F8" w14:textId="77777777" w:rsidR="00F527CA" w:rsidRDefault="00F527CA" w:rsidP="005B4FE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</w:tc>
      </w:tr>
    </w:tbl>
    <w:p w14:paraId="0F86FFEA" w14:textId="77777777" w:rsidR="00BB42AC" w:rsidRPr="006D27CD" w:rsidRDefault="00BB42AC" w:rsidP="006D25D2">
      <w:pPr>
        <w:spacing w:line="360" w:lineRule="auto"/>
        <w:ind w:firstLine="709"/>
        <w:jc w:val="both"/>
        <w:rPr>
          <w:sz w:val="28"/>
          <w:szCs w:val="28"/>
        </w:rPr>
      </w:pPr>
    </w:p>
    <w:p w14:paraId="7C753443" w14:textId="77777777" w:rsidR="004C0DE6" w:rsidRDefault="004C0DE6" w:rsidP="004C0DE6">
      <w:pPr>
        <w:spacing w:line="360" w:lineRule="auto"/>
        <w:jc w:val="both"/>
        <w:rPr>
          <w:sz w:val="28"/>
          <w:szCs w:val="28"/>
        </w:rPr>
      </w:pPr>
    </w:p>
    <w:p w14:paraId="599F9A35" w14:textId="56EA3B5D" w:rsidR="004A7FC2" w:rsidRDefault="004A7FC2" w:rsidP="004A7FC2">
      <w:pPr>
        <w:adjustRightInd w:val="0"/>
        <w:spacing w:after="240" w:line="360" w:lineRule="auto"/>
        <w:jc w:val="center"/>
        <w:rPr>
          <w:b/>
          <w:sz w:val="32"/>
          <w:szCs w:val="32"/>
        </w:rPr>
      </w:pPr>
      <w:r w:rsidRPr="004A7FC2">
        <w:rPr>
          <w:b/>
          <w:sz w:val="32"/>
          <w:szCs w:val="32"/>
          <w:lang w:val="en-US"/>
        </w:rPr>
        <w:t>V</w:t>
      </w:r>
      <w:r w:rsidRPr="004A7FC2">
        <w:rPr>
          <w:b/>
          <w:sz w:val="32"/>
          <w:szCs w:val="32"/>
        </w:rPr>
        <w:t>. Методическое обеспечение учебного процесса.</w:t>
      </w:r>
      <w:r w:rsidR="00F527CA" w:rsidRPr="004A7FC2">
        <w:rPr>
          <w:b/>
          <w:sz w:val="32"/>
          <w:szCs w:val="32"/>
        </w:rPr>
        <w:t xml:space="preserve"> </w:t>
      </w:r>
    </w:p>
    <w:p w14:paraId="72F43AB8" w14:textId="79107273" w:rsidR="004A7FC2" w:rsidRPr="00300C90" w:rsidRDefault="004A7FC2" w:rsidP="00300C90">
      <w:pPr>
        <w:widowControl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300C90">
        <w:rPr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14:paraId="28A76495" w14:textId="54BEA4BC" w:rsidR="00300C90" w:rsidRPr="00300C90" w:rsidRDefault="00300C90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0C90">
        <w:rPr>
          <w:sz w:val="28"/>
          <w:szCs w:val="28"/>
        </w:rPr>
        <w:t>Трёхлетний срок реализации программы учебного предмета исполнительской подготовки «Основы музыкального исполнительства (Ударные инструменты)» позволяет: перейти на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14:paraId="38CA6FD6" w14:textId="77777777" w:rsidR="00300C90" w:rsidRPr="00300C90" w:rsidRDefault="00300C90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0C90">
        <w:rPr>
          <w:sz w:val="28"/>
          <w:szCs w:val="28"/>
        </w:rPr>
        <w:t>Занятия в классе должны сопровождаться внеклассной работой - посещением выставок и концертных залов, прослушиванием музыкальных записей, просмотром концертов и музыкальных фильмов.</w:t>
      </w:r>
    </w:p>
    <w:p w14:paraId="49313810" w14:textId="77777777" w:rsidR="00300C90" w:rsidRPr="00300C90" w:rsidRDefault="00300C90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0C90">
        <w:rPr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с историей ударных инструментов, рассказать о выдающихся исполнителях и композиторах на ударных инструментах.</w:t>
      </w:r>
    </w:p>
    <w:p w14:paraId="0040970E" w14:textId="77777777" w:rsidR="00300C90" w:rsidRPr="00300C90" w:rsidRDefault="00300C90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0C90">
        <w:rPr>
          <w:sz w:val="28"/>
          <w:szCs w:val="28"/>
        </w:rPr>
        <w:lastRenderedPageBreak/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</w:t>
      </w:r>
    </w:p>
    <w:p w14:paraId="062D36A1" w14:textId="007325B7" w:rsidR="00300C90" w:rsidRPr="00300C90" w:rsidRDefault="00300C90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0C90">
        <w:rPr>
          <w:sz w:val="28"/>
          <w:szCs w:val="28"/>
        </w:rPr>
        <w:t>На заключительном этапе у учеников сформирован опыт исполнения произведений классической и народной музыки, эстрадных и бардовских песен,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</w:t>
      </w:r>
    </w:p>
    <w:p w14:paraId="0F957B42" w14:textId="77777777" w:rsidR="00300C90" w:rsidRPr="00300C90" w:rsidRDefault="00300C90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0C90">
        <w:rPr>
          <w:sz w:val="28"/>
          <w:szCs w:val="28"/>
        </w:rPr>
        <w:t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</w:t>
      </w:r>
    </w:p>
    <w:p w14:paraId="0703A17D" w14:textId="71047C45" w:rsidR="004A7FC2" w:rsidRDefault="00300C90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0C90">
        <w:rPr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14:paraId="54204E4A" w14:textId="76684405" w:rsidR="001950C2" w:rsidRDefault="001950C2" w:rsidP="00300C9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19067D8A" w14:textId="79BBB364" w:rsidR="001950C2" w:rsidRDefault="001950C2" w:rsidP="001950C2">
      <w:pPr>
        <w:widowControl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1950C2">
        <w:rPr>
          <w:b/>
          <w:bCs/>
          <w:sz w:val="32"/>
          <w:szCs w:val="32"/>
          <w:lang w:val="en-US"/>
        </w:rPr>
        <w:t>VI</w:t>
      </w:r>
      <w:r w:rsidRPr="001950C2">
        <w:rPr>
          <w:b/>
          <w:bCs/>
          <w:sz w:val="32"/>
          <w:szCs w:val="32"/>
        </w:rPr>
        <w:t>. Списки рекомендуемой учебной и методической литературы.</w:t>
      </w:r>
    </w:p>
    <w:p w14:paraId="07190F9A" w14:textId="1240939B" w:rsidR="00A25F9F" w:rsidRPr="00A25F9F" w:rsidRDefault="00A25F9F" w:rsidP="00A25F9F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A25F9F">
        <w:rPr>
          <w:sz w:val="28"/>
          <w:szCs w:val="28"/>
        </w:rPr>
        <w:t xml:space="preserve">Андреев Е. </w:t>
      </w:r>
      <w:proofErr w:type="gramStart"/>
      <w:r w:rsidRPr="00A25F9F">
        <w:rPr>
          <w:sz w:val="28"/>
          <w:szCs w:val="28"/>
        </w:rPr>
        <w:t>« Ударные</w:t>
      </w:r>
      <w:proofErr w:type="gramEnd"/>
      <w:r w:rsidRPr="00A25F9F">
        <w:rPr>
          <w:sz w:val="28"/>
          <w:szCs w:val="28"/>
        </w:rPr>
        <w:t xml:space="preserve"> инструменты современного симфонического оркестра» Киев, 1990</w:t>
      </w:r>
    </w:p>
    <w:p w14:paraId="6778449C" w14:textId="01EDBDCD" w:rsidR="00A25F9F" w:rsidRPr="00A25F9F" w:rsidRDefault="00A25F9F" w:rsidP="00A25F9F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 w:rsidRPr="00A25F9F">
        <w:rPr>
          <w:sz w:val="28"/>
          <w:szCs w:val="28"/>
        </w:rPr>
        <w:t>Биберган</w:t>
      </w:r>
      <w:proofErr w:type="spellEnd"/>
      <w:r w:rsidRPr="00A25F9F">
        <w:rPr>
          <w:sz w:val="28"/>
          <w:szCs w:val="28"/>
        </w:rPr>
        <w:t xml:space="preserve"> В. </w:t>
      </w:r>
      <w:proofErr w:type="gramStart"/>
      <w:r w:rsidRPr="00A25F9F">
        <w:rPr>
          <w:sz w:val="28"/>
          <w:szCs w:val="28"/>
        </w:rPr>
        <w:t>« К</w:t>
      </w:r>
      <w:proofErr w:type="gramEnd"/>
      <w:r w:rsidRPr="00A25F9F">
        <w:rPr>
          <w:sz w:val="28"/>
          <w:szCs w:val="28"/>
        </w:rPr>
        <w:t xml:space="preserve"> вопросу о квалификации ударных. Вопросы оркестровки» Москва, 1990</w:t>
      </w:r>
    </w:p>
    <w:p w14:paraId="0BED0152" w14:textId="7B7562DB" w:rsidR="00A25F9F" w:rsidRPr="00A25F9F" w:rsidRDefault="00A25F9F" w:rsidP="00A25F9F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A25F9F">
        <w:rPr>
          <w:sz w:val="28"/>
          <w:szCs w:val="28"/>
        </w:rPr>
        <w:lastRenderedPageBreak/>
        <w:t xml:space="preserve">Дмитриев Г. </w:t>
      </w:r>
      <w:proofErr w:type="gramStart"/>
      <w:r w:rsidRPr="00A25F9F">
        <w:rPr>
          <w:sz w:val="28"/>
          <w:szCs w:val="28"/>
        </w:rPr>
        <w:t>« Ударные</w:t>
      </w:r>
      <w:proofErr w:type="gramEnd"/>
      <w:r w:rsidRPr="00A25F9F">
        <w:rPr>
          <w:sz w:val="28"/>
          <w:szCs w:val="28"/>
        </w:rPr>
        <w:t xml:space="preserve"> инструменты: трактовка и современное состояние» Москва, 1980</w:t>
      </w:r>
    </w:p>
    <w:p w14:paraId="1E5868CE" w14:textId="285E6D41" w:rsidR="00A25F9F" w:rsidRPr="00A25F9F" w:rsidRDefault="00A25F9F" w:rsidP="00A25F9F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A25F9F">
        <w:rPr>
          <w:sz w:val="28"/>
          <w:szCs w:val="28"/>
        </w:rPr>
        <w:t xml:space="preserve">Ковалевский М. </w:t>
      </w:r>
      <w:proofErr w:type="gramStart"/>
      <w:r w:rsidRPr="00A25F9F">
        <w:rPr>
          <w:sz w:val="28"/>
          <w:szCs w:val="28"/>
        </w:rPr>
        <w:t>« Аппликатурные</w:t>
      </w:r>
      <w:proofErr w:type="gramEnd"/>
      <w:r w:rsidRPr="00A25F9F">
        <w:rPr>
          <w:sz w:val="28"/>
          <w:szCs w:val="28"/>
        </w:rPr>
        <w:t xml:space="preserve"> приемы игры на ударных инструментах» Москва 1980</w:t>
      </w:r>
    </w:p>
    <w:p w14:paraId="21EFDF0E" w14:textId="05C1D661" w:rsidR="00A25F9F" w:rsidRPr="00472DE1" w:rsidRDefault="00A25F9F" w:rsidP="00472DE1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472DE1">
        <w:rPr>
          <w:sz w:val="28"/>
          <w:szCs w:val="28"/>
        </w:rPr>
        <w:t xml:space="preserve">Парамонов В. </w:t>
      </w:r>
      <w:proofErr w:type="gramStart"/>
      <w:r w:rsidRPr="00472DE1">
        <w:rPr>
          <w:sz w:val="28"/>
          <w:szCs w:val="28"/>
        </w:rPr>
        <w:t>« Современные</w:t>
      </w:r>
      <w:proofErr w:type="gramEnd"/>
      <w:r w:rsidRPr="00472DE1">
        <w:rPr>
          <w:sz w:val="28"/>
          <w:szCs w:val="28"/>
        </w:rPr>
        <w:t xml:space="preserve"> ударные инструменты и их применение в военном оркестре» Москва, 1984</w:t>
      </w:r>
    </w:p>
    <w:p w14:paraId="0A4CE645" w14:textId="7849FD1C" w:rsidR="00A25F9F" w:rsidRPr="00472DE1" w:rsidRDefault="00A25F9F" w:rsidP="00472DE1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472DE1">
        <w:rPr>
          <w:sz w:val="28"/>
          <w:szCs w:val="28"/>
        </w:rPr>
        <w:t xml:space="preserve">Головко С. </w:t>
      </w:r>
      <w:proofErr w:type="gramStart"/>
      <w:r w:rsidRPr="00472DE1">
        <w:rPr>
          <w:sz w:val="28"/>
          <w:szCs w:val="28"/>
        </w:rPr>
        <w:t>« К</w:t>
      </w:r>
      <w:proofErr w:type="gramEnd"/>
      <w:r w:rsidRPr="00472DE1">
        <w:rPr>
          <w:sz w:val="28"/>
          <w:szCs w:val="28"/>
        </w:rPr>
        <w:t xml:space="preserve"> истории развития советского исполнительства на ударных инструментах» Москва, 1989</w:t>
      </w:r>
    </w:p>
    <w:p w14:paraId="432A91CC" w14:textId="49800C03" w:rsidR="00A25F9F" w:rsidRPr="00472DE1" w:rsidRDefault="00A25F9F" w:rsidP="00472DE1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472DE1">
        <w:rPr>
          <w:sz w:val="28"/>
          <w:szCs w:val="28"/>
        </w:rPr>
        <w:t xml:space="preserve">Денисов Э. </w:t>
      </w:r>
      <w:proofErr w:type="gramStart"/>
      <w:r w:rsidRPr="00472DE1">
        <w:rPr>
          <w:sz w:val="28"/>
          <w:szCs w:val="28"/>
        </w:rPr>
        <w:t>« Ударные</w:t>
      </w:r>
      <w:proofErr w:type="gramEnd"/>
      <w:r w:rsidRPr="00472DE1">
        <w:rPr>
          <w:sz w:val="28"/>
          <w:szCs w:val="28"/>
        </w:rPr>
        <w:t xml:space="preserve"> инструменты в современном оркестре» Москва, 1982</w:t>
      </w:r>
    </w:p>
    <w:p w14:paraId="532829CE" w14:textId="5059BE35" w:rsidR="00A25F9F" w:rsidRPr="00472DE1" w:rsidRDefault="00A25F9F" w:rsidP="00472DE1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 w:rsidRPr="00472DE1">
        <w:rPr>
          <w:sz w:val="28"/>
          <w:szCs w:val="28"/>
        </w:rPr>
        <w:t>Зиневич</w:t>
      </w:r>
      <w:proofErr w:type="spellEnd"/>
      <w:r w:rsidRPr="00472DE1">
        <w:rPr>
          <w:sz w:val="28"/>
          <w:szCs w:val="28"/>
        </w:rPr>
        <w:t xml:space="preserve"> В., Борин В. </w:t>
      </w:r>
      <w:proofErr w:type="gramStart"/>
      <w:r w:rsidRPr="00472DE1">
        <w:rPr>
          <w:sz w:val="28"/>
          <w:szCs w:val="28"/>
        </w:rPr>
        <w:t>« Курс</w:t>
      </w:r>
      <w:proofErr w:type="gramEnd"/>
      <w:r w:rsidRPr="00472DE1">
        <w:rPr>
          <w:sz w:val="28"/>
          <w:szCs w:val="28"/>
        </w:rPr>
        <w:t xml:space="preserve"> игры на ударных инструментах» Пермь,1980</w:t>
      </w:r>
    </w:p>
    <w:p w14:paraId="46D8B6DA" w14:textId="5A40DA2B" w:rsidR="00A25F9F" w:rsidRPr="00472DE1" w:rsidRDefault="00A25F9F" w:rsidP="00472DE1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472DE1">
        <w:rPr>
          <w:sz w:val="28"/>
          <w:szCs w:val="28"/>
        </w:rPr>
        <w:t>Ударные рок - уроки. Ловецкий В.А. СПб. Изд. «Композитор» 2000г.</w:t>
      </w:r>
    </w:p>
    <w:p w14:paraId="02EB9C12" w14:textId="3556B3EA" w:rsidR="00A25F9F" w:rsidRPr="00472DE1" w:rsidRDefault="00A25F9F" w:rsidP="00472DE1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472DE1">
        <w:rPr>
          <w:sz w:val="28"/>
          <w:szCs w:val="28"/>
        </w:rPr>
        <w:t>Рок – барабаны. Экспресс – курс. Учебное пособие / Составители Кузнецов К.И., Смолин К.О. Москва 2008г.</w:t>
      </w:r>
    </w:p>
    <w:p w14:paraId="5957BC1C" w14:textId="460B7CC4" w:rsidR="00A25F9F" w:rsidRPr="00472DE1" w:rsidRDefault="00A25F9F" w:rsidP="00472DE1">
      <w:pPr>
        <w:pStyle w:val="a4"/>
        <w:widowControl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472DE1">
        <w:rPr>
          <w:sz w:val="28"/>
          <w:szCs w:val="28"/>
        </w:rPr>
        <w:t xml:space="preserve">Макс </w:t>
      </w:r>
      <w:proofErr w:type="spellStart"/>
      <w:r w:rsidRPr="00472DE1">
        <w:rPr>
          <w:sz w:val="28"/>
          <w:szCs w:val="28"/>
        </w:rPr>
        <w:t>Клоц</w:t>
      </w:r>
      <w:proofErr w:type="spellEnd"/>
      <w:r w:rsidRPr="00472DE1">
        <w:rPr>
          <w:sz w:val="28"/>
          <w:szCs w:val="28"/>
        </w:rPr>
        <w:t>. Школа игры на ударных инструментах. Учебное пособие – СПб. Изд. «Планета музыки» 2008г.</w:t>
      </w:r>
    </w:p>
    <w:p w14:paraId="21E2BB3E" w14:textId="4B15F275" w:rsidR="00A25F9F" w:rsidRPr="00A25F9F" w:rsidRDefault="00A25F9F" w:rsidP="00A25F9F">
      <w:pPr>
        <w:pStyle w:val="a4"/>
        <w:widowControl/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 w:rsidRPr="00A25F9F">
        <w:rPr>
          <w:sz w:val="28"/>
          <w:szCs w:val="28"/>
        </w:rPr>
        <w:t>Штейман</w:t>
      </w:r>
      <w:proofErr w:type="spellEnd"/>
      <w:r w:rsidRPr="00A25F9F">
        <w:rPr>
          <w:sz w:val="28"/>
          <w:szCs w:val="28"/>
        </w:rPr>
        <w:t xml:space="preserve"> В. «Оркестровые трудности»</w:t>
      </w:r>
    </w:p>
    <w:p w14:paraId="1235FC36" w14:textId="24034D8B" w:rsidR="00A25F9F" w:rsidRPr="00A25F9F" w:rsidRDefault="00A25F9F" w:rsidP="00A25F9F">
      <w:pPr>
        <w:pStyle w:val="a4"/>
        <w:widowControl/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 w:rsidRPr="00A25F9F">
        <w:rPr>
          <w:sz w:val="28"/>
          <w:szCs w:val="28"/>
        </w:rPr>
        <w:t>Стейко</w:t>
      </w:r>
      <w:proofErr w:type="spellEnd"/>
      <w:r w:rsidRPr="00A25F9F">
        <w:rPr>
          <w:sz w:val="28"/>
          <w:szCs w:val="28"/>
        </w:rPr>
        <w:t xml:space="preserve"> Л. «Школа игры на ударных инструментах»</w:t>
      </w:r>
    </w:p>
    <w:p w14:paraId="7C36B592" w14:textId="4C1920E5" w:rsidR="004A7FC2" w:rsidRPr="00472DE1" w:rsidRDefault="00A25F9F" w:rsidP="00472DE1">
      <w:pPr>
        <w:pStyle w:val="a4"/>
        <w:widowControl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25F9F">
        <w:rPr>
          <w:sz w:val="28"/>
          <w:szCs w:val="28"/>
        </w:rPr>
        <w:t xml:space="preserve">Егоров Т, </w:t>
      </w:r>
      <w:proofErr w:type="spellStart"/>
      <w:r w:rsidRPr="00A25F9F">
        <w:rPr>
          <w:sz w:val="28"/>
          <w:szCs w:val="28"/>
        </w:rPr>
        <w:t>Штейман</w:t>
      </w:r>
      <w:proofErr w:type="spellEnd"/>
      <w:r w:rsidRPr="00A25F9F">
        <w:rPr>
          <w:sz w:val="28"/>
          <w:szCs w:val="28"/>
        </w:rPr>
        <w:t xml:space="preserve"> В. «Ритмические упражнения для малого барабана»</w:t>
      </w:r>
      <w:bookmarkEnd w:id="0"/>
    </w:p>
    <w:sectPr w:rsidR="004A7FC2" w:rsidRPr="00472DE1" w:rsidSect="00372E42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0B7"/>
    <w:multiLevelType w:val="hybridMultilevel"/>
    <w:tmpl w:val="2820CE62"/>
    <w:lvl w:ilvl="0" w:tplc="26FE5004">
      <w:start w:val="1"/>
      <w:numFmt w:val="decimal"/>
      <w:lvlText w:val="%1."/>
      <w:lvlJc w:val="left"/>
      <w:pPr>
        <w:ind w:left="3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B454E0">
      <w:numFmt w:val="bullet"/>
      <w:lvlText w:val="•"/>
      <w:lvlJc w:val="left"/>
      <w:pPr>
        <w:ind w:left="1356" w:hanging="305"/>
      </w:pPr>
      <w:rPr>
        <w:rFonts w:hint="default"/>
        <w:lang w:val="ru-RU" w:eastAsia="en-US" w:bidi="ar-SA"/>
      </w:rPr>
    </w:lvl>
    <w:lvl w:ilvl="2" w:tplc="726E4A64">
      <w:numFmt w:val="bullet"/>
      <w:lvlText w:val="•"/>
      <w:lvlJc w:val="left"/>
      <w:pPr>
        <w:ind w:left="2373" w:hanging="305"/>
      </w:pPr>
      <w:rPr>
        <w:rFonts w:hint="default"/>
        <w:lang w:val="ru-RU" w:eastAsia="en-US" w:bidi="ar-SA"/>
      </w:rPr>
    </w:lvl>
    <w:lvl w:ilvl="3" w:tplc="61C2B34C">
      <w:numFmt w:val="bullet"/>
      <w:lvlText w:val="•"/>
      <w:lvlJc w:val="left"/>
      <w:pPr>
        <w:ind w:left="3389" w:hanging="305"/>
      </w:pPr>
      <w:rPr>
        <w:rFonts w:hint="default"/>
        <w:lang w:val="ru-RU" w:eastAsia="en-US" w:bidi="ar-SA"/>
      </w:rPr>
    </w:lvl>
    <w:lvl w:ilvl="4" w:tplc="21CC034E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17F0962A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5D4CC694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C9A2C6A6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55AAEF72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C001E8D"/>
    <w:multiLevelType w:val="hybridMultilevel"/>
    <w:tmpl w:val="98D6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0C6F01"/>
    <w:multiLevelType w:val="hybridMultilevel"/>
    <w:tmpl w:val="F4F0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A50"/>
    <w:multiLevelType w:val="hybridMultilevel"/>
    <w:tmpl w:val="5888F6AE"/>
    <w:lvl w:ilvl="0" w:tplc="28B860E0">
      <w:start w:val="1"/>
      <w:numFmt w:val="upperRoman"/>
      <w:lvlText w:val="%1."/>
      <w:lvlJc w:val="left"/>
      <w:pPr>
        <w:ind w:left="399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CD582874">
      <w:numFmt w:val="bullet"/>
      <w:lvlText w:val="•"/>
      <w:lvlJc w:val="left"/>
      <w:pPr>
        <w:ind w:left="4650" w:hanging="231"/>
      </w:pPr>
      <w:rPr>
        <w:rFonts w:hint="default"/>
        <w:lang w:val="ru-RU" w:eastAsia="en-US" w:bidi="ar-SA"/>
      </w:rPr>
    </w:lvl>
    <w:lvl w:ilvl="2" w:tplc="2EA6E0B6">
      <w:numFmt w:val="bullet"/>
      <w:lvlText w:val="•"/>
      <w:lvlJc w:val="left"/>
      <w:pPr>
        <w:ind w:left="5301" w:hanging="231"/>
      </w:pPr>
      <w:rPr>
        <w:rFonts w:hint="default"/>
        <w:lang w:val="ru-RU" w:eastAsia="en-US" w:bidi="ar-SA"/>
      </w:rPr>
    </w:lvl>
    <w:lvl w:ilvl="3" w:tplc="3F9EEE00">
      <w:numFmt w:val="bullet"/>
      <w:lvlText w:val="•"/>
      <w:lvlJc w:val="left"/>
      <w:pPr>
        <w:ind w:left="5951" w:hanging="231"/>
      </w:pPr>
      <w:rPr>
        <w:rFonts w:hint="default"/>
        <w:lang w:val="ru-RU" w:eastAsia="en-US" w:bidi="ar-SA"/>
      </w:rPr>
    </w:lvl>
    <w:lvl w:ilvl="4" w:tplc="200CE55E">
      <w:numFmt w:val="bullet"/>
      <w:lvlText w:val="•"/>
      <w:lvlJc w:val="left"/>
      <w:pPr>
        <w:ind w:left="6602" w:hanging="231"/>
      </w:pPr>
      <w:rPr>
        <w:rFonts w:hint="default"/>
        <w:lang w:val="ru-RU" w:eastAsia="en-US" w:bidi="ar-SA"/>
      </w:rPr>
    </w:lvl>
    <w:lvl w:ilvl="5" w:tplc="027EE092">
      <w:numFmt w:val="bullet"/>
      <w:lvlText w:val="•"/>
      <w:lvlJc w:val="left"/>
      <w:pPr>
        <w:ind w:left="7253" w:hanging="231"/>
      </w:pPr>
      <w:rPr>
        <w:rFonts w:hint="default"/>
        <w:lang w:val="ru-RU" w:eastAsia="en-US" w:bidi="ar-SA"/>
      </w:rPr>
    </w:lvl>
    <w:lvl w:ilvl="6" w:tplc="C846DD36">
      <w:numFmt w:val="bullet"/>
      <w:lvlText w:val="•"/>
      <w:lvlJc w:val="left"/>
      <w:pPr>
        <w:ind w:left="7903" w:hanging="231"/>
      </w:pPr>
      <w:rPr>
        <w:rFonts w:hint="default"/>
        <w:lang w:val="ru-RU" w:eastAsia="en-US" w:bidi="ar-SA"/>
      </w:rPr>
    </w:lvl>
    <w:lvl w:ilvl="7" w:tplc="02747064">
      <w:numFmt w:val="bullet"/>
      <w:lvlText w:val="•"/>
      <w:lvlJc w:val="left"/>
      <w:pPr>
        <w:ind w:left="8554" w:hanging="231"/>
      </w:pPr>
      <w:rPr>
        <w:rFonts w:hint="default"/>
        <w:lang w:val="ru-RU" w:eastAsia="en-US" w:bidi="ar-SA"/>
      </w:rPr>
    </w:lvl>
    <w:lvl w:ilvl="8" w:tplc="35A68756">
      <w:numFmt w:val="bullet"/>
      <w:lvlText w:val="•"/>
      <w:lvlJc w:val="left"/>
      <w:pPr>
        <w:ind w:left="9205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408225E"/>
    <w:multiLevelType w:val="hybridMultilevel"/>
    <w:tmpl w:val="7AC6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16C"/>
    <w:multiLevelType w:val="hybridMultilevel"/>
    <w:tmpl w:val="B7D0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06AB"/>
    <w:multiLevelType w:val="hybridMultilevel"/>
    <w:tmpl w:val="1106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7BD2"/>
    <w:multiLevelType w:val="hybridMultilevel"/>
    <w:tmpl w:val="E44260F0"/>
    <w:lvl w:ilvl="0" w:tplc="5FEEBD62">
      <w:start w:val="1"/>
      <w:numFmt w:val="decimal"/>
      <w:lvlText w:val="%1."/>
      <w:lvlJc w:val="left"/>
      <w:pPr>
        <w:ind w:left="33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2D61D40">
      <w:numFmt w:val="bullet"/>
      <w:lvlText w:val="•"/>
      <w:lvlJc w:val="left"/>
      <w:pPr>
        <w:ind w:left="1356" w:hanging="370"/>
      </w:pPr>
      <w:rPr>
        <w:rFonts w:hint="default"/>
        <w:lang w:val="ru-RU" w:eastAsia="en-US" w:bidi="ar-SA"/>
      </w:rPr>
    </w:lvl>
    <w:lvl w:ilvl="2" w:tplc="6F5A5CC8">
      <w:numFmt w:val="bullet"/>
      <w:lvlText w:val="•"/>
      <w:lvlJc w:val="left"/>
      <w:pPr>
        <w:ind w:left="2373" w:hanging="370"/>
      </w:pPr>
      <w:rPr>
        <w:rFonts w:hint="default"/>
        <w:lang w:val="ru-RU" w:eastAsia="en-US" w:bidi="ar-SA"/>
      </w:rPr>
    </w:lvl>
    <w:lvl w:ilvl="3" w:tplc="C25600E4">
      <w:numFmt w:val="bullet"/>
      <w:lvlText w:val="•"/>
      <w:lvlJc w:val="left"/>
      <w:pPr>
        <w:ind w:left="3389" w:hanging="370"/>
      </w:pPr>
      <w:rPr>
        <w:rFonts w:hint="default"/>
        <w:lang w:val="ru-RU" w:eastAsia="en-US" w:bidi="ar-SA"/>
      </w:rPr>
    </w:lvl>
    <w:lvl w:ilvl="4" w:tplc="915AB580">
      <w:numFmt w:val="bullet"/>
      <w:lvlText w:val="•"/>
      <w:lvlJc w:val="left"/>
      <w:pPr>
        <w:ind w:left="4406" w:hanging="370"/>
      </w:pPr>
      <w:rPr>
        <w:rFonts w:hint="default"/>
        <w:lang w:val="ru-RU" w:eastAsia="en-US" w:bidi="ar-SA"/>
      </w:rPr>
    </w:lvl>
    <w:lvl w:ilvl="5" w:tplc="794A83AE">
      <w:numFmt w:val="bullet"/>
      <w:lvlText w:val="•"/>
      <w:lvlJc w:val="left"/>
      <w:pPr>
        <w:ind w:left="5423" w:hanging="370"/>
      </w:pPr>
      <w:rPr>
        <w:rFonts w:hint="default"/>
        <w:lang w:val="ru-RU" w:eastAsia="en-US" w:bidi="ar-SA"/>
      </w:rPr>
    </w:lvl>
    <w:lvl w:ilvl="6" w:tplc="2ECEE40E">
      <w:numFmt w:val="bullet"/>
      <w:lvlText w:val="•"/>
      <w:lvlJc w:val="left"/>
      <w:pPr>
        <w:ind w:left="6439" w:hanging="370"/>
      </w:pPr>
      <w:rPr>
        <w:rFonts w:hint="default"/>
        <w:lang w:val="ru-RU" w:eastAsia="en-US" w:bidi="ar-SA"/>
      </w:rPr>
    </w:lvl>
    <w:lvl w:ilvl="7" w:tplc="942CE818">
      <w:numFmt w:val="bullet"/>
      <w:lvlText w:val="•"/>
      <w:lvlJc w:val="left"/>
      <w:pPr>
        <w:ind w:left="7456" w:hanging="370"/>
      </w:pPr>
      <w:rPr>
        <w:rFonts w:hint="default"/>
        <w:lang w:val="ru-RU" w:eastAsia="en-US" w:bidi="ar-SA"/>
      </w:rPr>
    </w:lvl>
    <w:lvl w:ilvl="8" w:tplc="9056C152">
      <w:numFmt w:val="bullet"/>
      <w:lvlText w:val="•"/>
      <w:lvlJc w:val="left"/>
      <w:pPr>
        <w:ind w:left="8473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1DD65F2E"/>
    <w:multiLevelType w:val="hybridMultilevel"/>
    <w:tmpl w:val="9EDC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23A1"/>
    <w:multiLevelType w:val="hybridMultilevel"/>
    <w:tmpl w:val="CE6E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A6E"/>
    <w:multiLevelType w:val="hybridMultilevel"/>
    <w:tmpl w:val="4AE8FBD2"/>
    <w:lvl w:ilvl="0" w:tplc="6824B684">
      <w:start w:val="1"/>
      <w:numFmt w:val="decimal"/>
      <w:lvlText w:val="%1."/>
      <w:lvlJc w:val="left"/>
      <w:pPr>
        <w:ind w:left="36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63B6E">
      <w:numFmt w:val="bullet"/>
      <w:lvlText w:val="•"/>
      <w:lvlJc w:val="left"/>
      <w:pPr>
        <w:ind w:left="1060" w:hanging="262"/>
      </w:pPr>
      <w:rPr>
        <w:rFonts w:hint="default"/>
        <w:lang w:val="ru-RU" w:eastAsia="en-US" w:bidi="ar-SA"/>
      </w:rPr>
    </w:lvl>
    <w:lvl w:ilvl="2" w:tplc="4FC6C0A4">
      <w:numFmt w:val="bullet"/>
      <w:lvlText w:val="•"/>
      <w:lvlJc w:val="left"/>
      <w:pPr>
        <w:ind w:left="1760" w:hanging="262"/>
      </w:pPr>
      <w:rPr>
        <w:rFonts w:hint="default"/>
        <w:lang w:val="ru-RU" w:eastAsia="en-US" w:bidi="ar-SA"/>
      </w:rPr>
    </w:lvl>
    <w:lvl w:ilvl="3" w:tplc="C5922F22">
      <w:numFmt w:val="bullet"/>
      <w:lvlText w:val="•"/>
      <w:lvlJc w:val="left"/>
      <w:pPr>
        <w:ind w:left="2460" w:hanging="262"/>
      </w:pPr>
      <w:rPr>
        <w:rFonts w:hint="default"/>
        <w:lang w:val="ru-RU" w:eastAsia="en-US" w:bidi="ar-SA"/>
      </w:rPr>
    </w:lvl>
    <w:lvl w:ilvl="4" w:tplc="98C4FED0">
      <w:numFmt w:val="bullet"/>
      <w:lvlText w:val="•"/>
      <w:lvlJc w:val="left"/>
      <w:pPr>
        <w:ind w:left="3160" w:hanging="262"/>
      </w:pPr>
      <w:rPr>
        <w:rFonts w:hint="default"/>
        <w:lang w:val="ru-RU" w:eastAsia="en-US" w:bidi="ar-SA"/>
      </w:rPr>
    </w:lvl>
    <w:lvl w:ilvl="5" w:tplc="33D834AA">
      <w:numFmt w:val="bullet"/>
      <w:lvlText w:val="•"/>
      <w:lvlJc w:val="left"/>
      <w:pPr>
        <w:ind w:left="3860" w:hanging="262"/>
      </w:pPr>
      <w:rPr>
        <w:rFonts w:hint="default"/>
        <w:lang w:val="ru-RU" w:eastAsia="en-US" w:bidi="ar-SA"/>
      </w:rPr>
    </w:lvl>
    <w:lvl w:ilvl="6" w:tplc="C4F229A6">
      <w:numFmt w:val="bullet"/>
      <w:lvlText w:val="•"/>
      <w:lvlJc w:val="left"/>
      <w:pPr>
        <w:ind w:left="4560" w:hanging="262"/>
      </w:pPr>
      <w:rPr>
        <w:rFonts w:hint="default"/>
        <w:lang w:val="ru-RU" w:eastAsia="en-US" w:bidi="ar-SA"/>
      </w:rPr>
    </w:lvl>
    <w:lvl w:ilvl="7" w:tplc="4A46CC36">
      <w:numFmt w:val="bullet"/>
      <w:lvlText w:val="•"/>
      <w:lvlJc w:val="left"/>
      <w:pPr>
        <w:ind w:left="5260" w:hanging="262"/>
      </w:pPr>
      <w:rPr>
        <w:rFonts w:hint="default"/>
        <w:lang w:val="ru-RU" w:eastAsia="en-US" w:bidi="ar-SA"/>
      </w:rPr>
    </w:lvl>
    <w:lvl w:ilvl="8" w:tplc="A9C6B4C8">
      <w:numFmt w:val="bullet"/>
      <w:lvlText w:val="•"/>
      <w:lvlJc w:val="left"/>
      <w:pPr>
        <w:ind w:left="5960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2C322D77"/>
    <w:multiLevelType w:val="hybridMultilevel"/>
    <w:tmpl w:val="7D603C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F4B0B"/>
    <w:multiLevelType w:val="hybridMultilevel"/>
    <w:tmpl w:val="38DA55C4"/>
    <w:lvl w:ilvl="0" w:tplc="D5887A70">
      <w:start w:val="1"/>
      <w:numFmt w:val="decimal"/>
      <w:lvlText w:val="%1."/>
      <w:lvlJc w:val="left"/>
      <w:pPr>
        <w:ind w:left="36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23DF8">
      <w:numFmt w:val="bullet"/>
      <w:lvlText w:val="•"/>
      <w:lvlJc w:val="left"/>
      <w:pPr>
        <w:ind w:left="1060" w:hanging="262"/>
      </w:pPr>
      <w:rPr>
        <w:rFonts w:hint="default"/>
        <w:lang w:val="ru-RU" w:eastAsia="en-US" w:bidi="ar-SA"/>
      </w:rPr>
    </w:lvl>
    <w:lvl w:ilvl="2" w:tplc="D75A5762">
      <w:numFmt w:val="bullet"/>
      <w:lvlText w:val="•"/>
      <w:lvlJc w:val="left"/>
      <w:pPr>
        <w:ind w:left="1760" w:hanging="262"/>
      </w:pPr>
      <w:rPr>
        <w:rFonts w:hint="default"/>
        <w:lang w:val="ru-RU" w:eastAsia="en-US" w:bidi="ar-SA"/>
      </w:rPr>
    </w:lvl>
    <w:lvl w:ilvl="3" w:tplc="A0345C80">
      <w:numFmt w:val="bullet"/>
      <w:lvlText w:val="•"/>
      <w:lvlJc w:val="left"/>
      <w:pPr>
        <w:ind w:left="2460" w:hanging="262"/>
      </w:pPr>
      <w:rPr>
        <w:rFonts w:hint="default"/>
        <w:lang w:val="ru-RU" w:eastAsia="en-US" w:bidi="ar-SA"/>
      </w:rPr>
    </w:lvl>
    <w:lvl w:ilvl="4" w:tplc="FBA23AE8">
      <w:numFmt w:val="bullet"/>
      <w:lvlText w:val="•"/>
      <w:lvlJc w:val="left"/>
      <w:pPr>
        <w:ind w:left="3160" w:hanging="262"/>
      </w:pPr>
      <w:rPr>
        <w:rFonts w:hint="default"/>
        <w:lang w:val="ru-RU" w:eastAsia="en-US" w:bidi="ar-SA"/>
      </w:rPr>
    </w:lvl>
    <w:lvl w:ilvl="5" w:tplc="4EBAA3E8">
      <w:numFmt w:val="bullet"/>
      <w:lvlText w:val="•"/>
      <w:lvlJc w:val="left"/>
      <w:pPr>
        <w:ind w:left="3860" w:hanging="262"/>
      </w:pPr>
      <w:rPr>
        <w:rFonts w:hint="default"/>
        <w:lang w:val="ru-RU" w:eastAsia="en-US" w:bidi="ar-SA"/>
      </w:rPr>
    </w:lvl>
    <w:lvl w:ilvl="6" w:tplc="8D1877DA">
      <w:numFmt w:val="bullet"/>
      <w:lvlText w:val="•"/>
      <w:lvlJc w:val="left"/>
      <w:pPr>
        <w:ind w:left="4560" w:hanging="262"/>
      </w:pPr>
      <w:rPr>
        <w:rFonts w:hint="default"/>
        <w:lang w:val="ru-RU" w:eastAsia="en-US" w:bidi="ar-SA"/>
      </w:rPr>
    </w:lvl>
    <w:lvl w:ilvl="7" w:tplc="8670EC40">
      <w:numFmt w:val="bullet"/>
      <w:lvlText w:val="•"/>
      <w:lvlJc w:val="left"/>
      <w:pPr>
        <w:ind w:left="5260" w:hanging="262"/>
      </w:pPr>
      <w:rPr>
        <w:rFonts w:hint="default"/>
        <w:lang w:val="ru-RU" w:eastAsia="en-US" w:bidi="ar-SA"/>
      </w:rPr>
    </w:lvl>
    <w:lvl w:ilvl="8" w:tplc="EE106EEA">
      <w:numFmt w:val="bullet"/>
      <w:lvlText w:val="•"/>
      <w:lvlJc w:val="left"/>
      <w:pPr>
        <w:ind w:left="5960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438D2E68"/>
    <w:multiLevelType w:val="hybridMultilevel"/>
    <w:tmpl w:val="EA9E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7DC1"/>
    <w:multiLevelType w:val="hybridMultilevel"/>
    <w:tmpl w:val="5F20C9C6"/>
    <w:lvl w:ilvl="0" w:tplc="3FB44DAE">
      <w:start w:val="1"/>
      <w:numFmt w:val="decimal"/>
      <w:lvlText w:val="%1."/>
      <w:lvlJc w:val="left"/>
      <w:pPr>
        <w:ind w:left="36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47E76">
      <w:numFmt w:val="bullet"/>
      <w:lvlText w:val="•"/>
      <w:lvlJc w:val="left"/>
      <w:pPr>
        <w:ind w:left="1060" w:hanging="262"/>
      </w:pPr>
      <w:rPr>
        <w:rFonts w:hint="default"/>
        <w:lang w:val="ru-RU" w:eastAsia="en-US" w:bidi="ar-SA"/>
      </w:rPr>
    </w:lvl>
    <w:lvl w:ilvl="2" w:tplc="EA16CAF2">
      <w:numFmt w:val="bullet"/>
      <w:lvlText w:val="•"/>
      <w:lvlJc w:val="left"/>
      <w:pPr>
        <w:ind w:left="1760" w:hanging="262"/>
      </w:pPr>
      <w:rPr>
        <w:rFonts w:hint="default"/>
        <w:lang w:val="ru-RU" w:eastAsia="en-US" w:bidi="ar-SA"/>
      </w:rPr>
    </w:lvl>
    <w:lvl w:ilvl="3" w:tplc="41E0B2BC">
      <w:numFmt w:val="bullet"/>
      <w:lvlText w:val="•"/>
      <w:lvlJc w:val="left"/>
      <w:pPr>
        <w:ind w:left="2460" w:hanging="262"/>
      </w:pPr>
      <w:rPr>
        <w:rFonts w:hint="default"/>
        <w:lang w:val="ru-RU" w:eastAsia="en-US" w:bidi="ar-SA"/>
      </w:rPr>
    </w:lvl>
    <w:lvl w:ilvl="4" w:tplc="85408F70">
      <w:numFmt w:val="bullet"/>
      <w:lvlText w:val="•"/>
      <w:lvlJc w:val="left"/>
      <w:pPr>
        <w:ind w:left="3160" w:hanging="262"/>
      </w:pPr>
      <w:rPr>
        <w:rFonts w:hint="default"/>
        <w:lang w:val="ru-RU" w:eastAsia="en-US" w:bidi="ar-SA"/>
      </w:rPr>
    </w:lvl>
    <w:lvl w:ilvl="5" w:tplc="23746934">
      <w:numFmt w:val="bullet"/>
      <w:lvlText w:val="•"/>
      <w:lvlJc w:val="left"/>
      <w:pPr>
        <w:ind w:left="3860" w:hanging="262"/>
      </w:pPr>
      <w:rPr>
        <w:rFonts w:hint="default"/>
        <w:lang w:val="ru-RU" w:eastAsia="en-US" w:bidi="ar-SA"/>
      </w:rPr>
    </w:lvl>
    <w:lvl w:ilvl="6" w:tplc="5610FA70">
      <w:numFmt w:val="bullet"/>
      <w:lvlText w:val="•"/>
      <w:lvlJc w:val="left"/>
      <w:pPr>
        <w:ind w:left="4560" w:hanging="262"/>
      </w:pPr>
      <w:rPr>
        <w:rFonts w:hint="default"/>
        <w:lang w:val="ru-RU" w:eastAsia="en-US" w:bidi="ar-SA"/>
      </w:rPr>
    </w:lvl>
    <w:lvl w:ilvl="7" w:tplc="36F8542C">
      <w:numFmt w:val="bullet"/>
      <w:lvlText w:val="•"/>
      <w:lvlJc w:val="left"/>
      <w:pPr>
        <w:ind w:left="5260" w:hanging="262"/>
      </w:pPr>
      <w:rPr>
        <w:rFonts w:hint="default"/>
        <w:lang w:val="ru-RU" w:eastAsia="en-US" w:bidi="ar-SA"/>
      </w:rPr>
    </w:lvl>
    <w:lvl w:ilvl="8" w:tplc="82E61C4E">
      <w:numFmt w:val="bullet"/>
      <w:lvlText w:val="•"/>
      <w:lvlJc w:val="left"/>
      <w:pPr>
        <w:ind w:left="5960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470F4563"/>
    <w:multiLevelType w:val="hybridMultilevel"/>
    <w:tmpl w:val="366C2448"/>
    <w:lvl w:ilvl="0" w:tplc="66DEE746">
      <w:start w:val="1"/>
      <w:numFmt w:val="decimal"/>
      <w:lvlText w:val="%1."/>
      <w:lvlJc w:val="left"/>
      <w:pPr>
        <w:ind w:left="3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64310">
      <w:numFmt w:val="bullet"/>
      <w:lvlText w:val="•"/>
      <w:lvlJc w:val="left"/>
      <w:pPr>
        <w:ind w:left="1378" w:hanging="286"/>
      </w:pPr>
      <w:rPr>
        <w:rFonts w:hint="default"/>
        <w:lang w:val="ru-RU" w:eastAsia="en-US" w:bidi="ar-SA"/>
      </w:rPr>
    </w:lvl>
    <w:lvl w:ilvl="2" w:tplc="0E20615A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3" w:tplc="118C76CC"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 w:tplc="D67C02F4">
      <w:numFmt w:val="bullet"/>
      <w:lvlText w:val="•"/>
      <w:lvlJc w:val="left"/>
      <w:pPr>
        <w:ind w:left="4434" w:hanging="286"/>
      </w:pPr>
      <w:rPr>
        <w:rFonts w:hint="default"/>
        <w:lang w:val="ru-RU" w:eastAsia="en-US" w:bidi="ar-SA"/>
      </w:rPr>
    </w:lvl>
    <w:lvl w:ilvl="5" w:tplc="ACACE298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73DEAEB4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AA40F5CA">
      <w:numFmt w:val="bullet"/>
      <w:lvlText w:val="•"/>
      <w:lvlJc w:val="left"/>
      <w:pPr>
        <w:ind w:left="7490" w:hanging="286"/>
      </w:pPr>
      <w:rPr>
        <w:rFonts w:hint="default"/>
        <w:lang w:val="ru-RU" w:eastAsia="en-US" w:bidi="ar-SA"/>
      </w:rPr>
    </w:lvl>
    <w:lvl w:ilvl="8" w:tplc="EB9C7178">
      <w:numFmt w:val="bullet"/>
      <w:lvlText w:val="•"/>
      <w:lvlJc w:val="left"/>
      <w:pPr>
        <w:ind w:left="850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48425494"/>
    <w:multiLevelType w:val="multilevel"/>
    <w:tmpl w:val="9C2CEDEC"/>
    <w:lvl w:ilvl="0">
      <w:start w:val="1"/>
      <w:numFmt w:val="decimal"/>
      <w:lvlText w:val="%1."/>
      <w:lvlJc w:val="left"/>
      <w:pPr>
        <w:ind w:left="10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774"/>
      </w:pPr>
      <w:rPr>
        <w:rFonts w:hint="default"/>
        <w:lang w:val="ru-RU" w:eastAsia="en-US" w:bidi="ar-SA"/>
      </w:rPr>
    </w:lvl>
  </w:abstractNum>
  <w:abstractNum w:abstractNumId="17" w15:restartNumberingAfterBreak="0">
    <w:nsid w:val="4A463415"/>
    <w:multiLevelType w:val="hybridMultilevel"/>
    <w:tmpl w:val="8DE4D6DA"/>
    <w:lvl w:ilvl="0" w:tplc="20ACBA94">
      <w:start w:val="1"/>
      <w:numFmt w:val="upperRoman"/>
      <w:lvlText w:val="%1"/>
      <w:lvlJc w:val="left"/>
      <w:pPr>
        <w:ind w:left="332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D0E1F2">
      <w:numFmt w:val="bullet"/>
      <w:lvlText w:val="•"/>
      <w:lvlJc w:val="left"/>
      <w:pPr>
        <w:ind w:left="1356" w:hanging="179"/>
      </w:pPr>
      <w:rPr>
        <w:rFonts w:hint="default"/>
        <w:lang w:val="ru-RU" w:eastAsia="en-US" w:bidi="ar-SA"/>
      </w:rPr>
    </w:lvl>
    <w:lvl w:ilvl="2" w:tplc="C5ACD322">
      <w:numFmt w:val="bullet"/>
      <w:lvlText w:val="•"/>
      <w:lvlJc w:val="left"/>
      <w:pPr>
        <w:ind w:left="2373" w:hanging="179"/>
      </w:pPr>
      <w:rPr>
        <w:rFonts w:hint="default"/>
        <w:lang w:val="ru-RU" w:eastAsia="en-US" w:bidi="ar-SA"/>
      </w:rPr>
    </w:lvl>
    <w:lvl w:ilvl="3" w:tplc="55422CBE">
      <w:numFmt w:val="bullet"/>
      <w:lvlText w:val="•"/>
      <w:lvlJc w:val="left"/>
      <w:pPr>
        <w:ind w:left="3389" w:hanging="179"/>
      </w:pPr>
      <w:rPr>
        <w:rFonts w:hint="default"/>
        <w:lang w:val="ru-RU" w:eastAsia="en-US" w:bidi="ar-SA"/>
      </w:rPr>
    </w:lvl>
    <w:lvl w:ilvl="4" w:tplc="BD8ACA52">
      <w:numFmt w:val="bullet"/>
      <w:lvlText w:val="•"/>
      <w:lvlJc w:val="left"/>
      <w:pPr>
        <w:ind w:left="4406" w:hanging="179"/>
      </w:pPr>
      <w:rPr>
        <w:rFonts w:hint="default"/>
        <w:lang w:val="ru-RU" w:eastAsia="en-US" w:bidi="ar-SA"/>
      </w:rPr>
    </w:lvl>
    <w:lvl w:ilvl="5" w:tplc="50902C2E"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393E74A2">
      <w:numFmt w:val="bullet"/>
      <w:lvlText w:val="•"/>
      <w:lvlJc w:val="left"/>
      <w:pPr>
        <w:ind w:left="6439" w:hanging="179"/>
      </w:pPr>
      <w:rPr>
        <w:rFonts w:hint="default"/>
        <w:lang w:val="ru-RU" w:eastAsia="en-US" w:bidi="ar-SA"/>
      </w:rPr>
    </w:lvl>
    <w:lvl w:ilvl="7" w:tplc="CFAC9BB8">
      <w:numFmt w:val="bullet"/>
      <w:lvlText w:val="•"/>
      <w:lvlJc w:val="left"/>
      <w:pPr>
        <w:ind w:left="7456" w:hanging="179"/>
      </w:pPr>
      <w:rPr>
        <w:rFonts w:hint="default"/>
        <w:lang w:val="ru-RU" w:eastAsia="en-US" w:bidi="ar-SA"/>
      </w:rPr>
    </w:lvl>
    <w:lvl w:ilvl="8" w:tplc="7FC4E0AA">
      <w:numFmt w:val="bullet"/>
      <w:lvlText w:val="•"/>
      <w:lvlJc w:val="left"/>
      <w:pPr>
        <w:ind w:left="8473" w:hanging="179"/>
      </w:pPr>
      <w:rPr>
        <w:rFonts w:hint="default"/>
        <w:lang w:val="ru-RU" w:eastAsia="en-US" w:bidi="ar-SA"/>
      </w:rPr>
    </w:lvl>
  </w:abstractNum>
  <w:abstractNum w:abstractNumId="18" w15:restartNumberingAfterBreak="0">
    <w:nsid w:val="4C2C7D44"/>
    <w:multiLevelType w:val="hybridMultilevel"/>
    <w:tmpl w:val="5E88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5F1"/>
    <w:multiLevelType w:val="hybridMultilevel"/>
    <w:tmpl w:val="CA18921C"/>
    <w:lvl w:ilvl="0" w:tplc="C1486B30">
      <w:start w:val="38"/>
      <w:numFmt w:val="decimal"/>
      <w:lvlText w:val="%1."/>
      <w:lvlJc w:val="left"/>
      <w:pPr>
        <w:ind w:left="72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72BDBC">
      <w:numFmt w:val="bullet"/>
      <w:lvlText w:val="•"/>
      <w:lvlJc w:val="left"/>
      <w:pPr>
        <w:ind w:left="1698" w:hanging="389"/>
      </w:pPr>
      <w:rPr>
        <w:rFonts w:hint="default"/>
        <w:lang w:val="ru-RU" w:eastAsia="en-US" w:bidi="ar-SA"/>
      </w:rPr>
    </w:lvl>
    <w:lvl w:ilvl="2" w:tplc="6A70AC50">
      <w:numFmt w:val="bullet"/>
      <w:lvlText w:val="•"/>
      <w:lvlJc w:val="left"/>
      <w:pPr>
        <w:ind w:left="2677" w:hanging="389"/>
      </w:pPr>
      <w:rPr>
        <w:rFonts w:hint="default"/>
        <w:lang w:val="ru-RU" w:eastAsia="en-US" w:bidi="ar-SA"/>
      </w:rPr>
    </w:lvl>
    <w:lvl w:ilvl="3" w:tplc="FDD8F63C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4" w:tplc="F3ACB036">
      <w:numFmt w:val="bullet"/>
      <w:lvlText w:val="•"/>
      <w:lvlJc w:val="left"/>
      <w:pPr>
        <w:ind w:left="4634" w:hanging="389"/>
      </w:pPr>
      <w:rPr>
        <w:rFonts w:hint="default"/>
        <w:lang w:val="ru-RU" w:eastAsia="en-US" w:bidi="ar-SA"/>
      </w:rPr>
    </w:lvl>
    <w:lvl w:ilvl="5" w:tplc="7E04DCBA">
      <w:numFmt w:val="bullet"/>
      <w:lvlText w:val="•"/>
      <w:lvlJc w:val="left"/>
      <w:pPr>
        <w:ind w:left="5613" w:hanging="389"/>
      </w:pPr>
      <w:rPr>
        <w:rFonts w:hint="default"/>
        <w:lang w:val="ru-RU" w:eastAsia="en-US" w:bidi="ar-SA"/>
      </w:rPr>
    </w:lvl>
    <w:lvl w:ilvl="6" w:tplc="7A22FD52">
      <w:numFmt w:val="bullet"/>
      <w:lvlText w:val="•"/>
      <w:lvlJc w:val="left"/>
      <w:pPr>
        <w:ind w:left="6591" w:hanging="389"/>
      </w:pPr>
      <w:rPr>
        <w:rFonts w:hint="default"/>
        <w:lang w:val="ru-RU" w:eastAsia="en-US" w:bidi="ar-SA"/>
      </w:rPr>
    </w:lvl>
    <w:lvl w:ilvl="7" w:tplc="E7A2E31A">
      <w:numFmt w:val="bullet"/>
      <w:lvlText w:val="•"/>
      <w:lvlJc w:val="left"/>
      <w:pPr>
        <w:ind w:left="7570" w:hanging="389"/>
      </w:pPr>
      <w:rPr>
        <w:rFonts w:hint="default"/>
        <w:lang w:val="ru-RU" w:eastAsia="en-US" w:bidi="ar-SA"/>
      </w:rPr>
    </w:lvl>
    <w:lvl w:ilvl="8" w:tplc="FD98738A">
      <w:numFmt w:val="bullet"/>
      <w:lvlText w:val="•"/>
      <w:lvlJc w:val="left"/>
      <w:pPr>
        <w:ind w:left="8549" w:hanging="389"/>
      </w:pPr>
      <w:rPr>
        <w:rFonts w:hint="default"/>
        <w:lang w:val="ru-RU" w:eastAsia="en-US" w:bidi="ar-SA"/>
      </w:rPr>
    </w:lvl>
  </w:abstractNum>
  <w:abstractNum w:abstractNumId="20" w15:restartNumberingAfterBreak="0">
    <w:nsid w:val="516551A5"/>
    <w:multiLevelType w:val="hybridMultilevel"/>
    <w:tmpl w:val="DB42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23E49"/>
    <w:multiLevelType w:val="hybridMultilevel"/>
    <w:tmpl w:val="FA3699A6"/>
    <w:lvl w:ilvl="0" w:tplc="04190001">
      <w:start w:val="1"/>
      <w:numFmt w:val="bullet"/>
      <w:lvlText w:val=""/>
      <w:lvlJc w:val="left"/>
      <w:pPr>
        <w:ind w:left="332" w:hanging="709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63C54EC">
      <w:numFmt w:val="bullet"/>
      <w:lvlText w:val="•"/>
      <w:lvlJc w:val="left"/>
      <w:pPr>
        <w:ind w:left="1356" w:hanging="709"/>
      </w:pPr>
      <w:rPr>
        <w:rFonts w:hint="default"/>
        <w:lang w:val="ru-RU" w:eastAsia="en-US" w:bidi="ar-SA"/>
      </w:rPr>
    </w:lvl>
    <w:lvl w:ilvl="2" w:tplc="47669542">
      <w:numFmt w:val="bullet"/>
      <w:lvlText w:val="•"/>
      <w:lvlJc w:val="left"/>
      <w:pPr>
        <w:ind w:left="2373" w:hanging="709"/>
      </w:pPr>
      <w:rPr>
        <w:rFonts w:hint="default"/>
        <w:lang w:val="ru-RU" w:eastAsia="en-US" w:bidi="ar-SA"/>
      </w:rPr>
    </w:lvl>
    <w:lvl w:ilvl="3" w:tplc="A9747AD0">
      <w:numFmt w:val="bullet"/>
      <w:lvlText w:val="•"/>
      <w:lvlJc w:val="left"/>
      <w:pPr>
        <w:ind w:left="3389" w:hanging="709"/>
      </w:pPr>
      <w:rPr>
        <w:rFonts w:hint="default"/>
        <w:lang w:val="ru-RU" w:eastAsia="en-US" w:bidi="ar-SA"/>
      </w:rPr>
    </w:lvl>
    <w:lvl w:ilvl="4" w:tplc="0450B0D2">
      <w:numFmt w:val="bullet"/>
      <w:lvlText w:val="•"/>
      <w:lvlJc w:val="left"/>
      <w:pPr>
        <w:ind w:left="4406" w:hanging="709"/>
      </w:pPr>
      <w:rPr>
        <w:rFonts w:hint="default"/>
        <w:lang w:val="ru-RU" w:eastAsia="en-US" w:bidi="ar-SA"/>
      </w:rPr>
    </w:lvl>
    <w:lvl w:ilvl="5" w:tplc="DD5ED7AC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9132A1B4">
      <w:numFmt w:val="bullet"/>
      <w:lvlText w:val="•"/>
      <w:lvlJc w:val="left"/>
      <w:pPr>
        <w:ind w:left="6439" w:hanging="709"/>
      </w:pPr>
      <w:rPr>
        <w:rFonts w:hint="default"/>
        <w:lang w:val="ru-RU" w:eastAsia="en-US" w:bidi="ar-SA"/>
      </w:rPr>
    </w:lvl>
    <w:lvl w:ilvl="7" w:tplc="EB6E6C2C">
      <w:numFmt w:val="bullet"/>
      <w:lvlText w:val="•"/>
      <w:lvlJc w:val="left"/>
      <w:pPr>
        <w:ind w:left="7456" w:hanging="709"/>
      </w:pPr>
      <w:rPr>
        <w:rFonts w:hint="default"/>
        <w:lang w:val="ru-RU" w:eastAsia="en-US" w:bidi="ar-SA"/>
      </w:rPr>
    </w:lvl>
    <w:lvl w:ilvl="8" w:tplc="35D0E1BA"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52EE4823"/>
    <w:multiLevelType w:val="hybridMultilevel"/>
    <w:tmpl w:val="33B88988"/>
    <w:lvl w:ilvl="0" w:tplc="BCA6B9C0">
      <w:start w:val="1"/>
      <w:numFmt w:val="decimal"/>
      <w:lvlText w:val="%1."/>
      <w:lvlJc w:val="left"/>
      <w:pPr>
        <w:ind w:left="3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F66BCA">
      <w:numFmt w:val="bullet"/>
      <w:lvlText w:val="•"/>
      <w:lvlJc w:val="left"/>
      <w:pPr>
        <w:ind w:left="1378" w:hanging="326"/>
      </w:pPr>
      <w:rPr>
        <w:rFonts w:hint="default"/>
        <w:lang w:val="ru-RU" w:eastAsia="en-US" w:bidi="ar-SA"/>
      </w:rPr>
    </w:lvl>
    <w:lvl w:ilvl="2" w:tplc="B19E94C8">
      <w:numFmt w:val="bullet"/>
      <w:lvlText w:val="•"/>
      <w:lvlJc w:val="left"/>
      <w:pPr>
        <w:ind w:left="2397" w:hanging="326"/>
      </w:pPr>
      <w:rPr>
        <w:rFonts w:hint="default"/>
        <w:lang w:val="ru-RU" w:eastAsia="en-US" w:bidi="ar-SA"/>
      </w:rPr>
    </w:lvl>
    <w:lvl w:ilvl="3" w:tplc="6278F00C">
      <w:numFmt w:val="bullet"/>
      <w:lvlText w:val="•"/>
      <w:lvlJc w:val="left"/>
      <w:pPr>
        <w:ind w:left="3415" w:hanging="326"/>
      </w:pPr>
      <w:rPr>
        <w:rFonts w:hint="default"/>
        <w:lang w:val="ru-RU" w:eastAsia="en-US" w:bidi="ar-SA"/>
      </w:rPr>
    </w:lvl>
    <w:lvl w:ilvl="4" w:tplc="B2089468">
      <w:numFmt w:val="bullet"/>
      <w:lvlText w:val="•"/>
      <w:lvlJc w:val="left"/>
      <w:pPr>
        <w:ind w:left="4434" w:hanging="326"/>
      </w:pPr>
      <w:rPr>
        <w:rFonts w:hint="default"/>
        <w:lang w:val="ru-RU" w:eastAsia="en-US" w:bidi="ar-SA"/>
      </w:rPr>
    </w:lvl>
    <w:lvl w:ilvl="5" w:tplc="06CAE520">
      <w:numFmt w:val="bullet"/>
      <w:lvlText w:val="•"/>
      <w:lvlJc w:val="left"/>
      <w:pPr>
        <w:ind w:left="5453" w:hanging="326"/>
      </w:pPr>
      <w:rPr>
        <w:rFonts w:hint="default"/>
        <w:lang w:val="ru-RU" w:eastAsia="en-US" w:bidi="ar-SA"/>
      </w:rPr>
    </w:lvl>
    <w:lvl w:ilvl="6" w:tplc="B8C634B4">
      <w:numFmt w:val="bullet"/>
      <w:lvlText w:val="•"/>
      <w:lvlJc w:val="left"/>
      <w:pPr>
        <w:ind w:left="6471" w:hanging="326"/>
      </w:pPr>
      <w:rPr>
        <w:rFonts w:hint="default"/>
        <w:lang w:val="ru-RU" w:eastAsia="en-US" w:bidi="ar-SA"/>
      </w:rPr>
    </w:lvl>
    <w:lvl w:ilvl="7" w:tplc="67EC55EA">
      <w:numFmt w:val="bullet"/>
      <w:lvlText w:val="•"/>
      <w:lvlJc w:val="left"/>
      <w:pPr>
        <w:ind w:left="7490" w:hanging="326"/>
      </w:pPr>
      <w:rPr>
        <w:rFonts w:hint="default"/>
        <w:lang w:val="ru-RU" w:eastAsia="en-US" w:bidi="ar-SA"/>
      </w:rPr>
    </w:lvl>
    <w:lvl w:ilvl="8" w:tplc="4A725F1E">
      <w:numFmt w:val="bullet"/>
      <w:lvlText w:val="•"/>
      <w:lvlJc w:val="left"/>
      <w:pPr>
        <w:ind w:left="8509" w:hanging="326"/>
      </w:pPr>
      <w:rPr>
        <w:rFonts w:hint="default"/>
        <w:lang w:val="ru-RU" w:eastAsia="en-US" w:bidi="ar-SA"/>
      </w:rPr>
    </w:lvl>
  </w:abstractNum>
  <w:abstractNum w:abstractNumId="23" w15:restartNumberingAfterBreak="0">
    <w:nsid w:val="53CF711A"/>
    <w:multiLevelType w:val="hybridMultilevel"/>
    <w:tmpl w:val="A1F014CC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E73478"/>
    <w:multiLevelType w:val="hybridMultilevel"/>
    <w:tmpl w:val="D712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71849"/>
    <w:multiLevelType w:val="hybridMultilevel"/>
    <w:tmpl w:val="E83E2D10"/>
    <w:lvl w:ilvl="0" w:tplc="4E3240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A7D239E"/>
    <w:multiLevelType w:val="hybridMultilevel"/>
    <w:tmpl w:val="55261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0A0CFF"/>
    <w:multiLevelType w:val="hybridMultilevel"/>
    <w:tmpl w:val="2CCC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3D87"/>
    <w:multiLevelType w:val="hybridMultilevel"/>
    <w:tmpl w:val="A4AA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16DB0"/>
    <w:multiLevelType w:val="hybridMultilevel"/>
    <w:tmpl w:val="B18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557066D"/>
    <w:multiLevelType w:val="hybridMultilevel"/>
    <w:tmpl w:val="74C4014E"/>
    <w:lvl w:ilvl="0" w:tplc="50F8B60C">
      <w:numFmt w:val="bullet"/>
      <w:lvlText w:val=""/>
      <w:lvlJc w:val="left"/>
      <w:pPr>
        <w:ind w:left="33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632CA44">
      <w:numFmt w:val="bullet"/>
      <w:lvlText w:val="•"/>
      <w:lvlJc w:val="left"/>
      <w:pPr>
        <w:ind w:left="1356" w:hanging="428"/>
      </w:pPr>
      <w:rPr>
        <w:rFonts w:hint="default"/>
        <w:lang w:val="ru-RU" w:eastAsia="en-US" w:bidi="ar-SA"/>
      </w:rPr>
    </w:lvl>
    <w:lvl w:ilvl="2" w:tplc="097C3E0E">
      <w:numFmt w:val="bullet"/>
      <w:lvlText w:val="•"/>
      <w:lvlJc w:val="left"/>
      <w:pPr>
        <w:ind w:left="2373" w:hanging="428"/>
      </w:pPr>
      <w:rPr>
        <w:rFonts w:hint="default"/>
        <w:lang w:val="ru-RU" w:eastAsia="en-US" w:bidi="ar-SA"/>
      </w:rPr>
    </w:lvl>
    <w:lvl w:ilvl="3" w:tplc="00868942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4784E434">
      <w:numFmt w:val="bullet"/>
      <w:lvlText w:val="•"/>
      <w:lvlJc w:val="left"/>
      <w:pPr>
        <w:ind w:left="4406" w:hanging="428"/>
      </w:pPr>
      <w:rPr>
        <w:rFonts w:hint="default"/>
        <w:lang w:val="ru-RU" w:eastAsia="en-US" w:bidi="ar-SA"/>
      </w:rPr>
    </w:lvl>
    <w:lvl w:ilvl="5" w:tplc="1E18EF16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7F06BA2">
      <w:numFmt w:val="bullet"/>
      <w:lvlText w:val="•"/>
      <w:lvlJc w:val="left"/>
      <w:pPr>
        <w:ind w:left="6439" w:hanging="428"/>
      </w:pPr>
      <w:rPr>
        <w:rFonts w:hint="default"/>
        <w:lang w:val="ru-RU" w:eastAsia="en-US" w:bidi="ar-SA"/>
      </w:rPr>
    </w:lvl>
    <w:lvl w:ilvl="7" w:tplc="99B428AE">
      <w:numFmt w:val="bullet"/>
      <w:lvlText w:val="•"/>
      <w:lvlJc w:val="left"/>
      <w:pPr>
        <w:ind w:left="7456" w:hanging="428"/>
      </w:pPr>
      <w:rPr>
        <w:rFonts w:hint="default"/>
        <w:lang w:val="ru-RU" w:eastAsia="en-US" w:bidi="ar-SA"/>
      </w:rPr>
    </w:lvl>
    <w:lvl w:ilvl="8" w:tplc="FEBAD2C0">
      <w:numFmt w:val="bullet"/>
      <w:lvlText w:val="•"/>
      <w:lvlJc w:val="left"/>
      <w:pPr>
        <w:ind w:left="8473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673F22E9"/>
    <w:multiLevelType w:val="hybridMultilevel"/>
    <w:tmpl w:val="F47AB35C"/>
    <w:lvl w:ilvl="0" w:tplc="4E324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5708AA"/>
    <w:multiLevelType w:val="hybridMultilevel"/>
    <w:tmpl w:val="2488C5D0"/>
    <w:lvl w:ilvl="0" w:tplc="79343BCE">
      <w:start w:val="1"/>
      <w:numFmt w:val="decimal"/>
      <w:lvlText w:val="%1."/>
      <w:lvlJc w:val="left"/>
      <w:pPr>
        <w:ind w:left="1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20B4C">
      <w:numFmt w:val="bullet"/>
      <w:lvlText w:val="•"/>
      <w:lvlJc w:val="left"/>
      <w:pPr>
        <w:ind w:left="826" w:hanging="262"/>
      </w:pPr>
      <w:rPr>
        <w:rFonts w:hint="default"/>
        <w:lang w:val="ru-RU" w:eastAsia="en-US" w:bidi="ar-SA"/>
      </w:rPr>
    </w:lvl>
    <w:lvl w:ilvl="2" w:tplc="D79E734E">
      <w:numFmt w:val="bullet"/>
      <w:lvlText w:val="•"/>
      <w:lvlJc w:val="left"/>
      <w:pPr>
        <w:ind w:left="1552" w:hanging="262"/>
      </w:pPr>
      <w:rPr>
        <w:rFonts w:hint="default"/>
        <w:lang w:val="ru-RU" w:eastAsia="en-US" w:bidi="ar-SA"/>
      </w:rPr>
    </w:lvl>
    <w:lvl w:ilvl="3" w:tplc="055A993C">
      <w:numFmt w:val="bullet"/>
      <w:lvlText w:val="•"/>
      <w:lvlJc w:val="left"/>
      <w:pPr>
        <w:ind w:left="2278" w:hanging="262"/>
      </w:pPr>
      <w:rPr>
        <w:rFonts w:hint="default"/>
        <w:lang w:val="ru-RU" w:eastAsia="en-US" w:bidi="ar-SA"/>
      </w:rPr>
    </w:lvl>
    <w:lvl w:ilvl="4" w:tplc="16041072">
      <w:numFmt w:val="bullet"/>
      <w:lvlText w:val="•"/>
      <w:lvlJc w:val="left"/>
      <w:pPr>
        <w:ind w:left="3004" w:hanging="262"/>
      </w:pPr>
      <w:rPr>
        <w:rFonts w:hint="default"/>
        <w:lang w:val="ru-RU" w:eastAsia="en-US" w:bidi="ar-SA"/>
      </w:rPr>
    </w:lvl>
    <w:lvl w:ilvl="5" w:tplc="26E2261C">
      <w:numFmt w:val="bullet"/>
      <w:lvlText w:val="•"/>
      <w:lvlJc w:val="left"/>
      <w:pPr>
        <w:ind w:left="3730" w:hanging="262"/>
      </w:pPr>
      <w:rPr>
        <w:rFonts w:hint="default"/>
        <w:lang w:val="ru-RU" w:eastAsia="en-US" w:bidi="ar-SA"/>
      </w:rPr>
    </w:lvl>
    <w:lvl w:ilvl="6" w:tplc="7A521D22">
      <w:numFmt w:val="bullet"/>
      <w:lvlText w:val="•"/>
      <w:lvlJc w:val="left"/>
      <w:pPr>
        <w:ind w:left="4456" w:hanging="262"/>
      </w:pPr>
      <w:rPr>
        <w:rFonts w:hint="default"/>
        <w:lang w:val="ru-RU" w:eastAsia="en-US" w:bidi="ar-SA"/>
      </w:rPr>
    </w:lvl>
    <w:lvl w:ilvl="7" w:tplc="F44A82FC">
      <w:numFmt w:val="bullet"/>
      <w:lvlText w:val="•"/>
      <w:lvlJc w:val="left"/>
      <w:pPr>
        <w:ind w:left="5182" w:hanging="262"/>
      </w:pPr>
      <w:rPr>
        <w:rFonts w:hint="default"/>
        <w:lang w:val="ru-RU" w:eastAsia="en-US" w:bidi="ar-SA"/>
      </w:rPr>
    </w:lvl>
    <w:lvl w:ilvl="8" w:tplc="97BEC0AA">
      <w:numFmt w:val="bullet"/>
      <w:lvlText w:val="•"/>
      <w:lvlJc w:val="left"/>
      <w:pPr>
        <w:ind w:left="5908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6F126351"/>
    <w:multiLevelType w:val="hybridMultilevel"/>
    <w:tmpl w:val="EF96E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B038D"/>
    <w:multiLevelType w:val="hybridMultilevel"/>
    <w:tmpl w:val="E5DE117E"/>
    <w:lvl w:ilvl="0" w:tplc="888A8BCE">
      <w:numFmt w:val="bullet"/>
      <w:lvlText w:val=""/>
      <w:lvlJc w:val="left"/>
      <w:pPr>
        <w:ind w:left="33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2C14C0">
      <w:numFmt w:val="bullet"/>
      <w:lvlText w:val="•"/>
      <w:lvlJc w:val="left"/>
      <w:pPr>
        <w:ind w:left="1356" w:hanging="428"/>
      </w:pPr>
      <w:rPr>
        <w:rFonts w:hint="default"/>
        <w:lang w:val="ru-RU" w:eastAsia="en-US" w:bidi="ar-SA"/>
      </w:rPr>
    </w:lvl>
    <w:lvl w:ilvl="2" w:tplc="5178F8B6">
      <w:numFmt w:val="bullet"/>
      <w:lvlText w:val="•"/>
      <w:lvlJc w:val="left"/>
      <w:pPr>
        <w:ind w:left="2373" w:hanging="428"/>
      </w:pPr>
      <w:rPr>
        <w:rFonts w:hint="default"/>
        <w:lang w:val="ru-RU" w:eastAsia="en-US" w:bidi="ar-SA"/>
      </w:rPr>
    </w:lvl>
    <w:lvl w:ilvl="3" w:tplc="04DE2B0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FED83D76">
      <w:numFmt w:val="bullet"/>
      <w:lvlText w:val="•"/>
      <w:lvlJc w:val="left"/>
      <w:pPr>
        <w:ind w:left="4406" w:hanging="428"/>
      </w:pPr>
      <w:rPr>
        <w:rFonts w:hint="default"/>
        <w:lang w:val="ru-RU" w:eastAsia="en-US" w:bidi="ar-SA"/>
      </w:rPr>
    </w:lvl>
    <w:lvl w:ilvl="5" w:tplc="568238D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72C05F8">
      <w:numFmt w:val="bullet"/>
      <w:lvlText w:val="•"/>
      <w:lvlJc w:val="left"/>
      <w:pPr>
        <w:ind w:left="6439" w:hanging="428"/>
      </w:pPr>
      <w:rPr>
        <w:rFonts w:hint="default"/>
        <w:lang w:val="ru-RU" w:eastAsia="en-US" w:bidi="ar-SA"/>
      </w:rPr>
    </w:lvl>
    <w:lvl w:ilvl="7" w:tplc="415A7E2A">
      <w:numFmt w:val="bullet"/>
      <w:lvlText w:val="•"/>
      <w:lvlJc w:val="left"/>
      <w:pPr>
        <w:ind w:left="7456" w:hanging="428"/>
      </w:pPr>
      <w:rPr>
        <w:rFonts w:hint="default"/>
        <w:lang w:val="ru-RU" w:eastAsia="en-US" w:bidi="ar-SA"/>
      </w:rPr>
    </w:lvl>
    <w:lvl w:ilvl="8" w:tplc="A44A509A">
      <w:numFmt w:val="bullet"/>
      <w:lvlText w:val="•"/>
      <w:lvlJc w:val="left"/>
      <w:pPr>
        <w:ind w:left="8473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762959B0"/>
    <w:multiLevelType w:val="hybridMultilevel"/>
    <w:tmpl w:val="1F2A1174"/>
    <w:lvl w:ilvl="0" w:tplc="D2A6C53E">
      <w:start w:val="1"/>
      <w:numFmt w:val="decimal"/>
      <w:lvlText w:val="%1."/>
      <w:lvlJc w:val="left"/>
      <w:pPr>
        <w:ind w:left="33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DF642DC">
      <w:numFmt w:val="bullet"/>
      <w:lvlText w:val="•"/>
      <w:lvlJc w:val="left"/>
      <w:pPr>
        <w:ind w:left="1356" w:hanging="276"/>
      </w:pPr>
      <w:rPr>
        <w:rFonts w:hint="default"/>
        <w:lang w:val="ru-RU" w:eastAsia="en-US" w:bidi="ar-SA"/>
      </w:rPr>
    </w:lvl>
    <w:lvl w:ilvl="2" w:tplc="507C23E4">
      <w:numFmt w:val="bullet"/>
      <w:lvlText w:val="•"/>
      <w:lvlJc w:val="left"/>
      <w:pPr>
        <w:ind w:left="2373" w:hanging="276"/>
      </w:pPr>
      <w:rPr>
        <w:rFonts w:hint="default"/>
        <w:lang w:val="ru-RU" w:eastAsia="en-US" w:bidi="ar-SA"/>
      </w:rPr>
    </w:lvl>
    <w:lvl w:ilvl="3" w:tplc="550C263E">
      <w:numFmt w:val="bullet"/>
      <w:lvlText w:val="•"/>
      <w:lvlJc w:val="left"/>
      <w:pPr>
        <w:ind w:left="3389" w:hanging="276"/>
      </w:pPr>
      <w:rPr>
        <w:rFonts w:hint="default"/>
        <w:lang w:val="ru-RU" w:eastAsia="en-US" w:bidi="ar-SA"/>
      </w:rPr>
    </w:lvl>
    <w:lvl w:ilvl="4" w:tplc="A6C8C562">
      <w:numFmt w:val="bullet"/>
      <w:lvlText w:val="•"/>
      <w:lvlJc w:val="left"/>
      <w:pPr>
        <w:ind w:left="4406" w:hanging="276"/>
      </w:pPr>
      <w:rPr>
        <w:rFonts w:hint="default"/>
        <w:lang w:val="ru-RU" w:eastAsia="en-US" w:bidi="ar-SA"/>
      </w:rPr>
    </w:lvl>
    <w:lvl w:ilvl="5" w:tplc="CAEC7B60">
      <w:numFmt w:val="bullet"/>
      <w:lvlText w:val="•"/>
      <w:lvlJc w:val="left"/>
      <w:pPr>
        <w:ind w:left="5423" w:hanging="276"/>
      </w:pPr>
      <w:rPr>
        <w:rFonts w:hint="default"/>
        <w:lang w:val="ru-RU" w:eastAsia="en-US" w:bidi="ar-SA"/>
      </w:rPr>
    </w:lvl>
    <w:lvl w:ilvl="6" w:tplc="B1C8E8AA">
      <w:numFmt w:val="bullet"/>
      <w:lvlText w:val="•"/>
      <w:lvlJc w:val="left"/>
      <w:pPr>
        <w:ind w:left="6439" w:hanging="276"/>
      </w:pPr>
      <w:rPr>
        <w:rFonts w:hint="default"/>
        <w:lang w:val="ru-RU" w:eastAsia="en-US" w:bidi="ar-SA"/>
      </w:rPr>
    </w:lvl>
    <w:lvl w:ilvl="7" w:tplc="7EC0EE3E">
      <w:numFmt w:val="bullet"/>
      <w:lvlText w:val="•"/>
      <w:lvlJc w:val="left"/>
      <w:pPr>
        <w:ind w:left="7456" w:hanging="276"/>
      </w:pPr>
      <w:rPr>
        <w:rFonts w:hint="default"/>
        <w:lang w:val="ru-RU" w:eastAsia="en-US" w:bidi="ar-SA"/>
      </w:rPr>
    </w:lvl>
    <w:lvl w:ilvl="8" w:tplc="496E6884">
      <w:numFmt w:val="bullet"/>
      <w:lvlText w:val="•"/>
      <w:lvlJc w:val="left"/>
      <w:pPr>
        <w:ind w:left="8473" w:hanging="276"/>
      </w:pPr>
      <w:rPr>
        <w:rFonts w:hint="default"/>
        <w:lang w:val="ru-RU" w:eastAsia="en-US" w:bidi="ar-SA"/>
      </w:rPr>
    </w:lvl>
  </w:abstractNum>
  <w:abstractNum w:abstractNumId="36" w15:restartNumberingAfterBreak="0">
    <w:nsid w:val="76561EF7"/>
    <w:multiLevelType w:val="hybridMultilevel"/>
    <w:tmpl w:val="2C0C4EF4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6BC8"/>
    <w:multiLevelType w:val="hybridMultilevel"/>
    <w:tmpl w:val="2AB0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C367A"/>
    <w:multiLevelType w:val="hybridMultilevel"/>
    <w:tmpl w:val="BAA01C78"/>
    <w:lvl w:ilvl="0" w:tplc="4E3240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D23CAD"/>
    <w:multiLevelType w:val="hybridMultilevel"/>
    <w:tmpl w:val="5448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72613"/>
    <w:multiLevelType w:val="hybridMultilevel"/>
    <w:tmpl w:val="5180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7"/>
  </w:num>
  <w:num w:numId="5">
    <w:abstractNumId w:val="34"/>
  </w:num>
  <w:num w:numId="6">
    <w:abstractNumId w:val="17"/>
  </w:num>
  <w:num w:numId="7">
    <w:abstractNumId w:val="12"/>
  </w:num>
  <w:num w:numId="8">
    <w:abstractNumId w:val="14"/>
  </w:num>
  <w:num w:numId="9">
    <w:abstractNumId w:val="10"/>
  </w:num>
  <w:num w:numId="10">
    <w:abstractNumId w:val="32"/>
  </w:num>
  <w:num w:numId="11">
    <w:abstractNumId w:val="30"/>
  </w:num>
  <w:num w:numId="12">
    <w:abstractNumId w:val="16"/>
  </w:num>
  <w:num w:numId="13">
    <w:abstractNumId w:val="21"/>
  </w:num>
  <w:num w:numId="14">
    <w:abstractNumId w:val="3"/>
  </w:num>
  <w:num w:numId="15">
    <w:abstractNumId w:val="11"/>
  </w:num>
  <w:num w:numId="16">
    <w:abstractNumId w:val="31"/>
  </w:num>
  <w:num w:numId="17">
    <w:abstractNumId w:val="38"/>
  </w:num>
  <w:num w:numId="18">
    <w:abstractNumId w:val="25"/>
  </w:num>
  <w:num w:numId="19">
    <w:abstractNumId w:val="36"/>
  </w:num>
  <w:num w:numId="20">
    <w:abstractNumId w:val="29"/>
  </w:num>
  <w:num w:numId="21">
    <w:abstractNumId w:val="4"/>
  </w:num>
  <w:num w:numId="22">
    <w:abstractNumId w:val="2"/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40"/>
  </w:num>
  <w:num w:numId="28">
    <w:abstractNumId w:val="33"/>
  </w:num>
  <w:num w:numId="29">
    <w:abstractNumId w:val="37"/>
  </w:num>
  <w:num w:numId="30">
    <w:abstractNumId w:val="13"/>
  </w:num>
  <w:num w:numId="31">
    <w:abstractNumId w:val="5"/>
  </w:num>
  <w:num w:numId="32">
    <w:abstractNumId w:val="22"/>
  </w:num>
  <w:num w:numId="33">
    <w:abstractNumId w:val="15"/>
  </w:num>
  <w:num w:numId="34">
    <w:abstractNumId w:val="27"/>
  </w:num>
  <w:num w:numId="35">
    <w:abstractNumId w:val="41"/>
  </w:num>
  <w:num w:numId="36">
    <w:abstractNumId w:val="26"/>
  </w:num>
  <w:num w:numId="37">
    <w:abstractNumId w:val="20"/>
  </w:num>
  <w:num w:numId="38">
    <w:abstractNumId w:val="18"/>
  </w:num>
  <w:num w:numId="39">
    <w:abstractNumId w:val="6"/>
  </w:num>
  <w:num w:numId="40">
    <w:abstractNumId w:val="23"/>
  </w:num>
  <w:num w:numId="41">
    <w:abstractNumId w:val="28"/>
  </w:num>
  <w:num w:numId="42">
    <w:abstractNumId w:val="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053"/>
    <w:rsid w:val="00001F51"/>
    <w:rsid w:val="00006A8F"/>
    <w:rsid w:val="0002281F"/>
    <w:rsid w:val="00042F0F"/>
    <w:rsid w:val="00046320"/>
    <w:rsid w:val="0005603B"/>
    <w:rsid w:val="00070DD7"/>
    <w:rsid w:val="00081175"/>
    <w:rsid w:val="000C6510"/>
    <w:rsid w:val="000D427C"/>
    <w:rsid w:val="000D5E30"/>
    <w:rsid w:val="00156AAD"/>
    <w:rsid w:val="00170B14"/>
    <w:rsid w:val="001870D4"/>
    <w:rsid w:val="001950C2"/>
    <w:rsid w:val="0019517A"/>
    <w:rsid w:val="001A3340"/>
    <w:rsid w:val="001D0A3A"/>
    <w:rsid w:val="002264AD"/>
    <w:rsid w:val="00227538"/>
    <w:rsid w:val="00236609"/>
    <w:rsid w:val="002414A9"/>
    <w:rsid w:val="00263F2C"/>
    <w:rsid w:val="00272C86"/>
    <w:rsid w:val="00277691"/>
    <w:rsid w:val="002C4054"/>
    <w:rsid w:val="002C50BD"/>
    <w:rsid w:val="002D26EF"/>
    <w:rsid w:val="002E2AB0"/>
    <w:rsid w:val="002F0155"/>
    <w:rsid w:val="00300C90"/>
    <w:rsid w:val="00310918"/>
    <w:rsid w:val="00340BF2"/>
    <w:rsid w:val="00363897"/>
    <w:rsid w:val="00366D43"/>
    <w:rsid w:val="00372E42"/>
    <w:rsid w:val="00383573"/>
    <w:rsid w:val="003A546E"/>
    <w:rsid w:val="003A578A"/>
    <w:rsid w:val="003A731A"/>
    <w:rsid w:val="003B04C4"/>
    <w:rsid w:val="003B5582"/>
    <w:rsid w:val="003C4FE5"/>
    <w:rsid w:val="003D131F"/>
    <w:rsid w:val="003E01EE"/>
    <w:rsid w:val="003E1542"/>
    <w:rsid w:val="003F5461"/>
    <w:rsid w:val="00404724"/>
    <w:rsid w:val="004228DD"/>
    <w:rsid w:val="004469A9"/>
    <w:rsid w:val="004502E1"/>
    <w:rsid w:val="004548BB"/>
    <w:rsid w:val="00466FD9"/>
    <w:rsid w:val="00472DE1"/>
    <w:rsid w:val="00482FF7"/>
    <w:rsid w:val="004A2E86"/>
    <w:rsid w:val="004A33D9"/>
    <w:rsid w:val="004A7FC2"/>
    <w:rsid w:val="004B028F"/>
    <w:rsid w:val="004B3983"/>
    <w:rsid w:val="004C0DE6"/>
    <w:rsid w:val="004C195B"/>
    <w:rsid w:val="004D69C6"/>
    <w:rsid w:val="004E4A2C"/>
    <w:rsid w:val="004E56D1"/>
    <w:rsid w:val="00526883"/>
    <w:rsid w:val="00532A2D"/>
    <w:rsid w:val="005362D3"/>
    <w:rsid w:val="00560845"/>
    <w:rsid w:val="00563665"/>
    <w:rsid w:val="00580D3A"/>
    <w:rsid w:val="005A2289"/>
    <w:rsid w:val="005A344D"/>
    <w:rsid w:val="005D2207"/>
    <w:rsid w:val="005D4742"/>
    <w:rsid w:val="005E13D0"/>
    <w:rsid w:val="005E37ED"/>
    <w:rsid w:val="005F557D"/>
    <w:rsid w:val="005F5838"/>
    <w:rsid w:val="00614861"/>
    <w:rsid w:val="006161FE"/>
    <w:rsid w:val="0063741A"/>
    <w:rsid w:val="0064437F"/>
    <w:rsid w:val="00656041"/>
    <w:rsid w:val="00674F61"/>
    <w:rsid w:val="00684E33"/>
    <w:rsid w:val="00691BF3"/>
    <w:rsid w:val="00695429"/>
    <w:rsid w:val="006A4A53"/>
    <w:rsid w:val="006B28AE"/>
    <w:rsid w:val="006B3832"/>
    <w:rsid w:val="006C0F4F"/>
    <w:rsid w:val="006C1597"/>
    <w:rsid w:val="006C3B81"/>
    <w:rsid w:val="006D25D2"/>
    <w:rsid w:val="006D27CD"/>
    <w:rsid w:val="006E0505"/>
    <w:rsid w:val="006E681A"/>
    <w:rsid w:val="006F2000"/>
    <w:rsid w:val="006F7738"/>
    <w:rsid w:val="006F7EB7"/>
    <w:rsid w:val="00717538"/>
    <w:rsid w:val="00722663"/>
    <w:rsid w:val="00730AEA"/>
    <w:rsid w:val="0077096C"/>
    <w:rsid w:val="007735C2"/>
    <w:rsid w:val="00777259"/>
    <w:rsid w:val="00781B69"/>
    <w:rsid w:val="007833D6"/>
    <w:rsid w:val="00793E0F"/>
    <w:rsid w:val="007D1729"/>
    <w:rsid w:val="00855417"/>
    <w:rsid w:val="00857A2F"/>
    <w:rsid w:val="00874BDE"/>
    <w:rsid w:val="00886C19"/>
    <w:rsid w:val="008951BA"/>
    <w:rsid w:val="00897973"/>
    <w:rsid w:val="008B3565"/>
    <w:rsid w:val="008B5C1B"/>
    <w:rsid w:val="008B7AC5"/>
    <w:rsid w:val="008D2879"/>
    <w:rsid w:val="008F799B"/>
    <w:rsid w:val="00923522"/>
    <w:rsid w:val="00935FD6"/>
    <w:rsid w:val="009463A3"/>
    <w:rsid w:val="009562D2"/>
    <w:rsid w:val="009978F5"/>
    <w:rsid w:val="009A3A65"/>
    <w:rsid w:val="009B1ECC"/>
    <w:rsid w:val="009B441F"/>
    <w:rsid w:val="009C1CE5"/>
    <w:rsid w:val="009C5EDD"/>
    <w:rsid w:val="009E3269"/>
    <w:rsid w:val="009F49D6"/>
    <w:rsid w:val="00A245C0"/>
    <w:rsid w:val="00A25F9F"/>
    <w:rsid w:val="00A4041D"/>
    <w:rsid w:val="00A46231"/>
    <w:rsid w:val="00A501C9"/>
    <w:rsid w:val="00A71D9D"/>
    <w:rsid w:val="00A8360A"/>
    <w:rsid w:val="00A935DE"/>
    <w:rsid w:val="00A94EF3"/>
    <w:rsid w:val="00A94FD2"/>
    <w:rsid w:val="00AD6005"/>
    <w:rsid w:val="00AE3A5E"/>
    <w:rsid w:val="00B27CD9"/>
    <w:rsid w:val="00B34315"/>
    <w:rsid w:val="00B3606D"/>
    <w:rsid w:val="00B60DB8"/>
    <w:rsid w:val="00B65431"/>
    <w:rsid w:val="00B76731"/>
    <w:rsid w:val="00B80468"/>
    <w:rsid w:val="00B94639"/>
    <w:rsid w:val="00BA601E"/>
    <w:rsid w:val="00BB42AC"/>
    <w:rsid w:val="00BD5ABC"/>
    <w:rsid w:val="00BD671B"/>
    <w:rsid w:val="00C000C9"/>
    <w:rsid w:val="00C01E62"/>
    <w:rsid w:val="00C01F6A"/>
    <w:rsid w:val="00C05880"/>
    <w:rsid w:val="00C07733"/>
    <w:rsid w:val="00C21C7B"/>
    <w:rsid w:val="00C272FF"/>
    <w:rsid w:val="00C32841"/>
    <w:rsid w:val="00C45D18"/>
    <w:rsid w:val="00C45FC8"/>
    <w:rsid w:val="00C50545"/>
    <w:rsid w:val="00C92ED7"/>
    <w:rsid w:val="00CA2781"/>
    <w:rsid w:val="00CA488E"/>
    <w:rsid w:val="00CB7C28"/>
    <w:rsid w:val="00CC2280"/>
    <w:rsid w:val="00CD53C6"/>
    <w:rsid w:val="00CE238B"/>
    <w:rsid w:val="00CF2307"/>
    <w:rsid w:val="00D02D1C"/>
    <w:rsid w:val="00D339B5"/>
    <w:rsid w:val="00D34ACC"/>
    <w:rsid w:val="00D5082B"/>
    <w:rsid w:val="00D51F40"/>
    <w:rsid w:val="00D53CC2"/>
    <w:rsid w:val="00D66575"/>
    <w:rsid w:val="00D71EC1"/>
    <w:rsid w:val="00D77A6F"/>
    <w:rsid w:val="00D8158D"/>
    <w:rsid w:val="00DA4D0F"/>
    <w:rsid w:val="00DB46CE"/>
    <w:rsid w:val="00DB5D60"/>
    <w:rsid w:val="00DD6E98"/>
    <w:rsid w:val="00DF669D"/>
    <w:rsid w:val="00E54F5A"/>
    <w:rsid w:val="00E56883"/>
    <w:rsid w:val="00E604D6"/>
    <w:rsid w:val="00E62E3D"/>
    <w:rsid w:val="00E742D8"/>
    <w:rsid w:val="00EA3A49"/>
    <w:rsid w:val="00EA6D67"/>
    <w:rsid w:val="00EB09E1"/>
    <w:rsid w:val="00EB19C1"/>
    <w:rsid w:val="00F0327D"/>
    <w:rsid w:val="00F0360E"/>
    <w:rsid w:val="00F12A8A"/>
    <w:rsid w:val="00F527CA"/>
    <w:rsid w:val="00F55053"/>
    <w:rsid w:val="00F61A32"/>
    <w:rsid w:val="00F6642B"/>
    <w:rsid w:val="00F968DD"/>
    <w:rsid w:val="00FE3257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8685"/>
  <w15:docId w15:val="{9584A45A-D502-4B2D-AF5A-05ED6EA3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2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A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A3A"/>
    <w:pPr>
      <w:widowControl/>
      <w:ind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qFormat/>
    <w:rsid w:val="0038357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21">
    <w:name w:val="Основной текст (2)"/>
    <w:basedOn w:val="a"/>
    <w:uiPriority w:val="99"/>
    <w:rsid w:val="00383573"/>
    <w:pPr>
      <w:widowControl/>
      <w:shd w:val="clear" w:color="auto" w:fill="FFFFFF"/>
      <w:autoSpaceDE/>
      <w:autoSpaceDN/>
      <w:spacing w:after="2220" w:line="322" w:lineRule="exact"/>
    </w:pPr>
    <w:rPr>
      <w:rFonts w:ascii="Arial Unicode MS" w:eastAsia="Arial Unicode MS" w:hAnsi="Calibri" w:cs="Arial Unicode MS"/>
      <w:sz w:val="26"/>
      <w:szCs w:val="26"/>
    </w:rPr>
  </w:style>
  <w:style w:type="character" w:styleId="a6">
    <w:name w:val="Placeholder Text"/>
    <w:basedOn w:val="a0"/>
    <w:uiPriority w:val="99"/>
    <w:semiHidden/>
    <w:rsid w:val="006C0F4F"/>
    <w:rPr>
      <w:color w:val="808080"/>
    </w:rPr>
  </w:style>
  <w:style w:type="paragraph" w:customStyle="1" w:styleId="Standard">
    <w:name w:val="Standard"/>
    <w:rsid w:val="008951BA"/>
    <w:pPr>
      <w:widowControl/>
      <w:suppressAutoHyphens/>
      <w:autoSpaceDE/>
    </w:pPr>
    <w:rPr>
      <w:rFonts w:ascii="Times New Roman" w:eastAsia="Times New Roman" w:hAnsi="Times New Roman" w:cs="Tahoma"/>
      <w:kern w:val="3"/>
      <w:sz w:val="28"/>
      <w:szCs w:val="24"/>
      <w:lang w:val="ru-RU" w:eastAsia="zh-CN" w:bidi="hi-IN"/>
    </w:rPr>
  </w:style>
  <w:style w:type="paragraph" w:customStyle="1" w:styleId="10">
    <w:name w:val="Абзац списка1"/>
    <w:basedOn w:val="a"/>
    <w:rsid w:val="00656041"/>
    <w:pPr>
      <w:widowControl/>
      <w:autoSpaceDE/>
      <w:autoSpaceDN/>
      <w:spacing w:after="200" w:line="240" w:lineRule="atLeast"/>
      <w:ind w:left="720"/>
      <w:contextualSpacing/>
    </w:pPr>
    <w:rPr>
      <w:rFonts w:ascii="Calibri" w:hAnsi="Calibri"/>
    </w:rPr>
  </w:style>
  <w:style w:type="paragraph" w:customStyle="1" w:styleId="ListParagraph1">
    <w:name w:val="List Paragraph1"/>
    <w:basedOn w:val="a"/>
    <w:rsid w:val="003A578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table" w:styleId="a7">
    <w:name w:val="Table Grid"/>
    <w:basedOn w:val="a1"/>
    <w:rsid w:val="009B441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E2A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Без интервала1"/>
    <w:rsid w:val="00F527CA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D28A-A289-4AFD-8E12-3620DD2B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UKMR</cp:lastModifiedBy>
  <cp:revision>186</cp:revision>
  <cp:lastPrinted>2024-06-18T00:26:00Z</cp:lastPrinted>
  <dcterms:created xsi:type="dcterms:W3CDTF">2024-05-26T00:58:00Z</dcterms:created>
  <dcterms:modified xsi:type="dcterms:W3CDTF">2024-06-18T00:26:00Z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2024-05-26T00:00:00Z</vt:filetime>
  </property>
  <property fmtid="{D5CDD505-2E9C-101B-9397-08002B2CF9AE}" pid="5" name="Producer">
    <vt:lpwstr>Microsoft® Word 2010</vt:lpwstr>
  </property>
</Properties>
</file>