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A700" w14:textId="77777777" w:rsidR="005C1AE6" w:rsidRPr="005C1AE6" w:rsidRDefault="004305A4" w:rsidP="004305A4">
      <w:pPr>
        <w:contextualSpacing/>
        <w:jc w:val="center"/>
        <w:rPr>
          <w:bCs/>
          <w:sz w:val="28"/>
          <w:szCs w:val="28"/>
        </w:rPr>
      </w:pPr>
      <w:r w:rsidRPr="005C1AE6">
        <w:rPr>
          <w:bCs/>
          <w:sz w:val="28"/>
          <w:szCs w:val="28"/>
        </w:rPr>
        <w:t>МУНИЦИПА</w:t>
      </w:r>
      <w:r w:rsidR="005C1AE6" w:rsidRPr="005C1AE6">
        <w:rPr>
          <w:bCs/>
          <w:sz w:val="28"/>
          <w:szCs w:val="28"/>
        </w:rPr>
        <w:t xml:space="preserve">ЛЬНОЕ БЮДЖЕТНОЕ </w:t>
      </w:r>
      <w:r w:rsidRPr="005C1AE6">
        <w:rPr>
          <w:bCs/>
          <w:sz w:val="28"/>
          <w:szCs w:val="28"/>
        </w:rPr>
        <w:t xml:space="preserve">УЧРЕЖДЕНИЕ </w:t>
      </w:r>
    </w:p>
    <w:p w14:paraId="0B8EA5BC" w14:textId="77777777" w:rsidR="004305A4" w:rsidRPr="005C1AE6" w:rsidRDefault="004305A4" w:rsidP="004305A4">
      <w:pPr>
        <w:contextualSpacing/>
        <w:jc w:val="center"/>
        <w:rPr>
          <w:bCs/>
          <w:sz w:val="28"/>
          <w:szCs w:val="28"/>
        </w:rPr>
      </w:pPr>
      <w:r w:rsidRPr="005C1AE6">
        <w:rPr>
          <w:bCs/>
          <w:sz w:val="28"/>
          <w:szCs w:val="28"/>
        </w:rPr>
        <w:t>Д</w:t>
      </w:r>
      <w:r w:rsidR="005C1AE6" w:rsidRPr="005C1AE6">
        <w:rPr>
          <w:bCs/>
          <w:sz w:val="28"/>
          <w:szCs w:val="28"/>
        </w:rPr>
        <w:t xml:space="preserve">ОПОЛНИТЕЛЬНОГО ОБРАЗОВАНИЯ </w:t>
      </w:r>
    </w:p>
    <w:p w14:paraId="7A78E500" w14:textId="77777777" w:rsidR="004305A4" w:rsidRPr="005C1AE6" w:rsidRDefault="004305A4" w:rsidP="004305A4">
      <w:pPr>
        <w:contextualSpacing/>
        <w:jc w:val="center"/>
        <w:rPr>
          <w:bCs/>
          <w:sz w:val="28"/>
          <w:szCs w:val="28"/>
        </w:rPr>
      </w:pPr>
      <w:r w:rsidRPr="005C1AE6">
        <w:rPr>
          <w:bCs/>
          <w:sz w:val="28"/>
          <w:szCs w:val="28"/>
        </w:rPr>
        <w:t>«ДЕТСКАЯ ШКОЛА ИСКУССТВ»</w:t>
      </w:r>
    </w:p>
    <w:p w14:paraId="0AF62AB0" w14:textId="77777777" w:rsidR="004305A4" w:rsidRPr="005C1AE6" w:rsidRDefault="004305A4" w:rsidP="004305A4">
      <w:pPr>
        <w:contextualSpacing/>
        <w:jc w:val="center"/>
        <w:rPr>
          <w:bCs/>
          <w:sz w:val="28"/>
          <w:szCs w:val="28"/>
        </w:rPr>
      </w:pPr>
      <w:r w:rsidRPr="005C1AE6">
        <w:rPr>
          <w:bCs/>
          <w:sz w:val="28"/>
          <w:szCs w:val="28"/>
        </w:rPr>
        <w:t>П. УСТЬ-КАМЧАТСК</w:t>
      </w:r>
    </w:p>
    <w:p w14:paraId="20D054D1" w14:textId="77777777" w:rsidR="004305A4" w:rsidRDefault="004305A4" w:rsidP="004305A4">
      <w:pPr>
        <w:pStyle w:val="a4"/>
        <w:ind w:left="652"/>
        <w:jc w:val="center"/>
        <w:rPr>
          <w:rFonts w:ascii="Times New Roman" w:hAnsi="Times New Roman"/>
          <w:b/>
        </w:rPr>
      </w:pPr>
    </w:p>
    <w:p w14:paraId="73529636" w14:textId="77777777" w:rsidR="004305A4" w:rsidRDefault="004305A4" w:rsidP="004305A4">
      <w:pPr>
        <w:autoSpaceDE w:val="0"/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14:paraId="42598FFA" w14:textId="77777777" w:rsidR="004305A4" w:rsidRDefault="004305A4" w:rsidP="004305A4">
      <w:pPr>
        <w:autoSpaceDE w:val="0"/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14:paraId="00F53521" w14:textId="77777777" w:rsidR="004305A4" w:rsidRDefault="004305A4" w:rsidP="004305A4">
      <w:pPr>
        <w:spacing w:line="360" w:lineRule="auto"/>
        <w:rPr>
          <w:b/>
          <w:sz w:val="52"/>
          <w:szCs w:val="52"/>
        </w:rPr>
      </w:pPr>
    </w:p>
    <w:p w14:paraId="5A03D528" w14:textId="77777777" w:rsidR="004305A4" w:rsidRDefault="004305A4" w:rsidP="004305A4">
      <w:pPr>
        <w:widowControl w:val="0"/>
        <w:autoSpaceDE w:val="0"/>
        <w:rPr>
          <w:rFonts w:eastAsia="Times New Roman"/>
          <w:b/>
          <w:color w:val="000000"/>
          <w:sz w:val="28"/>
          <w:szCs w:val="28"/>
        </w:rPr>
      </w:pPr>
    </w:p>
    <w:p w14:paraId="601532C7" w14:textId="77777777" w:rsidR="004305A4" w:rsidRDefault="004305A4" w:rsidP="004305A4">
      <w:pPr>
        <w:widowControl w:val="0"/>
        <w:autoSpaceDE w:val="0"/>
        <w:rPr>
          <w:rFonts w:eastAsia="Times New Roman"/>
          <w:b/>
          <w:color w:val="000000"/>
          <w:sz w:val="28"/>
          <w:szCs w:val="28"/>
        </w:rPr>
      </w:pPr>
    </w:p>
    <w:p w14:paraId="2849DA08" w14:textId="77777777" w:rsidR="004305A4" w:rsidRPr="0058689A" w:rsidRDefault="004305A4" w:rsidP="004305A4">
      <w:pPr>
        <w:pStyle w:val="2"/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689A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343E214D" w14:textId="77777777" w:rsidR="004305A4" w:rsidRPr="009E066D" w:rsidRDefault="004305A4" w:rsidP="004305A4">
      <w:pPr>
        <w:jc w:val="center"/>
        <w:rPr>
          <w:sz w:val="28"/>
          <w:szCs w:val="28"/>
        </w:rPr>
      </w:pPr>
      <w:r w:rsidRPr="0058689A">
        <w:rPr>
          <w:sz w:val="32"/>
          <w:szCs w:val="32"/>
        </w:rPr>
        <w:t>ПО.01. МУЗЫКАЛЬНОЕ ИСПОЛНИТЕЛЬСТВО</w:t>
      </w:r>
    </w:p>
    <w:p w14:paraId="4E9049E2" w14:textId="77777777" w:rsidR="004305A4" w:rsidRPr="009E066D" w:rsidRDefault="004305A4" w:rsidP="004305A4">
      <w:pPr>
        <w:rPr>
          <w:sz w:val="28"/>
          <w:szCs w:val="28"/>
        </w:rPr>
      </w:pPr>
    </w:p>
    <w:p w14:paraId="106F44D0" w14:textId="77777777" w:rsidR="004305A4" w:rsidRDefault="004305A4" w:rsidP="004305A4">
      <w:pPr>
        <w:jc w:val="center"/>
        <w:rPr>
          <w:sz w:val="28"/>
          <w:szCs w:val="28"/>
        </w:rPr>
      </w:pPr>
    </w:p>
    <w:p w14:paraId="17AF8DA5" w14:textId="77777777" w:rsidR="004305A4" w:rsidRDefault="004305A4" w:rsidP="004305A4">
      <w:pPr>
        <w:jc w:val="center"/>
        <w:rPr>
          <w:sz w:val="28"/>
          <w:szCs w:val="28"/>
        </w:rPr>
      </w:pPr>
    </w:p>
    <w:p w14:paraId="44D9C19E" w14:textId="77777777" w:rsidR="004305A4" w:rsidRPr="009E066D" w:rsidRDefault="004305A4" w:rsidP="004305A4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9E066D">
        <w:rPr>
          <w:sz w:val="32"/>
          <w:szCs w:val="32"/>
        </w:rPr>
        <w:t>рограмма по учебному предмету</w:t>
      </w:r>
    </w:p>
    <w:p w14:paraId="70E59998" w14:textId="77777777" w:rsidR="004305A4" w:rsidRPr="009E066D" w:rsidRDefault="004305A4" w:rsidP="004305A4">
      <w:pPr>
        <w:jc w:val="center"/>
        <w:rPr>
          <w:sz w:val="32"/>
          <w:szCs w:val="32"/>
        </w:rPr>
      </w:pPr>
    </w:p>
    <w:p w14:paraId="33425C33" w14:textId="77777777" w:rsidR="004305A4" w:rsidRPr="009E066D" w:rsidRDefault="004305A4" w:rsidP="004305A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ПО.01.УП.01 СПЕЦИАЛЬНОСТЬ</w:t>
      </w:r>
    </w:p>
    <w:p w14:paraId="13D7CD4C" w14:textId="77777777" w:rsidR="004305A4" w:rsidRDefault="004305A4" w:rsidP="004305A4">
      <w:pPr>
        <w:widowControl w:val="0"/>
        <w:autoSpaceDE w:val="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58EB9BFF" w14:textId="77777777" w:rsidR="004305A4" w:rsidRDefault="004305A4" w:rsidP="004305A4">
      <w:pPr>
        <w:widowControl w:val="0"/>
        <w:autoSpaceDE w:val="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61CC7919" w14:textId="77777777" w:rsidR="004305A4" w:rsidRDefault="004305A4" w:rsidP="004305A4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14:paraId="7C4EB0C2" w14:textId="77777777" w:rsidR="004305A4" w:rsidRDefault="004305A4" w:rsidP="004305A4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14:paraId="71E00C44" w14:textId="77777777" w:rsidR="004305A4" w:rsidRDefault="004305A4" w:rsidP="004305A4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14:paraId="3B438E68" w14:textId="77777777" w:rsidR="004305A4" w:rsidRDefault="004305A4" w:rsidP="004305A4">
      <w:pPr>
        <w:spacing w:line="360" w:lineRule="auto"/>
        <w:jc w:val="center"/>
        <w:rPr>
          <w:b/>
          <w:color w:val="000000"/>
          <w:sz w:val="28"/>
          <w:szCs w:val="36"/>
        </w:rPr>
      </w:pPr>
    </w:p>
    <w:p w14:paraId="29BAEF71" w14:textId="77777777" w:rsidR="004305A4" w:rsidRDefault="004305A4" w:rsidP="004305A4">
      <w:pPr>
        <w:shd w:val="clear" w:color="auto" w:fill="FFFFFF"/>
        <w:spacing w:line="360" w:lineRule="auto"/>
        <w:ind w:firstLine="567"/>
        <w:jc w:val="center"/>
        <w:rPr>
          <w:sz w:val="28"/>
          <w:szCs w:val="36"/>
        </w:rPr>
      </w:pPr>
    </w:p>
    <w:p w14:paraId="03809CB8" w14:textId="77777777" w:rsidR="004305A4" w:rsidRDefault="004305A4" w:rsidP="004305A4">
      <w:pPr>
        <w:shd w:val="clear" w:color="auto" w:fill="FFFFFF"/>
        <w:spacing w:line="360" w:lineRule="auto"/>
        <w:ind w:firstLine="567"/>
        <w:rPr>
          <w:sz w:val="28"/>
          <w:szCs w:val="28"/>
        </w:rPr>
      </w:pPr>
    </w:p>
    <w:p w14:paraId="7808EA13" w14:textId="77777777" w:rsidR="004305A4" w:rsidRDefault="004305A4" w:rsidP="004305A4">
      <w:pPr>
        <w:shd w:val="clear" w:color="auto" w:fill="FFFFFF"/>
        <w:spacing w:line="360" w:lineRule="auto"/>
        <w:rPr>
          <w:sz w:val="28"/>
          <w:szCs w:val="28"/>
        </w:rPr>
      </w:pPr>
    </w:p>
    <w:p w14:paraId="0908D3B1" w14:textId="77777777" w:rsidR="004305A4" w:rsidRDefault="004305A4" w:rsidP="004305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32ADD949" w14:textId="77777777" w:rsidR="00C71286" w:rsidRDefault="00C71286" w:rsidP="004305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527590E6" w14:textId="4C66C8ED" w:rsidR="005C1AE6" w:rsidRDefault="005C1AE6" w:rsidP="004305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1E3700C5" w14:textId="3F2542C8" w:rsidR="00EA1FC0" w:rsidRDefault="00EA1FC0" w:rsidP="004305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5B49AB2C" w14:textId="77777777" w:rsidR="00EA1FC0" w:rsidRDefault="00EA1FC0" w:rsidP="004305A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0344C145" w14:textId="61289846" w:rsidR="005C1AE6" w:rsidRDefault="004305A4" w:rsidP="00EA1FC0">
      <w:pPr>
        <w:shd w:val="clear" w:color="auto" w:fill="FFFFFF"/>
        <w:jc w:val="center"/>
        <w:rPr>
          <w:sz w:val="28"/>
          <w:szCs w:val="28"/>
        </w:rPr>
      </w:pPr>
      <w:r w:rsidRPr="00576BA2">
        <w:rPr>
          <w:sz w:val="28"/>
          <w:szCs w:val="28"/>
        </w:rPr>
        <w:t>п.</w:t>
      </w:r>
      <w:r w:rsidR="005031BB">
        <w:rPr>
          <w:sz w:val="28"/>
          <w:szCs w:val="28"/>
        </w:rPr>
        <w:t xml:space="preserve"> </w:t>
      </w:r>
      <w:r w:rsidRPr="00576BA2">
        <w:rPr>
          <w:sz w:val="28"/>
          <w:szCs w:val="28"/>
        </w:rPr>
        <w:t xml:space="preserve">Усть-Камчатск </w:t>
      </w:r>
    </w:p>
    <w:p w14:paraId="7FB72597" w14:textId="77777777" w:rsidR="004305A4" w:rsidRPr="00576BA2" w:rsidRDefault="004305A4" w:rsidP="004305A4">
      <w:pPr>
        <w:shd w:val="clear" w:color="auto" w:fill="FFFFFF"/>
        <w:jc w:val="center"/>
        <w:rPr>
          <w:sz w:val="28"/>
          <w:szCs w:val="28"/>
        </w:rPr>
      </w:pPr>
      <w:r w:rsidRPr="00576BA2">
        <w:rPr>
          <w:sz w:val="28"/>
          <w:szCs w:val="28"/>
        </w:rPr>
        <w:t>2018</w:t>
      </w:r>
    </w:p>
    <w:p w14:paraId="302A1489" w14:textId="77777777" w:rsidR="004305A4" w:rsidRDefault="004305A4" w:rsidP="004305A4">
      <w:pPr>
        <w:spacing w:after="200" w:line="276" w:lineRule="auto"/>
        <w:rPr>
          <w:noProof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9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05A4" w:rsidRPr="004E0536" w14:paraId="7F6FD778" w14:textId="77777777" w:rsidTr="006939DF">
        <w:tc>
          <w:tcPr>
            <w:tcW w:w="4785" w:type="dxa"/>
          </w:tcPr>
          <w:p w14:paraId="59628DEE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lastRenderedPageBreak/>
              <w:t>«Одобрено»</w:t>
            </w:r>
          </w:p>
          <w:p w14:paraId="34EBCC36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Методическим советом ДШИ</w:t>
            </w:r>
          </w:p>
          <w:p w14:paraId="55060AE8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</w:p>
          <w:p w14:paraId="63DD5792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</w:p>
          <w:p w14:paraId="3D756E74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</w:p>
          <w:p w14:paraId="5D1B3FFD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"___"_____________20</w:t>
            </w:r>
            <w:r>
              <w:rPr>
                <w:sz w:val="28"/>
                <w:szCs w:val="28"/>
              </w:rPr>
              <w:t>18</w:t>
            </w:r>
            <w:r w:rsidRPr="004E0536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972C3AB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«Утверждаю»</w:t>
            </w:r>
          </w:p>
          <w:p w14:paraId="42C97381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</w:t>
            </w:r>
            <w:r w:rsidRPr="004E0536">
              <w:rPr>
                <w:sz w:val="28"/>
                <w:szCs w:val="28"/>
              </w:rPr>
              <w:t xml:space="preserve"> ДШИ</w:t>
            </w:r>
          </w:p>
          <w:p w14:paraId="4560E36B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Т.А. Зажирская_________________</w:t>
            </w:r>
          </w:p>
          <w:p w14:paraId="31016B9F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</w:p>
          <w:p w14:paraId="1E8A6DE2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</w:p>
          <w:p w14:paraId="3FA636A4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"___"_____________20</w:t>
            </w:r>
            <w:r>
              <w:rPr>
                <w:sz w:val="28"/>
                <w:szCs w:val="28"/>
              </w:rPr>
              <w:t>18</w:t>
            </w:r>
            <w:r w:rsidRPr="004E0536">
              <w:rPr>
                <w:sz w:val="28"/>
                <w:szCs w:val="28"/>
              </w:rPr>
              <w:t>г.</w:t>
            </w:r>
          </w:p>
          <w:p w14:paraId="668B0C9D" w14:textId="77777777" w:rsidR="004305A4" w:rsidRPr="004E0536" w:rsidRDefault="004305A4" w:rsidP="006939D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0AA2124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  <w:r w:rsidRPr="002E324A">
        <w:rPr>
          <w:noProof/>
          <w:sz w:val="28"/>
          <w:szCs w:val="28"/>
          <w:lang w:eastAsia="ru-RU"/>
        </w:rPr>
        <w:lastRenderedPageBreak/>
        <w:t>Разработчики:</w:t>
      </w:r>
    </w:p>
    <w:p w14:paraId="19C61003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  <w:r w:rsidRPr="002E324A">
        <w:rPr>
          <w:b/>
          <w:noProof/>
          <w:sz w:val="28"/>
          <w:szCs w:val="28"/>
          <w:lang w:eastAsia="ru-RU"/>
        </w:rPr>
        <w:t xml:space="preserve">Доронин И.Н., </w:t>
      </w:r>
      <w:r w:rsidRPr="002E324A">
        <w:rPr>
          <w:noProof/>
          <w:sz w:val="28"/>
          <w:szCs w:val="28"/>
          <w:lang w:eastAsia="ru-RU"/>
        </w:rPr>
        <w:t>преподаватель МБУ ДО «Детская школа искусств» п.Усть-Камчатск;</w:t>
      </w:r>
    </w:p>
    <w:p w14:paraId="5E6103D4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</w:p>
    <w:p w14:paraId="4ADCBEF5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  <w:r w:rsidRPr="002E324A">
        <w:rPr>
          <w:noProof/>
          <w:sz w:val="28"/>
          <w:szCs w:val="28"/>
          <w:lang w:eastAsia="ru-RU"/>
        </w:rPr>
        <w:t>Главный редактор:</w:t>
      </w:r>
    </w:p>
    <w:p w14:paraId="1196A48F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  <w:r w:rsidRPr="002E324A">
        <w:rPr>
          <w:b/>
          <w:noProof/>
          <w:sz w:val="28"/>
          <w:szCs w:val="28"/>
          <w:lang w:eastAsia="ru-RU"/>
        </w:rPr>
        <w:t xml:space="preserve">Методический совет </w:t>
      </w:r>
      <w:r w:rsidRPr="002E324A">
        <w:rPr>
          <w:noProof/>
          <w:sz w:val="28"/>
          <w:szCs w:val="28"/>
          <w:lang w:eastAsia="ru-RU"/>
        </w:rPr>
        <w:t>МБУ ДО «Детская школа искусств» п.Усть-Камчатск;</w:t>
      </w:r>
    </w:p>
    <w:p w14:paraId="5B33B679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</w:p>
    <w:p w14:paraId="69EC2675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  <w:r w:rsidRPr="002E324A">
        <w:rPr>
          <w:noProof/>
          <w:sz w:val="28"/>
          <w:szCs w:val="28"/>
          <w:lang w:eastAsia="ru-RU"/>
        </w:rPr>
        <w:t>Рецендент:</w:t>
      </w:r>
    </w:p>
    <w:p w14:paraId="238C42ED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  <w:r w:rsidRPr="002E324A">
        <w:rPr>
          <w:b/>
          <w:noProof/>
          <w:sz w:val="28"/>
          <w:szCs w:val="28"/>
          <w:lang w:eastAsia="ru-RU"/>
        </w:rPr>
        <w:t>Методический совет</w:t>
      </w:r>
      <w:r w:rsidRPr="002E324A">
        <w:rPr>
          <w:noProof/>
          <w:sz w:val="28"/>
          <w:szCs w:val="28"/>
          <w:lang w:eastAsia="ru-RU"/>
        </w:rPr>
        <w:t xml:space="preserve"> МБУ ДО «Детская школа искусств» п.Усть-Камчатск.</w:t>
      </w:r>
    </w:p>
    <w:p w14:paraId="56F05191" w14:textId="77777777" w:rsidR="00F015C0" w:rsidRDefault="004305A4">
      <w:pPr>
        <w:spacing w:after="200" w:line="276" w:lineRule="auto"/>
        <w:rPr>
          <w:noProof/>
          <w:sz w:val="28"/>
          <w:szCs w:val="28"/>
          <w:lang w:eastAsia="ru-RU"/>
        </w:rPr>
      </w:pPr>
      <w:r w:rsidRPr="002E324A">
        <w:rPr>
          <w:noProof/>
          <w:sz w:val="28"/>
          <w:szCs w:val="28"/>
          <w:lang w:eastAsia="ru-RU"/>
        </w:rPr>
        <w:br w:type="page"/>
      </w:r>
    </w:p>
    <w:p w14:paraId="5C760EDA" w14:textId="77777777" w:rsidR="004305A4" w:rsidRPr="002E324A" w:rsidRDefault="004305A4" w:rsidP="002E324A">
      <w:pPr>
        <w:jc w:val="both"/>
        <w:rPr>
          <w:noProof/>
          <w:sz w:val="28"/>
          <w:szCs w:val="28"/>
          <w:lang w:eastAsia="ru-RU"/>
        </w:rPr>
      </w:pPr>
    </w:p>
    <w:p w14:paraId="38249F9B" w14:textId="77777777" w:rsidR="004305A4" w:rsidRPr="00D855B9" w:rsidRDefault="00D855B9" w:rsidP="00D855B9">
      <w:pPr>
        <w:spacing w:line="360" w:lineRule="auto"/>
        <w:ind w:left="284" w:firstLine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 УЧЕБНОГО ПРЕДМЕТА</w:t>
      </w:r>
    </w:p>
    <w:p w14:paraId="700BD20D" w14:textId="77777777" w:rsidR="004305A4" w:rsidRPr="00D855B9" w:rsidRDefault="004305A4" w:rsidP="002E324A">
      <w:pPr>
        <w:pStyle w:val="a3"/>
        <w:numPr>
          <w:ilvl w:val="0"/>
          <w:numId w:val="1"/>
        </w:numPr>
        <w:spacing w:line="360" w:lineRule="auto"/>
        <w:ind w:left="567"/>
        <w:jc w:val="both"/>
        <w:rPr>
          <w:b/>
          <w:sz w:val="28"/>
          <w:szCs w:val="28"/>
        </w:rPr>
      </w:pPr>
      <w:r w:rsidRPr="00D855B9">
        <w:rPr>
          <w:b/>
          <w:sz w:val="28"/>
          <w:szCs w:val="28"/>
        </w:rPr>
        <w:t>Пояснительная записка.</w:t>
      </w:r>
    </w:p>
    <w:p w14:paraId="10862746" w14:textId="77777777" w:rsidR="004305A4" w:rsidRPr="00D855B9" w:rsidRDefault="004305A4" w:rsidP="005F29EC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059D674C" w14:textId="77777777" w:rsidR="004305A4" w:rsidRPr="00D855B9" w:rsidRDefault="004305A4" w:rsidP="005F29EC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Срок реализации;</w:t>
      </w:r>
    </w:p>
    <w:p w14:paraId="0290914D" w14:textId="77777777" w:rsidR="004305A4" w:rsidRPr="00D855B9" w:rsidRDefault="004305A4" w:rsidP="005F29EC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Форма проведения учебных аудиторных занятий;</w:t>
      </w:r>
    </w:p>
    <w:p w14:paraId="7F22DD68" w14:textId="77777777" w:rsidR="004305A4" w:rsidRPr="00D855B9" w:rsidRDefault="004305A4" w:rsidP="005F29EC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Цели и задачи учебного предмета;</w:t>
      </w:r>
    </w:p>
    <w:p w14:paraId="7794E5F3" w14:textId="77777777" w:rsidR="004305A4" w:rsidRPr="00D855B9" w:rsidRDefault="004305A4" w:rsidP="005F29EC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Структура программы учебного предмета;</w:t>
      </w:r>
    </w:p>
    <w:p w14:paraId="2646A645" w14:textId="77777777" w:rsidR="004305A4" w:rsidRPr="00D855B9" w:rsidRDefault="004305A4" w:rsidP="005F29EC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Методы обучения;</w:t>
      </w:r>
    </w:p>
    <w:p w14:paraId="7F657CCE" w14:textId="77777777" w:rsidR="004305A4" w:rsidRPr="00C71286" w:rsidRDefault="004305A4" w:rsidP="00C71286">
      <w:pPr>
        <w:pStyle w:val="a3"/>
        <w:numPr>
          <w:ilvl w:val="0"/>
          <w:numId w:val="15"/>
        </w:numPr>
        <w:spacing w:line="360" w:lineRule="auto"/>
        <w:ind w:left="993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14:paraId="7371DF92" w14:textId="77777777" w:rsidR="00C71286" w:rsidRDefault="00C71286" w:rsidP="00C71286">
      <w:pPr>
        <w:pStyle w:val="a3"/>
        <w:spacing w:line="360" w:lineRule="auto"/>
        <w:ind w:left="284"/>
        <w:jc w:val="both"/>
        <w:rPr>
          <w:b/>
          <w:sz w:val="28"/>
          <w:szCs w:val="28"/>
        </w:rPr>
      </w:pPr>
    </w:p>
    <w:p w14:paraId="729AE43D" w14:textId="77777777" w:rsidR="004305A4" w:rsidRPr="00D855B9" w:rsidRDefault="004305A4" w:rsidP="002E324A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rPr>
          <w:b/>
          <w:sz w:val="28"/>
          <w:szCs w:val="28"/>
        </w:rPr>
      </w:pPr>
      <w:r w:rsidRPr="00D855B9">
        <w:rPr>
          <w:b/>
          <w:sz w:val="28"/>
          <w:szCs w:val="28"/>
        </w:rPr>
        <w:t>Содержание учебного предмета.</w:t>
      </w:r>
    </w:p>
    <w:p w14:paraId="3B32F045" w14:textId="77777777" w:rsidR="004305A4" w:rsidRPr="00D855B9" w:rsidRDefault="004305A4" w:rsidP="005F29EC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Сведения о затратах учебного времени;</w:t>
      </w:r>
    </w:p>
    <w:p w14:paraId="2C386780" w14:textId="77777777" w:rsidR="004305A4" w:rsidRPr="00D855B9" w:rsidRDefault="004305A4" w:rsidP="005F29EC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Учебно-тематический план;</w:t>
      </w:r>
    </w:p>
    <w:p w14:paraId="0AE76A93" w14:textId="77777777" w:rsidR="004305A4" w:rsidRPr="00C71286" w:rsidRDefault="004305A4" w:rsidP="00C71286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Годовые требования.</w:t>
      </w:r>
    </w:p>
    <w:p w14:paraId="6AF05168" w14:textId="77777777" w:rsidR="00C71286" w:rsidRDefault="00C71286" w:rsidP="00C71286">
      <w:pPr>
        <w:pStyle w:val="a3"/>
        <w:spacing w:before="100" w:beforeAutospacing="1" w:line="360" w:lineRule="auto"/>
        <w:ind w:left="284"/>
        <w:jc w:val="both"/>
        <w:rPr>
          <w:b/>
          <w:sz w:val="28"/>
          <w:szCs w:val="28"/>
        </w:rPr>
      </w:pPr>
    </w:p>
    <w:p w14:paraId="206FF1FA" w14:textId="77777777" w:rsidR="004305A4" w:rsidRPr="00D855B9" w:rsidRDefault="004305A4" w:rsidP="002E324A">
      <w:pPr>
        <w:pStyle w:val="a3"/>
        <w:numPr>
          <w:ilvl w:val="0"/>
          <w:numId w:val="1"/>
        </w:numPr>
        <w:spacing w:before="100" w:beforeAutospacing="1" w:line="360" w:lineRule="auto"/>
        <w:ind w:left="284" w:firstLine="0"/>
        <w:jc w:val="both"/>
        <w:rPr>
          <w:b/>
          <w:sz w:val="28"/>
          <w:szCs w:val="28"/>
        </w:rPr>
      </w:pPr>
      <w:r w:rsidRPr="00D855B9">
        <w:rPr>
          <w:b/>
          <w:sz w:val="28"/>
          <w:szCs w:val="28"/>
        </w:rPr>
        <w:t>Требования к уровню подготовки учащихся</w:t>
      </w:r>
      <w:r w:rsidR="00D855B9" w:rsidRPr="00D855B9">
        <w:rPr>
          <w:b/>
          <w:sz w:val="28"/>
          <w:szCs w:val="28"/>
        </w:rPr>
        <w:t>.</w:t>
      </w:r>
    </w:p>
    <w:p w14:paraId="01A2CC94" w14:textId="77777777" w:rsidR="004305A4" w:rsidRPr="00C71286" w:rsidRDefault="004305A4" w:rsidP="00C71286">
      <w:pPr>
        <w:pStyle w:val="a3"/>
        <w:numPr>
          <w:ilvl w:val="0"/>
          <w:numId w:val="14"/>
        </w:numPr>
        <w:spacing w:before="100" w:beforeAutospacing="1" w:line="360" w:lineRule="auto"/>
        <w:ind w:left="993" w:hanging="284"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Требования к уровню подготовки на различных этапах обучения.</w:t>
      </w:r>
    </w:p>
    <w:p w14:paraId="5D8F0B8D" w14:textId="77777777" w:rsidR="00C71286" w:rsidRDefault="00C71286" w:rsidP="00C71286">
      <w:pPr>
        <w:pStyle w:val="a4"/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53BB0C7F" w14:textId="77777777" w:rsidR="004305A4" w:rsidRPr="00D855B9" w:rsidRDefault="004305A4" w:rsidP="002E324A">
      <w:pPr>
        <w:pStyle w:val="a4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D855B9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14:paraId="49DB3522" w14:textId="77777777" w:rsidR="004305A4" w:rsidRPr="002839C5" w:rsidRDefault="004305A4" w:rsidP="005F29EC">
      <w:pPr>
        <w:pStyle w:val="a4"/>
        <w:numPr>
          <w:ilvl w:val="0"/>
          <w:numId w:val="13"/>
        </w:numPr>
        <w:spacing w:line="360" w:lineRule="auto"/>
        <w:ind w:hanging="295"/>
        <w:jc w:val="both"/>
        <w:rPr>
          <w:rFonts w:ascii="Times New Roman" w:hAnsi="Times New Roman"/>
          <w:i/>
          <w:sz w:val="28"/>
          <w:szCs w:val="28"/>
        </w:rPr>
      </w:pPr>
      <w:r w:rsidRPr="002839C5">
        <w:rPr>
          <w:rFonts w:ascii="Times New Roman" w:hAnsi="Times New Roman"/>
          <w:i/>
          <w:sz w:val="28"/>
          <w:szCs w:val="28"/>
        </w:rPr>
        <w:t>Аттестация: цель, виды, форма, содержание;</w:t>
      </w:r>
    </w:p>
    <w:p w14:paraId="799240C0" w14:textId="77777777" w:rsidR="004305A4" w:rsidRPr="002839C5" w:rsidRDefault="004305A4" w:rsidP="002839C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839C5">
        <w:rPr>
          <w:rFonts w:ascii="Times New Roman" w:hAnsi="Times New Roman"/>
          <w:i/>
          <w:sz w:val="28"/>
          <w:szCs w:val="28"/>
        </w:rPr>
        <w:t>Критерии оценки</w:t>
      </w:r>
    </w:p>
    <w:p w14:paraId="7ACAF910" w14:textId="77777777" w:rsidR="004305A4" w:rsidRPr="00D855B9" w:rsidRDefault="004305A4" w:rsidP="002E324A">
      <w:pPr>
        <w:pStyle w:val="a4"/>
        <w:spacing w:line="36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14:paraId="57C1C9A1" w14:textId="77777777" w:rsidR="004305A4" w:rsidRPr="00D855B9" w:rsidRDefault="004305A4" w:rsidP="002E324A">
      <w:pPr>
        <w:pStyle w:val="a4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D855B9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14:paraId="40611834" w14:textId="77777777" w:rsidR="004305A4" w:rsidRPr="00D855B9" w:rsidRDefault="004305A4" w:rsidP="002E324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EA6040" w14:textId="77777777" w:rsidR="004305A4" w:rsidRPr="00D855B9" w:rsidRDefault="004305A4" w:rsidP="002E324A">
      <w:pPr>
        <w:pStyle w:val="a4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D855B9">
        <w:rPr>
          <w:rFonts w:ascii="Times New Roman" w:hAnsi="Times New Roman"/>
          <w:b/>
          <w:sz w:val="28"/>
          <w:szCs w:val="28"/>
        </w:rPr>
        <w:t>Списки рекомендуемой учебной и методической литературы.</w:t>
      </w:r>
    </w:p>
    <w:p w14:paraId="257B5D87" w14:textId="77777777" w:rsidR="004305A4" w:rsidRPr="00D855B9" w:rsidRDefault="004305A4" w:rsidP="002E324A">
      <w:pPr>
        <w:spacing w:after="200" w:line="276" w:lineRule="auto"/>
        <w:jc w:val="both"/>
        <w:rPr>
          <w:sz w:val="28"/>
          <w:szCs w:val="28"/>
        </w:rPr>
      </w:pPr>
      <w:r w:rsidRPr="00D855B9">
        <w:rPr>
          <w:sz w:val="28"/>
          <w:szCs w:val="28"/>
        </w:rPr>
        <w:br w:type="page"/>
      </w:r>
    </w:p>
    <w:p w14:paraId="08BFDB90" w14:textId="77777777" w:rsidR="004305A4" w:rsidRPr="00D855B9" w:rsidRDefault="004305A4" w:rsidP="00D855B9">
      <w:pPr>
        <w:spacing w:before="120" w:after="120" w:line="360" w:lineRule="auto"/>
        <w:jc w:val="center"/>
        <w:outlineLvl w:val="1"/>
        <w:rPr>
          <w:b/>
          <w:sz w:val="32"/>
          <w:szCs w:val="32"/>
        </w:rPr>
      </w:pPr>
      <w:r w:rsidRPr="00D855B9">
        <w:rPr>
          <w:b/>
          <w:sz w:val="32"/>
          <w:szCs w:val="32"/>
          <w:lang w:val="en-US"/>
        </w:rPr>
        <w:lastRenderedPageBreak/>
        <w:t>I</w:t>
      </w:r>
      <w:r w:rsidRPr="00D855B9">
        <w:rPr>
          <w:b/>
          <w:sz w:val="32"/>
          <w:szCs w:val="32"/>
        </w:rPr>
        <w:t>. ПОЯСНИТЕЛЬНАЯ ЗАПИСКА</w:t>
      </w:r>
    </w:p>
    <w:p w14:paraId="4356DCC8" w14:textId="77777777" w:rsidR="004305A4" w:rsidRPr="00D855B9" w:rsidRDefault="004305A4" w:rsidP="00E33FB6">
      <w:pPr>
        <w:spacing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</w:t>
      </w:r>
      <w:r w:rsidR="00D855B9" w:rsidRPr="00D855B9">
        <w:rPr>
          <w:rFonts w:eastAsia="Times New Roman"/>
          <w:b/>
          <w:i/>
          <w:sz w:val="28"/>
          <w:szCs w:val="28"/>
        </w:rPr>
        <w:t>е.</w:t>
      </w:r>
    </w:p>
    <w:p w14:paraId="7660CAB5" w14:textId="5836A8E1" w:rsidR="004305A4" w:rsidRPr="00D855B9" w:rsidRDefault="004305A4" w:rsidP="00D855B9">
      <w:pPr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55B9">
        <w:rPr>
          <w:bCs/>
          <w:sz w:val="28"/>
          <w:szCs w:val="28"/>
        </w:rPr>
        <w:t xml:space="preserve">Дополнительная предпрофессиональная образовательная программа в области музыкального искусства  </w:t>
      </w:r>
      <w:r w:rsidR="00EA148C">
        <w:rPr>
          <w:sz w:val="28"/>
          <w:szCs w:val="28"/>
        </w:rPr>
        <w:t xml:space="preserve">«Народные инструменты» </w:t>
      </w:r>
      <w:r w:rsidRPr="00D855B9">
        <w:rPr>
          <w:bCs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 от 21.11.2013 года №191-01-39/06-ГИ.</w:t>
      </w:r>
    </w:p>
    <w:p w14:paraId="7A4D6ABA" w14:textId="172E0A5F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Программа имеет предпрофессиональную направленность и предназначена для приобщения учащихся к музыкально-творческой деятельности с помощью приобщения детей к музыкальному искусству. Учебный предмет «</w:t>
      </w:r>
      <w:r w:rsidR="00EA148C">
        <w:rPr>
          <w:rFonts w:eastAsia="Times New Roman"/>
          <w:sz w:val="28"/>
          <w:szCs w:val="28"/>
        </w:rPr>
        <w:t>Специальность</w:t>
      </w:r>
      <w:r w:rsidRPr="00D855B9">
        <w:rPr>
          <w:rFonts w:eastAsia="Times New Roman"/>
          <w:sz w:val="28"/>
          <w:szCs w:val="28"/>
        </w:rPr>
        <w:t>» направлен на приобретение учащимися знаний, умений и навыков игры на гитаре, умений и навыков сольного исполнительства, а также на эстетическое воспитание и духовно-нравственное развитие ученика.</w:t>
      </w:r>
    </w:p>
    <w:p w14:paraId="07044DD8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Обучение детей в области музыкального искусства ставит перед преподавателем ряд задач как учебных, так и воспитательных. Решение основных вопросов в данной сфере образования направлено на раскрытие и развитие индивиду</w:t>
      </w:r>
      <w:r w:rsidR="00D9354A">
        <w:rPr>
          <w:rFonts w:eastAsia="Times New Roman"/>
          <w:sz w:val="28"/>
          <w:szCs w:val="28"/>
        </w:rPr>
        <w:t>альных способностей учащихся, а</w:t>
      </w:r>
      <w:r w:rsidRPr="00D855B9">
        <w:rPr>
          <w:rFonts w:eastAsia="Times New Roman"/>
          <w:sz w:val="28"/>
          <w:szCs w:val="28"/>
        </w:rPr>
        <w:t xml:space="preserve"> среди наиболее одаренных - на их дальнейшее профессиональное образование.</w:t>
      </w:r>
    </w:p>
    <w:p w14:paraId="4B2B1D14" w14:textId="77777777" w:rsidR="004305A4" w:rsidRPr="00D855B9" w:rsidRDefault="004305A4" w:rsidP="00D855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55B9">
        <w:rPr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14:paraId="5007584A" w14:textId="77777777" w:rsidR="004305A4" w:rsidRPr="00D855B9" w:rsidRDefault="004305A4" w:rsidP="00D855B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855B9">
        <w:rPr>
          <w:color w:val="000000"/>
          <w:sz w:val="28"/>
          <w:szCs w:val="28"/>
        </w:rPr>
        <w:t xml:space="preserve">Обучение игре на гитаре включает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</w:t>
      </w:r>
      <w:r w:rsidRPr="00D855B9">
        <w:rPr>
          <w:color w:val="000000"/>
          <w:sz w:val="28"/>
          <w:szCs w:val="28"/>
        </w:rPr>
        <w:lastRenderedPageBreak/>
        <w:t>приобретают опыт творческой деятельности, знакомятся с высшими достижениями мировой музыкальной культуры.</w:t>
      </w:r>
    </w:p>
    <w:p w14:paraId="44D2E86C" w14:textId="77777777" w:rsidR="00D855B9" w:rsidRPr="00E33FB6" w:rsidRDefault="00E33FB6" w:rsidP="00E33FB6">
      <w:pPr>
        <w:spacing w:line="36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 w:rsidRPr="00E33FB6">
        <w:rPr>
          <w:rFonts w:eastAsia="Times New Roman"/>
          <w:b/>
          <w:i/>
          <w:sz w:val="28"/>
          <w:szCs w:val="28"/>
        </w:rPr>
        <w:t xml:space="preserve">2. </w:t>
      </w:r>
      <w:r w:rsidR="004305A4" w:rsidRPr="00E33FB6">
        <w:rPr>
          <w:rFonts w:eastAsia="Times New Roman"/>
          <w:b/>
          <w:i/>
          <w:sz w:val="28"/>
          <w:szCs w:val="28"/>
        </w:rPr>
        <w:t xml:space="preserve">Срок реализации учебного предмета </w:t>
      </w:r>
      <w:r w:rsidR="004305A4" w:rsidRPr="00E33FB6">
        <w:rPr>
          <w:rFonts w:eastAsia="Times New Roman"/>
          <w:b/>
          <w:bCs/>
          <w:i/>
          <w:iCs/>
          <w:sz w:val="28"/>
          <w:szCs w:val="28"/>
        </w:rPr>
        <w:t>«Специальность</w:t>
      </w:r>
      <w:r w:rsidR="004305A4" w:rsidRPr="00E33FB6">
        <w:rPr>
          <w:rFonts w:eastAsia="Times New Roman"/>
          <w:b/>
          <w:i/>
          <w:sz w:val="28"/>
          <w:szCs w:val="28"/>
        </w:rPr>
        <w:t>»</w:t>
      </w:r>
      <w:r w:rsidR="00D855B9" w:rsidRPr="00E33FB6">
        <w:rPr>
          <w:rFonts w:eastAsia="Times New Roman"/>
          <w:b/>
          <w:i/>
          <w:sz w:val="28"/>
          <w:szCs w:val="28"/>
        </w:rPr>
        <w:t>.</w:t>
      </w:r>
    </w:p>
    <w:p w14:paraId="6A2B5365" w14:textId="0523E852" w:rsidR="004305A4" w:rsidRPr="00D855B9" w:rsidRDefault="00D855B9" w:rsidP="00E33FB6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освоения программы </w:t>
      </w:r>
      <w:r w:rsidR="004305A4" w:rsidRPr="00D855B9">
        <w:rPr>
          <w:rFonts w:eastAsia="Times New Roman"/>
          <w:sz w:val="28"/>
          <w:szCs w:val="28"/>
        </w:rPr>
        <w:t>для детей, пост</w:t>
      </w:r>
      <w:r>
        <w:rPr>
          <w:rFonts w:eastAsia="Times New Roman"/>
          <w:sz w:val="28"/>
          <w:szCs w:val="28"/>
        </w:rPr>
        <w:t xml:space="preserve">упивших в МБУ ДО ДШИ п. Усть-Камчатск Усть-Камчатского муниципального района в 1-й класс в возрасте </w:t>
      </w:r>
      <w:r w:rsidR="004305A4" w:rsidRPr="00D855B9">
        <w:rPr>
          <w:rFonts w:eastAsia="Times New Roman"/>
          <w:sz w:val="28"/>
          <w:szCs w:val="28"/>
        </w:rPr>
        <w:t xml:space="preserve">с </w:t>
      </w:r>
      <w:r w:rsidR="006E10E6">
        <w:rPr>
          <w:rFonts w:eastAsia="Times New Roman"/>
          <w:sz w:val="28"/>
          <w:szCs w:val="28"/>
        </w:rPr>
        <w:t>шести с половиной до де</w:t>
      </w:r>
      <w:r w:rsidR="00EA148C">
        <w:rPr>
          <w:rFonts w:eastAsia="Times New Roman"/>
          <w:sz w:val="28"/>
          <w:szCs w:val="28"/>
        </w:rPr>
        <w:t>вяти</w:t>
      </w:r>
      <w:r w:rsidR="006E10E6">
        <w:rPr>
          <w:rFonts w:eastAsia="Times New Roman"/>
          <w:sz w:val="28"/>
          <w:szCs w:val="28"/>
        </w:rPr>
        <w:t xml:space="preserve"> лет, составляет 8</w:t>
      </w:r>
      <w:r w:rsidR="004305A4" w:rsidRPr="00D855B9">
        <w:rPr>
          <w:rFonts w:eastAsia="Times New Roman"/>
          <w:sz w:val="28"/>
          <w:szCs w:val="28"/>
        </w:rPr>
        <w:t xml:space="preserve"> лет.</w:t>
      </w:r>
    </w:p>
    <w:p w14:paraId="1B2B3391" w14:textId="77777777" w:rsidR="004305A4" w:rsidRPr="00D855B9" w:rsidRDefault="004305A4" w:rsidP="00D855B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855B9">
        <w:rPr>
          <w:sz w:val="28"/>
          <w:szCs w:val="28"/>
        </w:rPr>
        <w:tab/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14:paraId="63660E67" w14:textId="77777777" w:rsidR="004305A4" w:rsidRPr="00D855B9" w:rsidRDefault="004305A4" w:rsidP="00D855B9">
      <w:pPr>
        <w:spacing w:line="360" w:lineRule="auto"/>
        <w:ind w:left="644"/>
        <w:jc w:val="both"/>
        <w:rPr>
          <w:rFonts w:eastAsia="Times New Roman"/>
          <w:sz w:val="28"/>
          <w:szCs w:val="28"/>
        </w:rPr>
      </w:pPr>
    </w:p>
    <w:p w14:paraId="5D435F41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>3. Объем учебного времени,</w:t>
      </w:r>
      <w:r w:rsidRPr="00D855B9">
        <w:rPr>
          <w:rFonts w:eastAsia="Times New Roman"/>
          <w:sz w:val="28"/>
          <w:szCs w:val="28"/>
        </w:rPr>
        <w:t xml:space="preserve"> предусмотренный учебным планом образовательной организации на реализацию учебного предмета </w:t>
      </w:r>
      <w:r w:rsidRPr="00D855B9">
        <w:rPr>
          <w:rFonts w:eastAsia="Times New Roman"/>
          <w:bCs/>
          <w:iCs/>
          <w:sz w:val="28"/>
          <w:szCs w:val="28"/>
        </w:rPr>
        <w:t>«Специальность</w:t>
      </w:r>
      <w:r w:rsidRPr="00D855B9">
        <w:rPr>
          <w:rFonts w:eastAsia="Times New Roman"/>
          <w:sz w:val="28"/>
          <w:szCs w:val="28"/>
        </w:rPr>
        <w:t>»:</w:t>
      </w:r>
    </w:p>
    <w:p w14:paraId="7CAA38A5" w14:textId="77777777" w:rsidR="004305A4" w:rsidRPr="00D855B9" w:rsidRDefault="002839C5" w:rsidP="00D855B9">
      <w:pPr>
        <w:spacing w:before="120" w:after="120" w:line="360" w:lineRule="auto"/>
        <w:jc w:val="right"/>
        <w:outlineLvl w:val="4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Таблица 1.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039"/>
        <w:gridCol w:w="379"/>
        <w:gridCol w:w="1333"/>
      </w:tblGrid>
      <w:tr w:rsidR="00BD1C1C" w:rsidRPr="00D855B9" w14:paraId="1D6345E5" w14:textId="77777777" w:rsidTr="00BD1C1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1B2" w14:textId="77777777" w:rsidR="00BD1C1C" w:rsidRPr="00D855B9" w:rsidRDefault="00BD1C1C" w:rsidP="00D855B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855B9">
              <w:rPr>
                <w:rFonts w:eastAsia="Times New Roman"/>
                <w:sz w:val="28"/>
                <w:szCs w:val="28"/>
              </w:rPr>
              <w:t>Срок обучения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664FA7F6" w14:textId="77777777" w:rsidR="00BD1C1C" w:rsidRPr="006E10E6" w:rsidRDefault="006E10E6" w:rsidP="00D855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0E6">
              <w:rPr>
                <w:sz w:val="28"/>
                <w:szCs w:val="28"/>
              </w:rPr>
              <w:t>8</w:t>
            </w:r>
            <w:r w:rsidR="00BD1C1C" w:rsidRPr="006E10E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8174" w14:textId="77777777" w:rsidR="00BD1C1C" w:rsidRPr="006E10E6" w:rsidRDefault="00BD1C1C" w:rsidP="00D855B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700" w14:textId="77777777" w:rsidR="00BD1C1C" w:rsidRPr="006E10E6" w:rsidRDefault="006E10E6" w:rsidP="00BD1C1C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1C1C" w:rsidRPr="006E10E6">
              <w:rPr>
                <w:sz w:val="28"/>
                <w:szCs w:val="28"/>
              </w:rPr>
              <w:t>-й год обучения</w:t>
            </w:r>
          </w:p>
        </w:tc>
      </w:tr>
      <w:tr w:rsidR="00BD1C1C" w:rsidRPr="00D855B9" w14:paraId="73B55130" w14:textId="77777777" w:rsidTr="00BD1C1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3331" w14:textId="77777777" w:rsidR="00BD1C1C" w:rsidRPr="00D855B9" w:rsidRDefault="00BD1C1C" w:rsidP="00D855B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855B9">
              <w:rPr>
                <w:rFonts w:eastAsia="Times New Roman"/>
                <w:sz w:val="28"/>
                <w:szCs w:val="28"/>
              </w:rPr>
              <w:t>Максимальная учебная нагрузка</w:t>
            </w:r>
          </w:p>
          <w:p w14:paraId="52219FD6" w14:textId="77777777" w:rsidR="00BD1C1C" w:rsidRPr="00D855B9" w:rsidRDefault="00BD1C1C" w:rsidP="00D855B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855B9">
              <w:rPr>
                <w:rFonts w:eastAsia="Times New Roman"/>
                <w:sz w:val="28"/>
                <w:szCs w:val="28"/>
              </w:rPr>
              <w:t>(в часах)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6EFDC80E" w14:textId="77777777" w:rsidR="00BD1C1C" w:rsidRPr="005C1AE6" w:rsidRDefault="00607E81" w:rsidP="00D855B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C1AE6">
              <w:rPr>
                <w:rFonts w:eastAsia="SimSun"/>
                <w:bCs/>
                <w:kern w:val="1"/>
                <w:sz w:val="28"/>
                <w:szCs w:val="28"/>
                <w:lang w:eastAsia="hi-IN" w:bidi="hi-IN"/>
              </w:rPr>
              <w:t>1</w:t>
            </w:r>
            <w:r w:rsidR="005C1AE6">
              <w:rPr>
                <w:rFonts w:eastAsia="SimSun"/>
                <w:bCs/>
                <w:kern w:val="1"/>
                <w:sz w:val="28"/>
                <w:szCs w:val="28"/>
                <w:lang w:eastAsia="hi-IN" w:bidi="hi-IN"/>
              </w:rPr>
              <w:t>316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AFD5" w14:textId="77777777" w:rsidR="00BD1C1C" w:rsidRPr="005C1AE6" w:rsidRDefault="00BD1C1C" w:rsidP="00D855B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3D6" w14:textId="77777777" w:rsidR="00BD1C1C" w:rsidRPr="00E33FB6" w:rsidRDefault="006E10E6" w:rsidP="00D855B9">
            <w:pPr>
              <w:spacing w:after="200"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9E066D">
              <w:rPr>
                <w:sz w:val="28"/>
                <w:szCs w:val="28"/>
              </w:rPr>
              <w:t>297</w:t>
            </w:r>
          </w:p>
        </w:tc>
      </w:tr>
      <w:tr w:rsidR="00BD1C1C" w:rsidRPr="00D855B9" w14:paraId="5977CE49" w14:textId="77777777" w:rsidTr="00BD1C1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696" w14:textId="77777777" w:rsidR="00BD1C1C" w:rsidRPr="00D855B9" w:rsidRDefault="00BD1C1C" w:rsidP="00D855B9">
            <w:pPr>
              <w:spacing w:line="36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855B9">
              <w:rPr>
                <w:rFonts w:eastAsia="Times New Roman"/>
                <w:bCs/>
                <w:sz w:val="28"/>
                <w:szCs w:val="28"/>
              </w:rPr>
              <w:t>Количество</w:t>
            </w:r>
          </w:p>
          <w:p w14:paraId="171B7D9F" w14:textId="77777777" w:rsidR="00BD1C1C" w:rsidRPr="00D855B9" w:rsidRDefault="00BD1C1C" w:rsidP="00D855B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855B9">
              <w:rPr>
                <w:rFonts w:eastAsia="Times New Roman"/>
                <w:bCs/>
                <w:sz w:val="28"/>
                <w:szCs w:val="28"/>
              </w:rPr>
              <w:t>часов</w:t>
            </w:r>
            <w:r w:rsidRPr="00D855B9">
              <w:rPr>
                <w:rFonts w:eastAsia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14AEE7EC" w14:textId="77777777" w:rsidR="00BD1C1C" w:rsidRPr="005C1AE6" w:rsidRDefault="005C1AE6" w:rsidP="00D855B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C1AE6">
              <w:rPr>
                <w:bCs/>
                <w:sz w:val="28"/>
                <w:szCs w:val="28"/>
              </w:rPr>
              <w:t>559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1431" w14:textId="77777777" w:rsidR="00BD1C1C" w:rsidRPr="00E33FB6" w:rsidRDefault="00BD1C1C" w:rsidP="00D855B9">
            <w:pPr>
              <w:spacing w:after="200"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BE7" w14:textId="77777777" w:rsidR="00BD1C1C" w:rsidRPr="00E33FB6" w:rsidRDefault="006E10E6" w:rsidP="00D855B9">
            <w:pPr>
              <w:spacing w:after="200"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9E066D">
              <w:rPr>
                <w:sz w:val="28"/>
                <w:szCs w:val="28"/>
              </w:rPr>
              <w:t>99</w:t>
            </w:r>
          </w:p>
        </w:tc>
      </w:tr>
      <w:tr w:rsidR="00BD1C1C" w:rsidRPr="00D855B9" w14:paraId="62B0AF3A" w14:textId="77777777" w:rsidTr="00BD1C1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998A" w14:textId="77777777" w:rsidR="00BD1C1C" w:rsidRPr="00D855B9" w:rsidRDefault="00BD1C1C" w:rsidP="00D855B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855B9">
              <w:rPr>
                <w:rFonts w:eastAsia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DDC26DC" w14:textId="77777777" w:rsidR="00BD1C1C" w:rsidRPr="00E33FB6" w:rsidRDefault="005C1AE6" w:rsidP="00D855B9">
            <w:pPr>
              <w:spacing w:line="360" w:lineRule="auto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BD0E" w14:textId="77777777" w:rsidR="00BD1C1C" w:rsidRPr="00E33FB6" w:rsidRDefault="00BD1C1C" w:rsidP="00D855B9">
            <w:pPr>
              <w:spacing w:after="200"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AF2" w14:textId="77777777" w:rsidR="00BD1C1C" w:rsidRPr="00E33FB6" w:rsidRDefault="006E10E6" w:rsidP="00D855B9">
            <w:pPr>
              <w:spacing w:after="200"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9E066D">
              <w:rPr>
                <w:sz w:val="28"/>
                <w:szCs w:val="28"/>
              </w:rPr>
              <w:t>19</w:t>
            </w:r>
            <w:r w:rsidR="005C1AE6">
              <w:rPr>
                <w:sz w:val="28"/>
                <w:szCs w:val="28"/>
              </w:rPr>
              <w:t>8</w:t>
            </w:r>
          </w:p>
        </w:tc>
      </w:tr>
    </w:tbl>
    <w:p w14:paraId="2F3F31B1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14:paraId="2662232D" w14:textId="77777777" w:rsidR="004305A4" w:rsidRPr="00BD1C1C" w:rsidRDefault="004305A4" w:rsidP="005F29E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D1C1C">
        <w:rPr>
          <w:rFonts w:eastAsia="Times New Roman"/>
          <w:b/>
          <w:i/>
          <w:sz w:val="28"/>
          <w:szCs w:val="28"/>
        </w:rPr>
        <w:t>Форма проведения учебных аудиторных занятий</w:t>
      </w:r>
      <w:r w:rsidRPr="00BD1C1C">
        <w:rPr>
          <w:rFonts w:eastAsia="Times New Roman"/>
          <w:b/>
          <w:sz w:val="28"/>
          <w:szCs w:val="28"/>
        </w:rPr>
        <w:t>:</w:t>
      </w:r>
      <w:r w:rsidRPr="00BD1C1C">
        <w:rPr>
          <w:rFonts w:eastAsia="Times New Roman"/>
          <w:sz w:val="28"/>
          <w:szCs w:val="28"/>
        </w:rPr>
        <w:t xml:space="preserve"> индивидуальная, рекомендуемая продолжительность урока - 40 минут. </w:t>
      </w:r>
    </w:p>
    <w:p w14:paraId="1DEC40F4" w14:textId="77777777" w:rsidR="00BD1C1C" w:rsidRDefault="00607E81" w:rsidP="00E33FB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1-6</w:t>
      </w:r>
      <w:r w:rsidR="00BD1C1C">
        <w:rPr>
          <w:rFonts w:eastAsia="Times New Roman"/>
          <w:sz w:val="28"/>
          <w:szCs w:val="28"/>
        </w:rPr>
        <w:t xml:space="preserve"> классах – 2 часа в неделю.</w:t>
      </w:r>
    </w:p>
    <w:p w14:paraId="0B848EAF" w14:textId="77777777" w:rsidR="00BD1C1C" w:rsidRPr="00BD1C1C" w:rsidRDefault="00607E81" w:rsidP="00E33FB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D6A5A">
        <w:rPr>
          <w:rFonts w:eastAsia="Times New Roman"/>
          <w:sz w:val="28"/>
          <w:szCs w:val="28"/>
        </w:rPr>
        <w:lastRenderedPageBreak/>
        <w:t>В 7</w:t>
      </w:r>
      <w:r w:rsidR="004D6A5A" w:rsidRPr="004D6A5A">
        <w:rPr>
          <w:rFonts w:eastAsia="Times New Roman"/>
          <w:sz w:val="28"/>
          <w:szCs w:val="28"/>
        </w:rPr>
        <w:t>-8</w:t>
      </w:r>
      <w:r w:rsidR="00BD1C1C" w:rsidRPr="004D6A5A">
        <w:rPr>
          <w:rFonts w:eastAsia="Times New Roman"/>
          <w:sz w:val="28"/>
          <w:szCs w:val="28"/>
        </w:rPr>
        <w:t xml:space="preserve"> классах – 2,5 часа в неделю.</w:t>
      </w:r>
      <w:r w:rsidR="004D6A5A">
        <w:rPr>
          <w:rFonts w:eastAsia="Times New Roman"/>
          <w:sz w:val="28"/>
          <w:szCs w:val="28"/>
        </w:rPr>
        <w:t xml:space="preserve"> В 9 классе – 3 часа в неделю.</w:t>
      </w:r>
    </w:p>
    <w:p w14:paraId="77629255" w14:textId="77777777" w:rsidR="004305A4" w:rsidRPr="00D855B9" w:rsidRDefault="004305A4" w:rsidP="00E33FB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14:paraId="1B94C104" w14:textId="77777777" w:rsidR="004305A4" w:rsidRPr="00D855B9" w:rsidRDefault="004305A4" w:rsidP="00D855B9">
      <w:pPr>
        <w:spacing w:before="120" w:after="240"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 xml:space="preserve">5. Цели и задачи учебного предмета </w:t>
      </w:r>
      <w:r w:rsidRPr="00D855B9">
        <w:rPr>
          <w:rFonts w:eastAsia="Times New Roman"/>
          <w:b/>
          <w:bCs/>
          <w:i/>
          <w:iCs/>
          <w:sz w:val="28"/>
          <w:szCs w:val="28"/>
        </w:rPr>
        <w:t>«Специальность</w:t>
      </w:r>
      <w:r w:rsidRPr="00D855B9">
        <w:rPr>
          <w:rFonts w:eastAsia="Times New Roman"/>
          <w:b/>
          <w:i/>
          <w:sz w:val="28"/>
          <w:szCs w:val="28"/>
        </w:rPr>
        <w:t xml:space="preserve">» </w:t>
      </w:r>
    </w:p>
    <w:p w14:paraId="34BD6CED" w14:textId="77777777" w:rsidR="004305A4" w:rsidRPr="00D855B9" w:rsidRDefault="004305A4" w:rsidP="00D855B9">
      <w:pPr>
        <w:spacing w:before="120" w:after="240"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 xml:space="preserve">Цели: </w:t>
      </w:r>
    </w:p>
    <w:p w14:paraId="62089BF5" w14:textId="77777777" w:rsidR="004305A4" w:rsidRPr="00D855B9" w:rsidRDefault="004305A4" w:rsidP="005F29EC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развитие музыкально-творческих способностей обучающегося на основе приобретенных им знаний, умений и навыков;</w:t>
      </w:r>
    </w:p>
    <w:p w14:paraId="7F53FA5D" w14:textId="77777777" w:rsidR="004305A4" w:rsidRPr="00D855B9" w:rsidRDefault="004305A4" w:rsidP="005F29EC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14:paraId="53B8C55C" w14:textId="77777777" w:rsidR="004305A4" w:rsidRPr="00D855B9" w:rsidRDefault="004305A4" w:rsidP="005F29EC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14:paraId="727832C2" w14:textId="77777777" w:rsidR="004305A4" w:rsidRPr="00D855B9" w:rsidRDefault="004305A4" w:rsidP="00D855B9">
      <w:pPr>
        <w:spacing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>Задачи:</w:t>
      </w:r>
    </w:p>
    <w:p w14:paraId="0840429A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2447C6D1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70A31498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форм;</w:t>
      </w:r>
    </w:p>
    <w:p w14:paraId="3B59EECD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овладение </w:t>
      </w:r>
      <w:r w:rsidRPr="00D855B9">
        <w:rPr>
          <w:rFonts w:eastAsia="ヒラギノ角ゴ Pro W3"/>
          <w:color w:val="000000"/>
          <w:sz w:val="28"/>
          <w:szCs w:val="28"/>
        </w:rPr>
        <w:t>учащимися основными исполнительскими навыками игры на гитаре, позволяющими грамотно исполнять музыкальное произведение, как соло, так и в ансамбле, а также исполнять нетрудный аккомпанемент;</w:t>
      </w:r>
    </w:p>
    <w:p w14:paraId="042AF163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овладение знаниями, умениями и навыками игры на гитаре, позволяющими выпускнику приобретать собственный опыт </w:t>
      </w:r>
      <w:r w:rsidRPr="00D855B9">
        <w:rPr>
          <w:rFonts w:eastAsia="Times New Roman"/>
          <w:sz w:val="28"/>
          <w:szCs w:val="28"/>
        </w:rPr>
        <w:lastRenderedPageBreak/>
        <w:t xml:space="preserve">музицирования, </w:t>
      </w:r>
      <w:r w:rsidRPr="00D855B9">
        <w:rPr>
          <w:rFonts w:eastAsia="ヒラギノ角ゴ Pro W3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 w:rsidRPr="00D855B9">
        <w:rPr>
          <w:rFonts w:eastAsia="Times New Roman"/>
          <w:sz w:val="28"/>
          <w:szCs w:val="28"/>
        </w:rPr>
        <w:t>;</w:t>
      </w:r>
    </w:p>
    <w:p w14:paraId="7E7B1E4E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14:paraId="54469124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14:paraId="323B0731" w14:textId="77777777" w:rsidR="004305A4" w:rsidRPr="00D855B9" w:rsidRDefault="004305A4" w:rsidP="005F29EC">
      <w:pPr>
        <w:pStyle w:val="a3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14:paraId="1D8FB8F9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>6. Структура программы</w:t>
      </w:r>
      <w:r w:rsidRPr="00D855B9">
        <w:rPr>
          <w:rFonts w:eastAsia="Times New Roman"/>
          <w:sz w:val="28"/>
          <w:szCs w:val="28"/>
        </w:rPr>
        <w:t xml:space="preserve"> учебного предмета </w:t>
      </w:r>
      <w:r w:rsidRPr="00D855B9">
        <w:rPr>
          <w:rFonts w:eastAsia="Times New Roman"/>
          <w:bCs/>
          <w:iCs/>
          <w:sz w:val="28"/>
          <w:szCs w:val="28"/>
        </w:rPr>
        <w:t>«</w:t>
      </w:r>
      <w:r w:rsidRPr="00D855B9">
        <w:rPr>
          <w:rFonts w:eastAsia="Times New Roman"/>
          <w:sz w:val="28"/>
          <w:szCs w:val="28"/>
        </w:rPr>
        <w:t xml:space="preserve">Специальность». </w:t>
      </w:r>
    </w:p>
    <w:p w14:paraId="2DB7D797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Программа содержит следующие разделы:</w:t>
      </w:r>
    </w:p>
    <w:p w14:paraId="00D67900" w14:textId="77777777" w:rsidR="004305A4" w:rsidRPr="00D855B9" w:rsidRDefault="004305A4" w:rsidP="005F29EC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14:paraId="3EECB0DE" w14:textId="77777777" w:rsidR="004305A4" w:rsidRPr="00D855B9" w:rsidRDefault="004305A4" w:rsidP="005F29EC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распределение учебного материала по</w:t>
      </w:r>
      <w:r w:rsidRPr="00D855B9">
        <w:rPr>
          <w:rFonts w:eastAsia="Times New Roman"/>
          <w:b/>
          <w:bCs/>
          <w:sz w:val="28"/>
          <w:szCs w:val="28"/>
        </w:rPr>
        <w:t xml:space="preserve"> </w:t>
      </w:r>
      <w:r w:rsidRPr="00D855B9">
        <w:rPr>
          <w:rFonts w:eastAsia="Times New Roman"/>
          <w:sz w:val="28"/>
          <w:szCs w:val="28"/>
        </w:rPr>
        <w:t>годам обучения;</w:t>
      </w:r>
    </w:p>
    <w:p w14:paraId="194A1383" w14:textId="77777777" w:rsidR="004305A4" w:rsidRPr="00D855B9" w:rsidRDefault="004305A4" w:rsidP="005F29EC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описание дидактических единиц учебного предмета;</w:t>
      </w:r>
    </w:p>
    <w:p w14:paraId="49DB45E2" w14:textId="77777777" w:rsidR="004305A4" w:rsidRPr="00D855B9" w:rsidRDefault="004305A4" w:rsidP="005F29EC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требования к уровню подготовки учащихся; </w:t>
      </w:r>
    </w:p>
    <w:p w14:paraId="7C14B8E7" w14:textId="77777777" w:rsidR="004305A4" w:rsidRPr="00D855B9" w:rsidRDefault="004305A4" w:rsidP="005F29EC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формы и методы контроля, система оценок; </w:t>
      </w:r>
    </w:p>
    <w:p w14:paraId="420672E6" w14:textId="77777777" w:rsidR="004305A4" w:rsidRPr="00D855B9" w:rsidRDefault="004305A4" w:rsidP="005F29EC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методическое обеспечение учебного процесса. </w:t>
      </w:r>
    </w:p>
    <w:p w14:paraId="0C72BA7F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286964EB" w14:textId="77777777" w:rsidR="004305A4" w:rsidRPr="00D855B9" w:rsidRDefault="004305A4" w:rsidP="00D855B9">
      <w:pPr>
        <w:spacing w:before="120" w:after="240"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 xml:space="preserve"> 7. Методы обучения</w:t>
      </w:r>
    </w:p>
    <w:p w14:paraId="6E51497C" w14:textId="77777777" w:rsidR="004305A4" w:rsidRPr="00D855B9" w:rsidRDefault="004305A4" w:rsidP="00D9354A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3F7D0A24" w14:textId="77777777" w:rsidR="004305A4" w:rsidRPr="00D855B9" w:rsidRDefault="004305A4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словесный - рассказ, беседа, объяснение;</w:t>
      </w:r>
    </w:p>
    <w:p w14:paraId="3AFAD6BA" w14:textId="77777777" w:rsidR="004305A4" w:rsidRPr="00D855B9" w:rsidRDefault="00D9354A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практический -</w:t>
      </w:r>
      <w:r w:rsidR="004305A4" w:rsidRPr="00D855B9">
        <w:rPr>
          <w:rFonts w:eastAsia="Times New Roman"/>
          <w:sz w:val="28"/>
          <w:szCs w:val="28"/>
        </w:rPr>
        <w:t xml:space="preserve"> выработка игровых навыков, работа на инструменте, упражнения;</w:t>
      </w:r>
    </w:p>
    <w:p w14:paraId="440C7AA2" w14:textId="77777777" w:rsidR="004305A4" w:rsidRPr="00D855B9" w:rsidRDefault="004305A4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Geeza Pro"/>
          <w:color w:val="000000"/>
          <w:sz w:val="28"/>
          <w:szCs w:val="28"/>
        </w:rPr>
        <w:lastRenderedPageBreak/>
        <w:t>наглядно-слуховой</w:t>
      </w:r>
      <w:r w:rsidRPr="00D855B9">
        <w:rPr>
          <w:rFonts w:eastAsia="Times New Roman"/>
          <w:sz w:val="28"/>
          <w:szCs w:val="28"/>
        </w:rPr>
        <w:t xml:space="preserve"> - показ, </w:t>
      </w:r>
      <w:r w:rsidRPr="00D855B9">
        <w:rPr>
          <w:rFonts w:eastAsia="Geeza Pro"/>
          <w:color w:val="000000"/>
          <w:sz w:val="28"/>
          <w:szCs w:val="28"/>
        </w:rPr>
        <w:t>наблюдение, демонстрация преподавателем игровых движений и приемов игры на гитаре</w:t>
      </w:r>
      <w:r w:rsidRPr="00D855B9">
        <w:rPr>
          <w:rFonts w:eastAsia="Times New Roman"/>
          <w:sz w:val="28"/>
          <w:szCs w:val="28"/>
        </w:rPr>
        <w:t>;</w:t>
      </w:r>
    </w:p>
    <w:p w14:paraId="2DC96342" w14:textId="77777777" w:rsidR="004305A4" w:rsidRPr="00D855B9" w:rsidRDefault="004305A4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объяснительно-иллюстративный - игра педагогом произведения ученика с комментариями;</w:t>
      </w:r>
    </w:p>
    <w:p w14:paraId="21F19C9E" w14:textId="77777777" w:rsidR="004305A4" w:rsidRPr="00D855B9" w:rsidRDefault="004305A4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репродуктивный - повторение учеником игровых приемов по образцу преподавателя;</w:t>
      </w:r>
    </w:p>
    <w:p w14:paraId="4D12115F" w14:textId="77777777" w:rsidR="004305A4" w:rsidRPr="00D855B9" w:rsidRDefault="004305A4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Geeza Pro"/>
          <w:sz w:val="28"/>
          <w:szCs w:val="28"/>
        </w:rPr>
      </w:pPr>
      <w:r w:rsidRPr="00D855B9">
        <w:rPr>
          <w:rFonts w:eastAsia="Geeza Pro"/>
          <w:sz w:val="28"/>
          <w:szCs w:val="28"/>
        </w:rPr>
        <w:t>аналитический - сравнения и обобщения, развитие логического мышления;</w:t>
      </w:r>
    </w:p>
    <w:p w14:paraId="49313749" w14:textId="77777777" w:rsidR="004305A4" w:rsidRPr="00D855B9" w:rsidRDefault="004305A4" w:rsidP="005F29EC">
      <w:pPr>
        <w:pStyle w:val="a3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  <w:rPr>
          <w:rFonts w:eastAsia="Geeza Pro"/>
          <w:sz w:val="28"/>
          <w:szCs w:val="28"/>
        </w:rPr>
      </w:pPr>
      <w:r w:rsidRPr="00D855B9">
        <w:rPr>
          <w:rFonts w:eastAsia="Geeza Pro"/>
          <w:sz w:val="28"/>
          <w:szCs w:val="28"/>
        </w:rPr>
        <w:t>эмоциональный - подбор ассоциаций, образов; художественные впечатления.</w:t>
      </w:r>
    </w:p>
    <w:p w14:paraId="0022DA31" w14:textId="77777777" w:rsidR="004305A4" w:rsidRPr="00D855B9" w:rsidRDefault="004305A4" w:rsidP="00D9354A">
      <w:pPr>
        <w:spacing w:line="360" w:lineRule="auto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Выбор методов зависит от возраста и индивидуальных особенностей учащегося. </w:t>
      </w:r>
      <w:r w:rsidRPr="00D855B9">
        <w:rPr>
          <w:rFonts w:eastAsia="Times New Roman"/>
          <w:color w:val="00000A"/>
          <w:sz w:val="28"/>
          <w:szCs w:val="28"/>
        </w:rPr>
        <w:t>Предложенные методы работы в рамках общеразвивающей программы являются наибол</w:t>
      </w:r>
      <w:r w:rsidR="00D9354A">
        <w:rPr>
          <w:rFonts w:eastAsia="Times New Roman"/>
          <w:color w:val="00000A"/>
          <w:sz w:val="28"/>
          <w:szCs w:val="28"/>
        </w:rPr>
        <w:t xml:space="preserve">ее продуктивными при реализации </w:t>
      </w:r>
      <w:r w:rsidRPr="00D855B9">
        <w:rPr>
          <w:rFonts w:eastAsia="Times New Roman"/>
          <w:color w:val="00000A"/>
          <w:sz w:val="28"/>
          <w:szCs w:val="28"/>
        </w:rPr>
        <w:t>поставленных целей и задач учебного предмета и основаны на проверенных методиках и сложившихся традициях сольного исполнительства на гитаре.</w:t>
      </w:r>
    </w:p>
    <w:p w14:paraId="54194824" w14:textId="77777777" w:rsidR="004305A4" w:rsidRPr="00D855B9" w:rsidRDefault="004305A4" w:rsidP="00D855B9">
      <w:pPr>
        <w:spacing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D855B9">
        <w:rPr>
          <w:rFonts w:eastAsia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14:paraId="68F16BB6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14:paraId="10BE1D28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Учебные аудитории для занятий по учебному предмету «Специальность» дол</w:t>
      </w:r>
      <w:r w:rsidR="006D5DF5" w:rsidRPr="00D855B9">
        <w:rPr>
          <w:rFonts w:eastAsia="Times New Roman"/>
          <w:sz w:val="28"/>
          <w:szCs w:val="28"/>
        </w:rPr>
        <w:t xml:space="preserve">жны иметь площадь не менее 9 квадратных </w:t>
      </w:r>
      <w:r w:rsidRPr="00D855B9">
        <w:rPr>
          <w:rFonts w:eastAsia="Times New Roman"/>
          <w:sz w:val="28"/>
          <w:szCs w:val="28"/>
        </w:rPr>
        <w:t>м</w:t>
      </w:r>
      <w:r w:rsidR="006D5DF5" w:rsidRPr="00D855B9">
        <w:rPr>
          <w:rFonts w:eastAsia="Times New Roman"/>
          <w:sz w:val="28"/>
          <w:szCs w:val="28"/>
        </w:rPr>
        <w:t>етров</w:t>
      </w:r>
      <w:r w:rsidRPr="00D855B9">
        <w:rPr>
          <w:rFonts w:eastAsia="Times New Roman"/>
          <w:sz w:val="28"/>
          <w:szCs w:val="28"/>
        </w:rPr>
        <w:t>, наличие фортепиано, пюпитра. 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14:paraId="68713A8E" w14:textId="77777777" w:rsidR="004305A4" w:rsidRPr="00D855B9" w:rsidRDefault="004305A4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sz w:val="28"/>
          <w:szCs w:val="28"/>
        </w:rPr>
        <w:t>Образовательная организация должна обеспечить наличие инструментов различного размера,</w:t>
      </w:r>
      <w:r w:rsidRPr="00D855B9">
        <w:rPr>
          <w:rFonts w:eastAsia="Times New Roman"/>
          <w:color w:val="00B050"/>
          <w:sz w:val="28"/>
          <w:szCs w:val="28"/>
        </w:rPr>
        <w:t xml:space="preserve"> </w:t>
      </w:r>
      <w:r w:rsidRPr="00D855B9">
        <w:rPr>
          <w:rFonts w:eastAsia="Times New Roman"/>
          <w:sz w:val="28"/>
          <w:szCs w:val="28"/>
        </w:rPr>
        <w:t>необходимых для обучения детей разного возраста.</w:t>
      </w:r>
    </w:p>
    <w:p w14:paraId="5AE04E2C" w14:textId="77777777" w:rsidR="006939DF" w:rsidRPr="00D855B9" w:rsidRDefault="006939DF" w:rsidP="00D855B9">
      <w:pPr>
        <w:spacing w:after="200" w:line="360" w:lineRule="auto"/>
        <w:rPr>
          <w:sz w:val="28"/>
          <w:szCs w:val="28"/>
        </w:rPr>
      </w:pPr>
      <w:r w:rsidRPr="00D855B9">
        <w:rPr>
          <w:sz w:val="28"/>
          <w:szCs w:val="28"/>
        </w:rPr>
        <w:br w:type="page"/>
      </w:r>
    </w:p>
    <w:p w14:paraId="6A23E019" w14:textId="77777777" w:rsidR="006939DF" w:rsidRPr="00D9354A" w:rsidRDefault="006939DF" w:rsidP="00D9354A">
      <w:pPr>
        <w:spacing w:before="120" w:after="120" w:line="360" w:lineRule="auto"/>
        <w:jc w:val="center"/>
        <w:outlineLvl w:val="1"/>
        <w:rPr>
          <w:b/>
          <w:sz w:val="32"/>
          <w:szCs w:val="28"/>
        </w:rPr>
      </w:pPr>
      <w:r w:rsidRPr="00D9354A">
        <w:rPr>
          <w:b/>
          <w:sz w:val="32"/>
          <w:szCs w:val="28"/>
          <w:lang w:val="en-US"/>
        </w:rPr>
        <w:lastRenderedPageBreak/>
        <w:t>II</w:t>
      </w:r>
      <w:r w:rsidRPr="00D9354A">
        <w:rPr>
          <w:b/>
          <w:sz w:val="32"/>
          <w:szCs w:val="28"/>
        </w:rPr>
        <w:t>.  СОДЕРЖАНИЕ УЧЕБНОГО ПРЕДМЕТА</w:t>
      </w:r>
    </w:p>
    <w:p w14:paraId="7D59116B" w14:textId="77777777" w:rsidR="004305A4" w:rsidRPr="00D855B9" w:rsidRDefault="006939DF" w:rsidP="00D855B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D855B9">
        <w:rPr>
          <w:rFonts w:eastAsia="Times New Roman"/>
          <w:b/>
          <w:i/>
          <w:iCs/>
          <w:sz w:val="28"/>
          <w:szCs w:val="28"/>
        </w:rPr>
        <w:t>1. Сведения о затратах учебного времени</w:t>
      </w:r>
      <w:r w:rsidRPr="00D855B9">
        <w:rPr>
          <w:rFonts w:eastAsia="Times New Roman"/>
          <w:b/>
          <w:sz w:val="28"/>
          <w:szCs w:val="28"/>
        </w:rPr>
        <w:t xml:space="preserve">, </w:t>
      </w:r>
      <w:r w:rsidRPr="00D855B9">
        <w:rPr>
          <w:rFonts w:eastAsia="Times New Roman"/>
          <w:sz w:val="28"/>
          <w:szCs w:val="28"/>
        </w:rPr>
        <w:t>предусмотренного на освоение учебного предмета «Специальность», на максимальную, самостоятельную нагрузку</w:t>
      </w:r>
      <w:r w:rsidR="002E324A" w:rsidRPr="00D855B9">
        <w:rPr>
          <w:rFonts w:eastAsia="Times New Roman"/>
          <w:sz w:val="28"/>
          <w:szCs w:val="28"/>
        </w:rPr>
        <w:t xml:space="preserve"> учащихся и аудиторные занятия:</w:t>
      </w:r>
    </w:p>
    <w:p w14:paraId="5CFE3D1D" w14:textId="77777777" w:rsidR="004305A4" w:rsidRPr="00D855B9" w:rsidRDefault="004C7730" w:rsidP="00D855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8 (9)</w:t>
      </w:r>
      <w:r w:rsidR="004305A4" w:rsidRPr="00D855B9">
        <w:rPr>
          <w:b/>
          <w:sz w:val="28"/>
          <w:szCs w:val="28"/>
        </w:rPr>
        <w:t xml:space="preserve"> лет</w:t>
      </w:r>
      <w:r w:rsidR="002E324A" w:rsidRPr="00D855B9">
        <w:rPr>
          <w:b/>
          <w:sz w:val="28"/>
          <w:szCs w:val="28"/>
        </w:rPr>
        <w:t>.</w:t>
      </w:r>
    </w:p>
    <w:p w14:paraId="207B7C7F" w14:textId="77777777" w:rsidR="002E324A" w:rsidRPr="00F93703" w:rsidRDefault="00F93703" w:rsidP="002839C5">
      <w:pPr>
        <w:spacing w:before="120" w:line="360" w:lineRule="auto"/>
        <w:jc w:val="right"/>
        <w:outlineLvl w:val="4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ab/>
        <w:t>Таблица 2.</w:t>
      </w:r>
    </w:p>
    <w:tbl>
      <w:tblPr>
        <w:tblW w:w="1010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24"/>
        <w:gridCol w:w="561"/>
        <w:gridCol w:w="36"/>
        <w:gridCol w:w="667"/>
        <w:gridCol w:w="703"/>
        <w:gridCol w:w="58"/>
        <w:gridCol w:w="674"/>
        <w:gridCol w:w="52"/>
        <w:gridCol w:w="726"/>
        <w:gridCol w:w="61"/>
        <w:gridCol w:w="841"/>
        <w:gridCol w:w="10"/>
        <w:gridCol w:w="854"/>
        <w:gridCol w:w="38"/>
        <w:gridCol w:w="849"/>
        <w:gridCol w:w="755"/>
      </w:tblGrid>
      <w:tr w:rsidR="00607E81" w:rsidRPr="004E0536" w14:paraId="59DB7E19" w14:textId="77777777" w:rsidTr="00607E81">
        <w:trPr>
          <w:trHeight w:val="408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3CA63" w14:textId="77777777" w:rsidR="00607E81" w:rsidRPr="004E0536" w:rsidRDefault="00607E81" w:rsidP="00607E8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7FEEC" w14:textId="77777777" w:rsidR="00607E81" w:rsidRPr="004E0536" w:rsidRDefault="00607E81" w:rsidP="00607E81">
            <w:pPr>
              <w:pStyle w:val="4"/>
              <w:shd w:val="clear" w:color="auto" w:fill="auto"/>
              <w:spacing w:before="0" w:line="360" w:lineRule="auto"/>
              <w:ind w:left="1400" w:firstLine="0"/>
              <w:contextualSpacing/>
              <w:jc w:val="both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607E81" w:rsidRPr="004E0536" w14:paraId="4A4B2A20" w14:textId="77777777" w:rsidTr="00607E81">
        <w:trPr>
          <w:trHeight w:val="103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612B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Классы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9188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0B8E5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DC4C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D156E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8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C18F9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32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6AD2D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34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4AF9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1211" w14:textId="77777777" w:rsidR="00607E81" w:rsidRPr="004E0536" w:rsidRDefault="00607E81" w:rsidP="00D00D84">
            <w:pPr>
              <w:pStyle w:val="6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E753" w14:textId="77777777" w:rsidR="00607E81" w:rsidRPr="009E066D" w:rsidRDefault="00607E81" w:rsidP="00D00D84">
            <w:pPr>
              <w:pStyle w:val="6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9</w:t>
            </w:r>
          </w:p>
        </w:tc>
      </w:tr>
      <w:tr w:rsidR="00607E81" w:rsidRPr="004E0536" w14:paraId="111806EE" w14:textId="77777777" w:rsidTr="00607E81">
        <w:trPr>
          <w:trHeight w:val="126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F8B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B428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18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4729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C790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A6B8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BEA7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32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F664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D3F7A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32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33C3" w14:textId="77777777" w:rsidR="00607E81" w:rsidRPr="004E0536" w:rsidRDefault="00607E81" w:rsidP="00607E81">
            <w:pPr>
              <w:pStyle w:val="6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B734" w14:textId="77777777" w:rsidR="00607E81" w:rsidRPr="009E066D" w:rsidRDefault="00607E81" w:rsidP="00607E81">
            <w:pPr>
              <w:pStyle w:val="6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33</w:t>
            </w:r>
          </w:p>
        </w:tc>
      </w:tr>
      <w:tr w:rsidR="00607E81" w:rsidRPr="004E0536" w14:paraId="3FE1B65D" w14:textId="77777777" w:rsidTr="00607E81">
        <w:trPr>
          <w:trHeight w:val="176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EA569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 xml:space="preserve">Количество часов на </w:t>
            </w:r>
            <w:r w:rsidRPr="004E0536">
              <w:rPr>
                <w:rStyle w:val="61"/>
                <w:sz w:val="28"/>
                <w:szCs w:val="28"/>
              </w:rPr>
              <w:t>аудиторные</w:t>
            </w:r>
            <w:r w:rsidRPr="004E0536">
              <w:rPr>
                <w:sz w:val="28"/>
                <w:szCs w:val="28"/>
              </w:rPr>
              <w:t xml:space="preserve"> занятия (в неделю)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9BE3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53F2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FC3B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2718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9E62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E732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34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61F3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2,5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479A0" w14:textId="77777777" w:rsidR="00607E81" w:rsidRPr="004E0536" w:rsidRDefault="00607E81" w:rsidP="00D00D84">
            <w:pPr>
              <w:pStyle w:val="60"/>
              <w:shd w:val="clear" w:color="auto" w:fill="auto"/>
              <w:spacing w:line="360" w:lineRule="auto"/>
              <w:ind w:left="28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BA81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3</w:t>
            </w:r>
          </w:p>
        </w:tc>
      </w:tr>
      <w:tr w:rsidR="00607E81" w:rsidRPr="004E0536" w14:paraId="59F6F4BB" w14:textId="77777777" w:rsidTr="00607E81">
        <w:trPr>
          <w:trHeight w:val="107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DCE9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6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0A94B" w14:textId="77777777" w:rsidR="00607E81" w:rsidRPr="004E0536" w:rsidRDefault="00607E81" w:rsidP="00607E81">
            <w:pPr>
              <w:pStyle w:val="6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592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6322" w14:textId="77777777" w:rsidR="00607E81" w:rsidRPr="009E066D" w:rsidRDefault="00607E81" w:rsidP="00607E81">
            <w:pPr>
              <w:pStyle w:val="6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99</w:t>
            </w:r>
          </w:p>
        </w:tc>
      </w:tr>
      <w:tr w:rsidR="00607E81" w:rsidRPr="004E0536" w14:paraId="1F8F0DC7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918F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Количество часов на самостоятельную работу в неделю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FCCF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4D5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E385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2D06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1280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91B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E651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85F0F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38DAD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6</w:t>
            </w:r>
          </w:p>
        </w:tc>
      </w:tr>
      <w:tr w:rsidR="00607E81" w:rsidRPr="004E0536" w14:paraId="573B8F6F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03C4C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Общее количество часов на самостоятельную работу по годам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0181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96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A029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99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06C2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132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0D5A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1D78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165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746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165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D41B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D6F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972D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198</w:t>
            </w:r>
          </w:p>
        </w:tc>
      </w:tr>
      <w:tr w:rsidR="00607E81" w:rsidRPr="004E0536" w14:paraId="084617FC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795B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6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E5E56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  <w:highlight w:val="green"/>
              </w:rPr>
            </w:pPr>
            <w:r w:rsidRPr="009E066D">
              <w:rPr>
                <w:sz w:val="28"/>
                <w:szCs w:val="28"/>
              </w:rPr>
              <w:t>1383</w:t>
            </w:r>
          </w:p>
        </w:tc>
      </w:tr>
      <w:tr w:rsidR="00607E81" w:rsidRPr="004E0536" w14:paraId="64A2D350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D313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lastRenderedPageBreak/>
              <w:t>Максимальное количество часов занятий в неделю (аудиторные и самостоятельные)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8400A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AC0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688F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DF6C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07540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7,5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ECF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7,5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B6D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7B84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6001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9</w:t>
            </w:r>
          </w:p>
        </w:tc>
      </w:tr>
      <w:tr w:rsidR="00607E81" w:rsidRPr="004E0536" w14:paraId="2AF0344C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92CE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Общее максимальное количество часов по годам (аудиторные и самостоятельные)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D482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160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59B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165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91AF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198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C13E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198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12C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247,5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46EE5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247,5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3FE8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280,5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34C4C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280,5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CF1C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297</w:t>
            </w:r>
          </w:p>
        </w:tc>
      </w:tr>
      <w:tr w:rsidR="00607E81" w:rsidRPr="004E0536" w14:paraId="4DD9A761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1A41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6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16DD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1777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01AA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297</w:t>
            </w:r>
          </w:p>
        </w:tc>
      </w:tr>
      <w:tr w:rsidR="00607E81" w:rsidRPr="004E0536" w14:paraId="39FFFF5D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1F2A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Объем времени на консультации (по годам)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4973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ADA7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3904C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8907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AE15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1B9F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5AE2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6BD1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F0FD" w14:textId="77777777" w:rsidR="00607E81" w:rsidRPr="009E066D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9E066D">
              <w:rPr>
                <w:sz w:val="28"/>
                <w:szCs w:val="28"/>
              </w:rPr>
              <w:t>8</w:t>
            </w:r>
          </w:p>
        </w:tc>
      </w:tr>
      <w:tr w:rsidR="00607E81" w:rsidRPr="004E0536" w14:paraId="50BEF4A4" w14:textId="77777777" w:rsidTr="00607E81">
        <w:trPr>
          <w:trHeight w:val="42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6A61" w14:textId="77777777" w:rsidR="00607E81" w:rsidRPr="004E0536" w:rsidRDefault="00607E81" w:rsidP="00607E81">
            <w:pPr>
              <w:pStyle w:val="60"/>
              <w:spacing w:line="360" w:lineRule="auto"/>
              <w:ind w:left="260"/>
              <w:contextualSpacing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6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CBAD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8DC7" w14:textId="77777777" w:rsidR="00607E81" w:rsidRPr="004E0536" w:rsidRDefault="00607E81" w:rsidP="00607E81">
            <w:pPr>
              <w:pStyle w:val="60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  <w:highlight w:val="green"/>
              </w:rPr>
            </w:pPr>
            <w:r w:rsidRPr="009E066D">
              <w:rPr>
                <w:sz w:val="28"/>
                <w:szCs w:val="28"/>
              </w:rPr>
              <w:t>8</w:t>
            </w:r>
          </w:p>
        </w:tc>
      </w:tr>
    </w:tbl>
    <w:p w14:paraId="48BC2041" w14:textId="77777777" w:rsidR="008C55CB" w:rsidRDefault="008C55CB" w:rsidP="008C55CB">
      <w:pPr>
        <w:spacing w:line="360" w:lineRule="auto"/>
        <w:jc w:val="both"/>
        <w:rPr>
          <w:b/>
          <w:szCs w:val="24"/>
        </w:rPr>
      </w:pPr>
    </w:p>
    <w:p w14:paraId="742E2DEF" w14:textId="77777777" w:rsidR="004305A4" w:rsidRPr="005D27A0" w:rsidRDefault="004305A4" w:rsidP="008C55C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Учебный материал распределяется по годам обучения (классам). Каждый класс имеет свои дидактические задачи, объем времени, данное время направлено на освоение учебного материала.</w:t>
      </w:r>
    </w:p>
    <w:p w14:paraId="2AA51F3D" w14:textId="77777777" w:rsidR="004305A4" w:rsidRPr="005D27A0" w:rsidRDefault="004305A4" w:rsidP="00D855B9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27A0">
        <w:rPr>
          <w:rFonts w:eastAsia="Times New Roman"/>
          <w:sz w:val="28"/>
          <w:szCs w:val="28"/>
          <w:lang w:eastAsia="ru-RU"/>
        </w:rPr>
        <w:t>Объем времени на самостоятельную работу учащихся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1BAC32EA" w14:textId="77777777" w:rsidR="004305A4" w:rsidRPr="005D27A0" w:rsidRDefault="004305A4" w:rsidP="00D855B9">
      <w:pPr>
        <w:spacing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 xml:space="preserve">Виды внеаудиторной работы: </w:t>
      </w:r>
    </w:p>
    <w:p w14:paraId="382A06FC" w14:textId="77777777" w:rsidR="004305A4" w:rsidRPr="005D27A0" w:rsidRDefault="004305A4" w:rsidP="005F29EC">
      <w:pPr>
        <w:pStyle w:val="a3"/>
        <w:numPr>
          <w:ilvl w:val="0"/>
          <w:numId w:val="20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выполнение домашнего задания;</w:t>
      </w:r>
    </w:p>
    <w:p w14:paraId="3F5AD26E" w14:textId="77777777" w:rsidR="004305A4" w:rsidRPr="005D27A0" w:rsidRDefault="004305A4" w:rsidP="005F29EC">
      <w:pPr>
        <w:pStyle w:val="a3"/>
        <w:numPr>
          <w:ilvl w:val="0"/>
          <w:numId w:val="20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подготовка к контрольным урокам, зачетам и экзаменам;</w:t>
      </w:r>
    </w:p>
    <w:p w14:paraId="1A479A7C" w14:textId="77777777" w:rsidR="004305A4" w:rsidRPr="005D27A0" w:rsidRDefault="004305A4" w:rsidP="005F29EC">
      <w:pPr>
        <w:pStyle w:val="a3"/>
        <w:numPr>
          <w:ilvl w:val="0"/>
          <w:numId w:val="20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подготовка к концертным, конкурсным выступлениям;</w:t>
      </w:r>
    </w:p>
    <w:p w14:paraId="47FE3654" w14:textId="77777777" w:rsidR="004305A4" w:rsidRPr="005D27A0" w:rsidRDefault="004305A4" w:rsidP="005F29EC">
      <w:pPr>
        <w:pStyle w:val="a3"/>
        <w:numPr>
          <w:ilvl w:val="0"/>
          <w:numId w:val="20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lastRenderedPageBreak/>
        <w:t xml:space="preserve">посещение учреждений культуры (филармоний, театров, концертных залов, музеев и др.); </w:t>
      </w:r>
    </w:p>
    <w:p w14:paraId="7E76FF97" w14:textId="77777777" w:rsidR="004305A4" w:rsidRPr="005D27A0" w:rsidRDefault="004305A4" w:rsidP="005F29EC">
      <w:pPr>
        <w:pStyle w:val="a3"/>
        <w:numPr>
          <w:ilvl w:val="0"/>
          <w:numId w:val="20"/>
        </w:numPr>
        <w:tabs>
          <w:tab w:val="left" w:pos="567"/>
        </w:tabs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участие учащихся в творческих мероприятиях и культурно-просветительской деятельности образовательной организации и др.</w:t>
      </w:r>
    </w:p>
    <w:p w14:paraId="36384435" w14:textId="77777777" w:rsidR="006939DF" w:rsidRDefault="006939DF" w:rsidP="00D855B9">
      <w:pPr>
        <w:spacing w:after="200" w:line="360" w:lineRule="auto"/>
      </w:pPr>
      <w:r>
        <w:br w:type="page"/>
      </w:r>
    </w:p>
    <w:p w14:paraId="279D84F0" w14:textId="77777777" w:rsidR="006939DF" w:rsidRPr="005D27A0" w:rsidRDefault="006939DF" w:rsidP="00D855B9">
      <w:pPr>
        <w:suppressAutoHyphens/>
        <w:spacing w:line="360" w:lineRule="auto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5D27A0">
        <w:rPr>
          <w:rFonts w:eastAsia="SimSun"/>
          <w:b/>
          <w:kern w:val="1"/>
          <w:sz w:val="32"/>
          <w:szCs w:val="32"/>
          <w:lang w:eastAsia="hi-IN" w:bidi="hi-IN"/>
        </w:rPr>
        <w:lastRenderedPageBreak/>
        <w:t>Годовые требования по классам</w:t>
      </w:r>
      <w:r w:rsidR="005D27A0" w:rsidRPr="005D27A0">
        <w:rPr>
          <w:rFonts w:eastAsia="SimSun"/>
          <w:b/>
          <w:kern w:val="1"/>
          <w:sz w:val="32"/>
          <w:szCs w:val="32"/>
          <w:lang w:eastAsia="hi-IN" w:bidi="hi-IN"/>
        </w:rPr>
        <w:t>.</w:t>
      </w:r>
    </w:p>
    <w:p w14:paraId="6101C34D" w14:textId="77777777" w:rsidR="006939DF" w:rsidRPr="005D27A0" w:rsidRDefault="004C7730" w:rsidP="00D855B9">
      <w:pPr>
        <w:suppressAutoHyphens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 обучения 8</w:t>
      </w:r>
      <w:r w:rsidR="006939DF"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 лет.</w:t>
      </w:r>
    </w:p>
    <w:p w14:paraId="1BAE5231" w14:textId="77777777" w:rsidR="00607E81" w:rsidRPr="004E0536" w:rsidRDefault="00607E81" w:rsidP="00607E81">
      <w:pPr>
        <w:pStyle w:val="4"/>
        <w:shd w:val="clear" w:color="auto" w:fill="auto"/>
        <w:spacing w:before="0" w:line="360" w:lineRule="auto"/>
        <w:ind w:left="80" w:right="20" w:firstLine="628"/>
        <w:contextualSpacing/>
        <w:jc w:val="both"/>
        <w:rPr>
          <w:sz w:val="28"/>
          <w:szCs w:val="28"/>
        </w:rPr>
      </w:pPr>
      <w:r w:rsidRPr="004E0536">
        <w:rPr>
          <w:sz w:val="28"/>
          <w:szCs w:val="28"/>
        </w:rPr>
        <w:t xml:space="preserve">Настоящая программа отражает разнообразие репертуара, его академическую направленность, а также возможность индивидуального подхода к каждому ученику.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</w:t>
      </w:r>
      <w:r w:rsidRPr="004E0536">
        <w:rPr>
          <w:sz w:val="28"/>
          <w:szCs w:val="28"/>
        </w:rPr>
        <w:t>Количество музыкальных произведений, рекомендуемых для изучения в каждом классе, дается в годовых требованиях.</w:t>
      </w:r>
      <w:r>
        <w:rPr>
          <w:sz w:val="28"/>
          <w:szCs w:val="28"/>
        </w:rPr>
        <w:t xml:space="preserve">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Ученики, занимающиеся по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восьмилетней программе,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должны принимать активное участие в концертной деятельности, участвовать в конкурсах. </w:t>
      </w:r>
    </w:p>
    <w:p w14:paraId="0993E6E3" w14:textId="77777777" w:rsidR="00607E81" w:rsidRDefault="00607E81" w:rsidP="00607E81">
      <w:pPr>
        <w:pStyle w:val="4"/>
        <w:shd w:val="clear" w:color="auto" w:fill="auto"/>
        <w:spacing w:before="0" w:line="360" w:lineRule="auto"/>
        <w:ind w:left="80" w:right="20" w:firstLine="628"/>
        <w:contextualSpacing/>
        <w:jc w:val="both"/>
        <w:rPr>
          <w:sz w:val="28"/>
          <w:szCs w:val="28"/>
        </w:rPr>
      </w:pPr>
      <w:r w:rsidRPr="004E0536">
        <w:rPr>
          <w:sz w:val="28"/>
          <w:szCs w:val="28"/>
        </w:rPr>
        <w:t>В работе над репертуаром преподаватель должен учитывать, что большинство произведений предназначаются для публичного или экзаменационного исполнения, а остальные – для работы в классе или просто ознакомления. Следовательно, преподаватель может устанавливать степень завершенности работы над произведением. Вся работа над репертуаром фиксируется в индивидуальном плане ученика.</w:t>
      </w:r>
    </w:p>
    <w:p w14:paraId="0A0D5814" w14:textId="77777777" w:rsidR="00607E81" w:rsidRPr="005D27A0" w:rsidRDefault="006939DF" w:rsidP="00607E81">
      <w:pPr>
        <w:suppressAutoHyphens/>
        <w:spacing w:line="360" w:lineRule="auto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Задача педагога -  выполнение  учебной программы направить на максимальную реализацию творческого потенциала ученика, при необходимости подготовить  его к  поступлению в среднее специальное учебное заведение.</w:t>
      </w:r>
    </w:p>
    <w:p w14:paraId="3CF8A0ED" w14:textId="77777777" w:rsidR="00EF6744" w:rsidRPr="005D27A0" w:rsidRDefault="00EF6744" w:rsidP="005D27A0">
      <w:pPr>
        <w:spacing w:line="360" w:lineRule="auto"/>
        <w:jc w:val="both"/>
        <w:rPr>
          <w:sz w:val="28"/>
          <w:szCs w:val="28"/>
          <w:u w:val="single"/>
        </w:rPr>
      </w:pPr>
    </w:p>
    <w:p w14:paraId="29427DA4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Первый класс</w:t>
      </w:r>
    </w:p>
    <w:p w14:paraId="76DAB260" w14:textId="77777777" w:rsidR="00CD7671" w:rsidRDefault="006939DF" w:rsidP="005D27A0">
      <w:pPr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>Организация рабочего времени. Установление общего уровня развития ребенка. Задачи и план работы. Техника безопа</w:t>
      </w:r>
      <w:r w:rsidR="004E09BF">
        <w:rPr>
          <w:rFonts w:eastAsia="Times New Roman"/>
          <w:sz w:val="28"/>
          <w:szCs w:val="28"/>
          <w:lang w:eastAsia="ru-RU"/>
        </w:rPr>
        <w:t>сности и правила поведения в ДШИ</w:t>
      </w:r>
      <w:r w:rsidRPr="005D27A0">
        <w:rPr>
          <w:rFonts w:eastAsia="Times New Roman"/>
          <w:sz w:val="28"/>
          <w:szCs w:val="28"/>
          <w:lang w:eastAsia="ru-RU"/>
        </w:rPr>
        <w:t xml:space="preserve">. </w:t>
      </w:r>
    </w:p>
    <w:p w14:paraId="3EF9F6C0" w14:textId="77777777" w:rsidR="006939DF" w:rsidRPr="00F7034A" w:rsidRDefault="006939DF" w:rsidP="00F7034A">
      <w:pPr>
        <w:pStyle w:val="a5"/>
        <w:ind w:firstLine="0"/>
        <w:rPr>
          <w:highlight w:val="yellow"/>
        </w:rPr>
      </w:pPr>
      <w:r w:rsidRPr="005D27A0">
        <w:rPr>
          <w:b/>
          <w:szCs w:val="28"/>
          <w:lang w:eastAsia="ru-RU"/>
        </w:rPr>
        <w:t xml:space="preserve">Донотный период. </w:t>
      </w:r>
      <w:r w:rsidR="00F7034A" w:rsidRPr="00F7034A">
        <w:t xml:space="preserve">Посадка и постановка правой руки, организация целесообразных игровых движений. Аппликатурные обозначения. Освоение приема </w:t>
      </w:r>
      <w:r w:rsidR="00F7034A" w:rsidRPr="00F7034A">
        <w:rPr>
          <w:lang w:val="en-US"/>
        </w:rPr>
        <w:t>tirando</w:t>
      </w:r>
      <w:r w:rsidR="00F7034A" w:rsidRPr="00F7034A">
        <w:t xml:space="preserve">, </w:t>
      </w:r>
      <w:r w:rsidR="00F7034A" w:rsidRPr="00F7034A">
        <w:rPr>
          <w:lang w:val="en-US"/>
        </w:rPr>
        <w:t>apoyando</w:t>
      </w:r>
      <w:r w:rsidR="00F7034A" w:rsidRPr="00F7034A">
        <w:t xml:space="preserve">. Игра большим пальцем правой руки по открытым </w:t>
      </w:r>
      <w:r w:rsidR="00F7034A" w:rsidRPr="00F7034A">
        <w:lastRenderedPageBreak/>
        <w:t xml:space="preserve">басовым струнам. Игра на одной струне путём чередования пальцев правой руки. </w:t>
      </w:r>
      <w:r w:rsidRPr="005D27A0">
        <w:rPr>
          <w:szCs w:val="28"/>
          <w:lang w:eastAsia="ru-RU"/>
        </w:rPr>
        <w:t>Анализ исполняемых произведений.</w:t>
      </w:r>
    </w:p>
    <w:p w14:paraId="167BF08E" w14:textId="77777777" w:rsidR="006939DF" w:rsidRPr="005D27A0" w:rsidRDefault="000F1C02" w:rsidP="005D27A0">
      <w:pPr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Знакомство с классической гитарой</w:t>
      </w:r>
      <w:r w:rsidR="006939DF"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. </w:t>
      </w:r>
      <w:r w:rsidR="006939DF" w:rsidRPr="005D27A0">
        <w:rPr>
          <w:rFonts w:eastAsia="SimSun"/>
          <w:kern w:val="1"/>
          <w:sz w:val="28"/>
          <w:szCs w:val="28"/>
          <w:lang w:eastAsia="hi-IN" w:bidi="hi-IN"/>
        </w:rPr>
        <w:t>Устройство инструмента. Диапазон звучания. История создания и использования инструмента. Уход за инструментом.</w:t>
      </w:r>
    </w:p>
    <w:p w14:paraId="2BC83208" w14:textId="77777777" w:rsidR="006939DF" w:rsidRPr="00F93703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val="it-IT"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Музыкально-теоретическая подготовка. </w:t>
      </w:r>
      <w:r w:rsidRPr="005D27A0">
        <w:rPr>
          <w:rFonts w:eastAsia="Times New Roman"/>
          <w:sz w:val="28"/>
          <w:szCs w:val="28"/>
          <w:lang w:eastAsia="ru-RU"/>
        </w:rPr>
        <w:t xml:space="preserve">Строй гитары - открытые струны, закономерность появления нот на грифе до </w:t>
      </w:r>
      <w:r w:rsidRPr="005D27A0">
        <w:rPr>
          <w:rFonts w:eastAsia="Times New Roman"/>
          <w:sz w:val="28"/>
          <w:szCs w:val="28"/>
          <w:lang w:val="en-US" w:eastAsia="ru-RU"/>
        </w:rPr>
        <w:t>V</w:t>
      </w:r>
      <w:r w:rsidRPr="005D27A0">
        <w:rPr>
          <w:rFonts w:eastAsia="Times New Roman"/>
          <w:sz w:val="28"/>
          <w:szCs w:val="28"/>
          <w:lang w:eastAsia="ru-RU"/>
        </w:rPr>
        <w:t xml:space="preserve"> лада. Нотный стан. Дополнительные линейки. Скрипичный ключ. Длительности, размер, паузы, знаки альтерации, штрихи, нюансы. Мотив, фраза, предложение, дыхание. Гитарная аппликатура – обозначение пальцев обеих рук, игра в </w:t>
      </w:r>
      <w:r w:rsidRPr="005D27A0">
        <w:rPr>
          <w:rFonts w:eastAsia="Times New Roman"/>
          <w:sz w:val="28"/>
          <w:szCs w:val="28"/>
          <w:lang w:val="en-US" w:eastAsia="ru-RU"/>
        </w:rPr>
        <w:t>I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II</w:t>
      </w:r>
      <w:r w:rsidRPr="005D27A0">
        <w:rPr>
          <w:rFonts w:eastAsia="Times New Roman"/>
          <w:sz w:val="28"/>
          <w:szCs w:val="28"/>
          <w:lang w:eastAsia="ru-RU"/>
        </w:rPr>
        <w:t xml:space="preserve"> позициях. Термины</w:t>
      </w:r>
      <w:r w:rsidRPr="00F93703">
        <w:rPr>
          <w:rFonts w:eastAsia="Times New Roman"/>
          <w:sz w:val="28"/>
          <w:szCs w:val="28"/>
          <w:lang w:val="it-IT" w:eastAsia="ru-RU"/>
        </w:rPr>
        <w:t>: legato, non legato, staccato, F (forte), P (piano), D.C. al Fine (Da Capo al Fine), andante, andantino, rit. (</w:t>
      </w:r>
      <w:r w:rsidRPr="00A67DE5">
        <w:rPr>
          <w:rFonts w:eastAsia="Times New Roman"/>
          <w:sz w:val="28"/>
          <w:szCs w:val="28"/>
          <w:lang w:val="it-IT" w:eastAsia="ru-RU"/>
        </w:rPr>
        <w:t>ritenuto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), cresc. (crescendo), dim. (diminuendo). </w:t>
      </w:r>
      <w:r w:rsidRPr="005D27A0">
        <w:rPr>
          <w:rFonts w:eastAsia="Times New Roman"/>
          <w:sz w:val="28"/>
          <w:szCs w:val="28"/>
          <w:lang w:eastAsia="ru-RU"/>
        </w:rPr>
        <w:t>Обозначения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: </w:t>
      </w:r>
      <w:r w:rsidRPr="005D27A0">
        <w:rPr>
          <w:rFonts w:eastAsia="Times New Roman"/>
          <w:sz w:val="28"/>
          <w:szCs w:val="28"/>
          <w:lang w:eastAsia="ru-RU"/>
        </w:rPr>
        <w:t>лады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– I – XII, </w:t>
      </w:r>
      <w:r w:rsidRPr="005D27A0">
        <w:rPr>
          <w:rFonts w:eastAsia="Times New Roman"/>
          <w:sz w:val="28"/>
          <w:szCs w:val="28"/>
          <w:lang w:eastAsia="ru-RU"/>
        </w:rPr>
        <w:t>струны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sz w:val="28"/>
          <w:szCs w:val="28"/>
          <w:lang w:eastAsia="ru-RU"/>
        </w:rPr>
        <w:t>гитары</w:t>
      </w:r>
      <w:r w:rsidRPr="00F93703">
        <w:rPr>
          <w:rFonts w:eastAsia="Times New Roman"/>
          <w:sz w:val="28"/>
          <w:szCs w:val="28"/>
          <w:lang w:val="it-IT" w:eastAsia="ru-RU"/>
        </w:rPr>
        <w:t>.</w:t>
      </w:r>
    </w:p>
    <w:p w14:paraId="3A342A75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Постановка игрового аппарата.  </w:t>
      </w:r>
      <w:r w:rsidRPr="005D27A0">
        <w:rPr>
          <w:rFonts w:eastAsia="Times New Roman"/>
          <w:sz w:val="28"/>
          <w:szCs w:val="28"/>
          <w:lang w:eastAsia="ru-RU"/>
        </w:rPr>
        <w:t>Пос</w:t>
      </w:r>
      <w:r w:rsidR="005C6F70">
        <w:rPr>
          <w:rFonts w:eastAsia="Times New Roman"/>
          <w:sz w:val="28"/>
          <w:szCs w:val="28"/>
          <w:lang w:eastAsia="ru-RU"/>
        </w:rPr>
        <w:t>адка с использованием подставки или суппорта,</w:t>
      </w:r>
      <w:r w:rsidRPr="005D27A0">
        <w:rPr>
          <w:rFonts w:eastAsia="Times New Roman"/>
          <w:sz w:val="28"/>
          <w:szCs w:val="28"/>
          <w:lang w:eastAsia="ru-RU"/>
        </w:rPr>
        <w:t xml:space="preserve"> регулировка высоты подставки. Особенности постановки левой руки – пальцы развернуты к струнам. Особенности постановки правой руки и работы крайних фаланг пальцев. Работа над посадкой и постановкой рук продолжается в процессе всего обучения.</w:t>
      </w:r>
    </w:p>
    <w:p w14:paraId="7E4DA444" w14:textId="77777777" w:rsidR="002E324A" w:rsidRPr="005D27A0" w:rsidRDefault="006939DF" w:rsidP="005D27A0">
      <w:pPr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Учебно-техническая работа. </w:t>
      </w:r>
      <w:r w:rsidRPr="005D27A0">
        <w:rPr>
          <w:rFonts w:eastAsia="Times New Roman"/>
          <w:sz w:val="28"/>
          <w:szCs w:val="28"/>
          <w:lang w:eastAsia="ru-RU"/>
        </w:rPr>
        <w:t xml:space="preserve">Упражнения на открытых мелодических струнах, упражнения по открытым басовым струнам  (функция баса), способ звукоизвлечения </w:t>
      </w:r>
      <w:r w:rsidR="004C7730">
        <w:rPr>
          <w:rFonts w:eastAsia="Times New Roman"/>
          <w:b/>
          <w:sz w:val="28"/>
          <w:szCs w:val="28"/>
          <w:lang w:val="en-US" w:eastAsia="ru-RU"/>
        </w:rPr>
        <w:t>tirando</w:t>
      </w:r>
      <w:r w:rsidRPr="005D27A0">
        <w:rPr>
          <w:rFonts w:eastAsia="Times New Roman"/>
          <w:sz w:val="28"/>
          <w:szCs w:val="28"/>
          <w:lang w:eastAsia="ru-RU"/>
        </w:rPr>
        <w:t xml:space="preserve"> и </w:t>
      </w:r>
      <w:r w:rsidR="004C7730">
        <w:rPr>
          <w:rFonts w:eastAsia="Times New Roman"/>
          <w:b/>
          <w:sz w:val="28"/>
          <w:szCs w:val="28"/>
          <w:lang w:val="en-US" w:eastAsia="ru-RU"/>
        </w:rPr>
        <w:t>apoyando</w:t>
      </w:r>
      <w:r w:rsidRPr="005D27A0">
        <w:rPr>
          <w:rFonts w:eastAsia="Times New Roman"/>
          <w:sz w:val="28"/>
          <w:szCs w:val="28"/>
          <w:lang w:eastAsia="ru-RU"/>
        </w:rPr>
        <w:t xml:space="preserve">, упражнения для левой руки в </w:t>
      </w:r>
      <w:r w:rsidRPr="005D27A0">
        <w:rPr>
          <w:rFonts w:eastAsia="Times New Roman"/>
          <w:sz w:val="28"/>
          <w:szCs w:val="28"/>
          <w:lang w:val="en-US" w:eastAsia="ru-RU"/>
        </w:rPr>
        <w:t>I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V</w:t>
      </w:r>
      <w:r w:rsidRPr="005D27A0">
        <w:rPr>
          <w:rFonts w:eastAsia="Times New Roman"/>
          <w:sz w:val="28"/>
          <w:szCs w:val="28"/>
          <w:lang w:eastAsia="ru-RU"/>
        </w:rPr>
        <w:t xml:space="preserve"> позициях, несложные пьесы с аккомпанементом преподавателя для каждой струны в отдельности и в разных соотношениях, знакомство со штрихами </w:t>
      </w:r>
      <w:r w:rsidR="00F7034A">
        <w:rPr>
          <w:rFonts w:eastAsia="Times New Roman"/>
          <w:b/>
          <w:sz w:val="28"/>
          <w:szCs w:val="28"/>
          <w:lang w:val="en-US" w:eastAsia="ru-RU"/>
        </w:rPr>
        <w:t>legato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="00F7034A">
        <w:rPr>
          <w:rFonts w:eastAsia="Times New Roman"/>
          <w:b/>
          <w:sz w:val="28"/>
          <w:szCs w:val="28"/>
          <w:lang w:val="en-US" w:eastAsia="ru-RU"/>
        </w:rPr>
        <w:t>non</w:t>
      </w:r>
      <w:r w:rsidR="00F7034A" w:rsidRPr="00F7034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7034A">
        <w:rPr>
          <w:rFonts w:eastAsia="Times New Roman"/>
          <w:b/>
          <w:sz w:val="28"/>
          <w:szCs w:val="28"/>
          <w:lang w:val="en-US" w:eastAsia="ru-RU"/>
        </w:rPr>
        <w:t>legato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="00F7034A">
        <w:rPr>
          <w:rFonts w:eastAsia="Times New Roman"/>
          <w:b/>
          <w:sz w:val="28"/>
          <w:szCs w:val="28"/>
          <w:lang w:val="en-US" w:eastAsia="ru-RU"/>
        </w:rPr>
        <w:t>staccato</w:t>
      </w:r>
      <w:r w:rsidRPr="005D27A0">
        <w:rPr>
          <w:rFonts w:eastAsia="Times New Roman"/>
          <w:sz w:val="28"/>
          <w:szCs w:val="28"/>
          <w:lang w:eastAsia="ru-RU"/>
        </w:rPr>
        <w:t xml:space="preserve">. Чтение нот с листа. </w:t>
      </w:r>
    </w:p>
    <w:p w14:paraId="03A3B5C6" w14:textId="77777777" w:rsidR="00A67DE5" w:rsidRDefault="006939DF" w:rsidP="005D27A0">
      <w:p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Гаммы:</w:t>
      </w:r>
      <w:r w:rsidRPr="005D27A0">
        <w:rPr>
          <w:rFonts w:eastAsia="Times New Roman"/>
          <w:sz w:val="28"/>
          <w:szCs w:val="28"/>
          <w:lang w:eastAsia="ru-RU"/>
        </w:rPr>
        <w:t xml:space="preserve"> </w:t>
      </w:r>
      <w:r w:rsidRPr="005D27A0">
        <w:rPr>
          <w:rFonts w:eastAsia="Times New Roman"/>
          <w:sz w:val="28"/>
          <w:szCs w:val="28"/>
          <w:lang w:val="en-US" w:eastAsia="ru-RU"/>
        </w:rPr>
        <w:t>C</w:t>
      </w:r>
      <w:r w:rsidRPr="005D27A0">
        <w:rPr>
          <w:rFonts w:eastAsia="Times New Roman"/>
          <w:sz w:val="28"/>
          <w:szCs w:val="28"/>
          <w:lang w:eastAsia="ru-RU"/>
        </w:rPr>
        <w:t>-</w:t>
      </w:r>
      <w:r w:rsidRPr="005D27A0">
        <w:rPr>
          <w:rFonts w:eastAsia="Times New Roman"/>
          <w:sz w:val="28"/>
          <w:szCs w:val="28"/>
          <w:lang w:val="en-US" w:eastAsia="ru-RU"/>
        </w:rPr>
        <w:t>dur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D</w:t>
      </w:r>
      <w:r w:rsidRPr="005D27A0">
        <w:rPr>
          <w:rFonts w:eastAsia="Times New Roman"/>
          <w:sz w:val="28"/>
          <w:szCs w:val="28"/>
          <w:lang w:eastAsia="ru-RU"/>
        </w:rPr>
        <w:t>-</w:t>
      </w:r>
      <w:r w:rsidRPr="005D27A0">
        <w:rPr>
          <w:rFonts w:eastAsia="Times New Roman"/>
          <w:sz w:val="28"/>
          <w:szCs w:val="28"/>
          <w:lang w:val="en-US" w:eastAsia="ru-RU"/>
        </w:rPr>
        <w:t>dur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c</w:t>
      </w:r>
      <w:r w:rsidRPr="005D27A0">
        <w:rPr>
          <w:rFonts w:eastAsia="Times New Roman"/>
          <w:sz w:val="28"/>
          <w:szCs w:val="28"/>
          <w:lang w:eastAsia="ru-RU"/>
        </w:rPr>
        <w:t>-</w:t>
      </w:r>
      <w:r w:rsidRPr="005D27A0">
        <w:rPr>
          <w:rFonts w:eastAsia="Times New Roman"/>
          <w:sz w:val="28"/>
          <w:szCs w:val="28"/>
          <w:lang w:val="en-US" w:eastAsia="ru-RU"/>
        </w:rPr>
        <w:t>moll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d</w:t>
      </w:r>
      <w:r w:rsidRPr="005D27A0">
        <w:rPr>
          <w:rFonts w:eastAsia="Times New Roman"/>
          <w:sz w:val="28"/>
          <w:szCs w:val="28"/>
          <w:lang w:eastAsia="ru-RU"/>
        </w:rPr>
        <w:t>-</w:t>
      </w:r>
      <w:r w:rsidRPr="005D27A0">
        <w:rPr>
          <w:rFonts w:eastAsia="Times New Roman"/>
          <w:sz w:val="28"/>
          <w:szCs w:val="28"/>
          <w:lang w:val="en-US" w:eastAsia="ru-RU"/>
        </w:rPr>
        <w:t>moll</w:t>
      </w:r>
      <w:r w:rsidRPr="005D27A0">
        <w:rPr>
          <w:rFonts w:eastAsia="Times New Roman"/>
          <w:sz w:val="28"/>
          <w:szCs w:val="28"/>
          <w:lang w:eastAsia="ru-RU"/>
        </w:rPr>
        <w:t xml:space="preserve"> с аппликатурой А. Сеговии</w:t>
      </w:r>
      <w:r w:rsidR="00AD6A63">
        <w:rPr>
          <w:rFonts w:eastAsia="Times New Roman"/>
          <w:sz w:val="28"/>
          <w:szCs w:val="28"/>
          <w:lang w:eastAsia="ru-RU"/>
        </w:rPr>
        <w:t xml:space="preserve"> в одну октаву</w:t>
      </w:r>
      <w:r w:rsidRPr="005D27A0">
        <w:rPr>
          <w:rFonts w:eastAsia="Times New Roman"/>
          <w:sz w:val="28"/>
          <w:szCs w:val="28"/>
          <w:lang w:eastAsia="ru-RU"/>
        </w:rPr>
        <w:t xml:space="preserve">. Натуральные флажолеты на </w:t>
      </w:r>
      <w:r w:rsidRPr="005D27A0">
        <w:rPr>
          <w:rFonts w:eastAsia="Times New Roman"/>
          <w:sz w:val="28"/>
          <w:szCs w:val="28"/>
          <w:lang w:val="en-US" w:eastAsia="ru-RU"/>
        </w:rPr>
        <w:t>V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VII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XII</w:t>
      </w:r>
      <w:r w:rsidRPr="005D27A0">
        <w:rPr>
          <w:rFonts w:eastAsia="Times New Roman"/>
          <w:sz w:val="28"/>
          <w:szCs w:val="28"/>
          <w:lang w:eastAsia="ru-RU"/>
        </w:rPr>
        <w:t xml:space="preserve"> ладах. 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 xml:space="preserve">Игра под метроном гамм, упражнений, пьес. </w:t>
      </w:r>
    </w:p>
    <w:p w14:paraId="3A812427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За год учащийся должен освоить 10-15 произведений, в том числе, легкие обработки русских народных песен, 4 этюда различной сложности с простым ритмическим рисунком.</w:t>
      </w:r>
    </w:p>
    <w:p w14:paraId="0754C0FE" w14:textId="77777777" w:rsidR="006939DF" w:rsidRPr="005D27A0" w:rsidRDefault="006939DF" w:rsidP="008C55CB">
      <w:pPr>
        <w:spacing w:line="276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lastRenderedPageBreak/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работа над характером произведения.</w:t>
      </w:r>
    </w:p>
    <w:p w14:paraId="597C7510" w14:textId="77777777" w:rsidR="006939DF" w:rsidRPr="005D27A0" w:rsidRDefault="006939DF" w:rsidP="008C55CB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Воспитание навыков самостоятельной работы. </w:t>
      </w:r>
      <w:r w:rsidRPr="005D27A0">
        <w:rPr>
          <w:rFonts w:eastAsia="Times New Roman"/>
          <w:sz w:val="28"/>
          <w:szCs w:val="28"/>
          <w:lang w:eastAsia="ru-RU"/>
        </w:rPr>
        <w:t>Выбор режима занятий совместно с учеником.</w:t>
      </w:r>
    </w:p>
    <w:p w14:paraId="16A3C7C6" w14:textId="77777777" w:rsidR="006939DF" w:rsidRPr="008C55CB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16"/>
          <w:szCs w:val="16"/>
          <w:lang w:eastAsia="hi-IN" w:bidi="hi-IN"/>
        </w:rPr>
      </w:pPr>
    </w:p>
    <w:p w14:paraId="2433AC0E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6D5C669B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="002E324A"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Таблица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3</w:t>
      </w:r>
      <w:r w:rsidR="00F93703"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6939DF" w:rsidRPr="005D27A0" w14:paraId="4AE7A798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3A21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42C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6939DF" w:rsidRPr="005D27A0" w14:paraId="55A91A9F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411F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Декабрь – академический концерт</w:t>
            </w:r>
          </w:p>
          <w:p w14:paraId="2E700001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(2 разнохарактерные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39E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технический зачет </w:t>
            </w:r>
          </w:p>
          <w:p w14:paraId="00DAB24B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(1 гамма, 1 этюд).</w:t>
            </w:r>
          </w:p>
          <w:p w14:paraId="60F69C12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Май – академический концерт </w:t>
            </w:r>
          </w:p>
          <w:p w14:paraId="6FCE3A8D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(3 разнохарактерные пьесы).</w:t>
            </w:r>
          </w:p>
        </w:tc>
      </w:tr>
    </w:tbl>
    <w:p w14:paraId="536F3913" w14:textId="77777777" w:rsidR="006939DF" w:rsidRPr="008C55CB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16"/>
          <w:szCs w:val="16"/>
          <w:lang w:eastAsia="hi-IN" w:bidi="hi-IN"/>
        </w:rPr>
      </w:pPr>
    </w:p>
    <w:p w14:paraId="6CED7CA5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Примерный репертуарный список </w:t>
      </w:r>
      <w:r w:rsidR="00BA2811">
        <w:rPr>
          <w:rFonts w:eastAsia="SimSun"/>
          <w:b/>
          <w:kern w:val="1"/>
          <w:sz w:val="28"/>
          <w:szCs w:val="28"/>
          <w:lang w:eastAsia="hi-IN" w:bidi="hi-IN"/>
        </w:rPr>
        <w:t>академического концерта:</w:t>
      </w:r>
    </w:p>
    <w:p w14:paraId="6DD3B19C" w14:textId="77777777" w:rsidR="006939DF" w:rsidRPr="005D27A0" w:rsidRDefault="006939DF" w:rsidP="008C55CB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 Калинин В. (обр.) р.н.п. «Во саду ли, в огороде»;</w:t>
      </w:r>
    </w:p>
    <w:p w14:paraId="6D51AE9F" w14:textId="77777777" w:rsidR="006939DF" w:rsidRPr="005D27A0" w:rsidRDefault="006939DF" w:rsidP="008C55CB">
      <w:pPr>
        <w:suppressAutoHyphens/>
        <w:spacing w:line="276" w:lineRule="auto"/>
        <w:ind w:left="7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 А. Али «Простая песенка»;</w:t>
      </w:r>
    </w:p>
    <w:p w14:paraId="71A4FAD3" w14:textId="77777777" w:rsidR="006939DF" w:rsidRPr="005D27A0" w:rsidRDefault="006939DF" w:rsidP="008C55CB">
      <w:pPr>
        <w:suppressAutoHyphens/>
        <w:spacing w:line="276" w:lineRule="auto"/>
        <w:ind w:left="7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  <w:r w:rsidR="002E01C9">
        <w:rPr>
          <w:rFonts w:eastAsia="SimSun"/>
          <w:kern w:val="1"/>
          <w:sz w:val="28"/>
          <w:szCs w:val="28"/>
          <w:lang w:eastAsia="hi-IN" w:bidi="hi-IN"/>
        </w:rPr>
        <w:t>Калинин В.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2E01C9">
        <w:rPr>
          <w:rFonts w:eastAsia="SimSun"/>
          <w:kern w:val="1"/>
          <w:sz w:val="28"/>
          <w:szCs w:val="28"/>
          <w:lang w:eastAsia="hi-IN" w:bidi="hi-IN"/>
        </w:rPr>
        <w:t>(обр.) р.н.п. «Веселые гуси»</w:t>
      </w:r>
    </w:p>
    <w:p w14:paraId="61377499" w14:textId="77777777" w:rsidR="006939DF" w:rsidRPr="005D27A0" w:rsidRDefault="006939DF" w:rsidP="008C55CB">
      <w:pPr>
        <w:suppressAutoHyphens/>
        <w:spacing w:line="276" w:lineRule="auto"/>
        <w:ind w:left="714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7810CD7" w14:textId="77777777" w:rsidR="006939DF" w:rsidRPr="005D27A0" w:rsidRDefault="006939DF" w:rsidP="008C55CB">
      <w:pPr>
        <w:numPr>
          <w:ilvl w:val="0"/>
          <w:numId w:val="3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Козлов В. «Грустная песенка»;</w:t>
      </w:r>
    </w:p>
    <w:p w14:paraId="1CD6663B" w14:textId="77777777" w:rsidR="006939DF" w:rsidRPr="005D27A0" w:rsidRDefault="006939DF" w:rsidP="008C55CB">
      <w:pPr>
        <w:suppressAutoHyphens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Е. Поплянова «Старинный танец»;</w:t>
      </w:r>
    </w:p>
    <w:p w14:paraId="681C9BE8" w14:textId="77777777" w:rsidR="006939DF" w:rsidRDefault="006939DF" w:rsidP="008C55CB">
      <w:pPr>
        <w:tabs>
          <w:tab w:val="left" w:pos="1083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/>
          <w:sz w:val="28"/>
          <w:szCs w:val="28"/>
          <w:lang w:val="en-US" w:eastAsia="ru-RU"/>
        </w:rPr>
      </w:pPr>
      <w:r w:rsidRPr="005D27A0">
        <w:rPr>
          <w:rFonts w:eastAsia="Times New Roman"/>
          <w:sz w:val="28"/>
          <w:szCs w:val="28"/>
          <w:lang w:eastAsia="ru-RU"/>
        </w:rPr>
        <w:t>Ч</w:t>
      </w:r>
      <w:r w:rsidR="00F7034A">
        <w:rPr>
          <w:rFonts w:eastAsia="Times New Roman"/>
          <w:sz w:val="28"/>
          <w:szCs w:val="28"/>
          <w:lang w:eastAsia="ru-RU"/>
        </w:rPr>
        <w:t>ешская народная песня «Аннушка»</w:t>
      </w:r>
    </w:p>
    <w:p w14:paraId="2C95EF25" w14:textId="77777777" w:rsidR="00F7034A" w:rsidRDefault="00F7034A" w:rsidP="008C55CB">
      <w:pPr>
        <w:tabs>
          <w:tab w:val="left" w:pos="1083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/>
          <w:sz w:val="28"/>
          <w:szCs w:val="28"/>
          <w:lang w:val="en-US" w:eastAsia="ru-RU"/>
        </w:rPr>
      </w:pPr>
    </w:p>
    <w:p w14:paraId="0F042C72" w14:textId="77777777" w:rsidR="00F7034A" w:rsidRPr="00F7034A" w:rsidRDefault="00F7034A" w:rsidP="008C55CB">
      <w:pPr>
        <w:pStyle w:val="a5"/>
        <w:numPr>
          <w:ilvl w:val="0"/>
          <w:numId w:val="3"/>
        </w:numPr>
        <w:spacing w:line="276" w:lineRule="auto"/>
        <w:rPr>
          <w:rFonts w:eastAsia="Arial Unicode MS"/>
          <w:u w:color="000000"/>
        </w:rPr>
      </w:pPr>
      <w:r w:rsidRPr="00F7034A">
        <w:rPr>
          <w:rFonts w:eastAsia="Arial Unicode MS"/>
          <w:u w:color="000000"/>
        </w:rPr>
        <w:t>Каркасси М. Андантино ля минор</w:t>
      </w:r>
    </w:p>
    <w:p w14:paraId="2E29C843" w14:textId="77777777" w:rsidR="00F7034A" w:rsidRPr="00F7034A" w:rsidRDefault="00F7034A" w:rsidP="008C55CB">
      <w:pPr>
        <w:pStyle w:val="a5"/>
        <w:spacing w:line="276" w:lineRule="auto"/>
        <w:ind w:left="720" w:firstLine="0"/>
        <w:rPr>
          <w:rFonts w:eastAsia="Arial Unicode MS"/>
          <w:u w:color="000000"/>
        </w:rPr>
      </w:pPr>
      <w:r w:rsidRPr="00F7034A">
        <w:rPr>
          <w:rFonts w:eastAsia="Arial Unicode MS"/>
          <w:u w:color="000000"/>
        </w:rPr>
        <w:t>Поврозняк Ю. Марш</w:t>
      </w:r>
    </w:p>
    <w:p w14:paraId="13F48AAF" w14:textId="77777777" w:rsidR="00F7034A" w:rsidRPr="00F7034A" w:rsidRDefault="00F7034A" w:rsidP="008C55CB">
      <w:pPr>
        <w:pStyle w:val="a5"/>
        <w:spacing w:line="276" w:lineRule="auto"/>
        <w:ind w:left="720" w:firstLine="0"/>
        <w:rPr>
          <w:rFonts w:eastAsia="Arial Unicode MS"/>
          <w:u w:color="000000"/>
        </w:rPr>
      </w:pPr>
      <w:r w:rsidRPr="00F7034A">
        <w:rPr>
          <w:rFonts w:eastAsia="Arial Unicode MS"/>
          <w:u w:color="000000"/>
        </w:rPr>
        <w:t>«Ходила младешенька», обр. В.Яшнева</w:t>
      </w:r>
      <w:r>
        <w:rPr>
          <w:rFonts w:eastAsia="Arial Unicode MS"/>
          <w:u w:color="000000"/>
        </w:rPr>
        <w:t>;</w:t>
      </w:r>
    </w:p>
    <w:p w14:paraId="277914F9" w14:textId="77777777" w:rsidR="006939DF" w:rsidRPr="008C55CB" w:rsidRDefault="006939DF" w:rsidP="005D27A0">
      <w:pPr>
        <w:tabs>
          <w:tab w:val="left" w:pos="1083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Times New Roman"/>
          <w:sz w:val="16"/>
          <w:szCs w:val="16"/>
          <w:lang w:eastAsia="ru-RU"/>
        </w:rPr>
      </w:pPr>
    </w:p>
    <w:p w14:paraId="6B264D2D" w14:textId="77777777" w:rsidR="006939DF" w:rsidRPr="005D27A0" w:rsidRDefault="005D27A0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BA2811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Второй класс</w:t>
      </w:r>
    </w:p>
    <w:p w14:paraId="376BA472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>Организация рабочего времени. Установление общего уровня развития ребенка ко второму году обучения. Задачи и план работы. Техника безопа</w:t>
      </w:r>
      <w:r w:rsidR="004E09BF">
        <w:rPr>
          <w:rFonts w:eastAsia="Times New Roman"/>
          <w:sz w:val="28"/>
          <w:szCs w:val="28"/>
          <w:lang w:eastAsia="ru-RU"/>
        </w:rPr>
        <w:t>сности и правила поведения в ДШИ</w:t>
      </w:r>
      <w:r w:rsidRPr="005D27A0">
        <w:rPr>
          <w:rFonts w:eastAsia="Times New Roman"/>
          <w:sz w:val="28"/>
          <w:szCs w:val="28"/>
          <w:lang w:eastAsia="ru-RU"/>
        </w:rPr>
        <w:t>. Анализ произведений. Повторение гамм, этюдов, пьес первого года обучения, исполнение данного материала в более подвижном темпе, устранение недочетов.</w:t>
      </w:r>
    </w:p>
    <w:p w14:paraId="37906EE0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Музыкально-теоретическая подготовка. </w:t>
      </w:r>
      <w:r w:rsidRPr="005D27A0">
        <w:rPr>
          <w:rFonts w:eastAsia="Times New Roman"/>
          <w:sz w:val="28"/>
          <w:szCs w:val="28"/>
          <w:lang w:eastAsia="ru-RU"/>
        </w:rPr>
        <w:t xml:space="preserve">Строй гитары - открытые струны, закономерность появления нот на грифе до </w:t>
      </w:r>
      <w:r w:rsidRPr="005D27A0">
        <w:rPr>
          <w:rFonts w:eastAsia="Times New Roman"/>
          <w:sz w:val="28"/>
          <w:szCs w:val="28"/>
          <w:lang w:val="en-US" w:eastAsia="ru-RU"/>
        </w:rPr>
        <w:t>XII</w:t>
      </w:r>
      <w:r w:rsidRPr="005D27A0">
        <w:rPr>
          <w:rFonts w:eastAsia="Times New Roman"/>
          <w:sz w:val="28"/>
          <w:szCs w:val="28"/>
          <w:lang w:eastAsia="ru-RU"/>
        </w:rPr>
        <w:t xml:space="preserve"> лада. Игра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sz w:val="28"/>
          <w:szCs w:val="28"/>
          <w:lang w:eastAsia="ru-RU"/>
        </w:rPr>
        <w:t>в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I-IX </w:t>
      </w:r>
      <w:r w:rsidRPr="005D27A0">
        <w:rPr>
          <w:rFonts w:eastAsia="Times New Roman"/>
          <w:sz w:val="28"/>
          <w:szCs w:val="28"/>
          <w:lang w:eastAsia="ru-RU"/>
        </w:rPr>
        <w:t>позициях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. </w:t>
      </w:r>
      <w:r w:rsidRPr="005D27A0">
        <w:rPr>
          <w:rFonts w:eastAsia="Times New Roman"/>
          <w:sz w:val="28"/>
          <w:szCs w:val="28"/>
          <w:lang w:eastAsia="ru-RU"/>
        </w:rPr>
        <w:t>Термины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: allegro, allegretto, moderato, cantabile, vivo, presto, lento, largo. </w:t>
      </w:r>
      <w:r w:rsidRPr="005D27A0">
        <w:rPr>
          <w:rFonts w:eastAsia="Times New Roman"/>
          <w:sz w:val="28"/>
          <w:szCs w:val="28"/>
          <w:lang w:eastAsia="ru-RU"/>
        </w:rPr>
        <w:t xml:space="preserve">Обозначения: реприза, вольта, флажолет, сеньё. Пунктирный ритм, сочетание различный длительностей, усложнение ритма. </w:t>
      </w:r>
    </w:p>
    <w:p w14:paraId="3AFA4976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lastRenderedPageBreak/>
        <w:t xml:space="preserve">Постановка игрового аппарата. 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2EE115A6" w14:textId="77777777" w:rsidR="002E01C9" w:rsidRPr="00BA2811" w:rsidRDefault="006939DF" w:rsidP="005D27A0">
      <w:pPr>
        <w:spacing w:line="360" w:lineRule="auto"/>
        <w:contextualSpacing/>
        <w:jc w:val="both"/>
        <w:rPr>
          <w:rFonts w:eastAsia="Times New Roman"/>
          <w:sz w:val="32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Учебно-техническая работа. </w:t>
      </w:r>
      <w:r w:rsidRPr="005D27A0">
        <w:rPr>
          <w:rFonts w:eastAsia="Times New Roman"/>
          <w:sz w:val="28"/>
          <w:szCs w:val="28"/>
          <w:lang w:eastAsia="ru-RU"/>
        </w:rPr>
        <w:t xml:space="preserve">Упражнения на арпеджио, гаммаобразное движение. Закрепление способа звукоизвлечения </w:t>
      </w:r>
      <w:r w:rsidR="00BA2811">
        <w:rPr>
          <w:rFonts w:eastAsia="Times New Roman"/>
          <w:sz w:val="28"/>
          <w:szCs w:val="28"/>
          <w:lang w:val="en-US" w:eastAsia="ru-RU"/>
        </w:rPr>
        <w:t>tirando</w:t>
      </w:r>
      <w:r w:rsidRPr="005D27A0">
        <w:rPr>
          <w:rFonts w:eastAsia="Times New Roman"/>
          <w:sz w:val="28"/>
          <w:szCs w:val="28"/>
          <w:lang w:eastAsia="ru-RU"/>
        </w:rPr>
        <w:t xml:space="preserve"> и </w:t>
      </w:r>
      <w:r w:rsidR="00BA2811">
        <w:rPr>
          <w:rFonts w:eastAsia="Times New Roman"/>
          <w:sz w:val="28"/>
          <w:szCs w:val="28"/>
          <w:lang w:val="en-US" w:eastAsia="ru-RU"/>
        </w:rPr>
        <w:t>apoyando</w:t>
      </w:r>
      <w:r w:rsidRPr="005D27A0">
        <w:rPr>
          <w:rFonts w:eastAsia="Times New Roman"/>
          <w:sz w:val="28"/>
          <w:szCs w:val="28"/>
          <w:lang w:eastAsia="ru-RU"/>
        </w:rPr>
        <w:t xml:space="preserve">, упражнения для левой руки в </w:t>
      </w:r>
      <w:r w:rsidRPr="005D27A0">
        <w:rPr>
          <w:rFonts w:eastAsia="Times New Roman"/>
          <w:sz w:val="28"/>
          <w:szCs w:val="28"/>
          <w:lang w:val="en-US" w:eastAsia="ru-RU"/>
        </w:rPr>
        <w:t>I</w:t>
      </w:r>
      <w:r w:rsidRPr="005D27A0">
        <w:rPr>
          <w:rFonts w:eastAsia="Times New Roman"/>
          <w:sz w:val="28"/>
          <w:szCs w:val="28"/>
          <w:lang w:eastAsia="ru-RU"/>
        </w:rPr>
        <w:t xml:space="preserve">, </w:t>
      </w:r>
      <w:r w:rsidRPr="005D27A0">
        <w:rPr>
          <w:rFonts w:eastAsia="Times New Roman"/>
          <w:sz w:val="28"/>
          <w:szCs w:val="28"/>
          <w:lang w:val="en-US" w:eastAsia="ru-RU"/>
        </w:rPr>
        <w:t>II</w:t>
      </w:r>
      <w:r w:rsidRPr="005D27A0">
        <w:rPr>
          <w:rFonts w:eastAsia="Times New Roman"/>
          <w:sz w:val="28"/>
          <w:szCs w:val="28"/>
          <w:lang w:eastAsia="ru-RU"/>
        </w:rPr>
        <w:t xml:space="preserve"> позициях, пьесы с аккомпанементом преподавателя. Продолжается работа над штрихами </w:t>
      </w:r>
      <w:r w:rsidR="00BA2811" w:rsidRPr="00BA2811">
        <w:rPr>
          <w:rFonts w:eastAsia="Times New Roman"/>
          <w:sz w:val="28"/>
          <w:szCs w:val="28"/>
          <w:lang w:val="en-US" w:eastAsia="ru-RU"/>
        </w:rPr>
        <w:t>legato</w:t>
      </w:r>
      <w:r w:rsidR="00BA2811" w:rsidRPr="00BA2811">
        <w:rPr>
          <w:rFonts w:eastAsia="Times New Roman"/>
          <w:sz w:val="28"/>
          <w:szCs w:val="28"/>
          <w:lang w:eastAsia="ru-RU"/>
        </w:rPr>
        <w:t xml:space="preserve">, </w:t>
      </w:r>
      <w:r w:rsidR="00BA2811" w:rsidRPr="00BA2811">
        <w:rPr>
          <w:rFonts w:eastAsia="Times New Roman"/>
          <w:sz w:val="28"/>
          <w:szCs w:val="28"/>
          <w:lang w:val="en-US" w:eastAsia="ru-RU"/>
        </w:rPr>
        <w:t>non</w:t>
      </w:r>
      <w:r w:rsidR="00BA2811" w:rsidRPr="00BA2811">
        <w:rPr>
          <w:rFonts w:eastAsia="Times New Roman"/>
          <w:sz w:val="28"/>
          <w:szCs w:val="28"/>
          <w:lang w:eastAsia="ru-RU"/>
        </w:rPr>
        <w:t xml:space="preserve"> </w:t>
      </w:r>
      <w:r w:rsidR="00BA2811" w:rsidRPr="00BA2811">
        <w:rPr>
          <w:rFonts w:eastAsia="Times New Roman"/>
          <w:sz w:val="28"/>
          <w:szCs w:val="28"/>
          <w:lang w:val="en-US" w:eastAsia="ru-RU"/>
        </w:rPr>
        <w:t>legato</w:t>
      </w:r>
      <w:r w:rsidR="00BA2811" w:rsidRPr="00BA2811">
        <w:rPr>
          <w:rFonts w:eastAsia="Times New Roman"/>
          <w:sz w:val="28"/>
          <w:szCs w:val="28"/>
          <w:lang w:eastAsia="ru-RU"/>
        </w:rPr>
        <w:t xml:space="preserve">, </w:t>
      </w:r>
      <w:r w:rsidR="00BA2811" w:rsidRPr="00BA2811">
        <w:rPr>
          <w:rFonts w:eastAsia="Times New Roman"/>
          <w:sz w:val="28"/>
          <w:szCs w:val="28"/>
          <w:lang w:val="en-US" w:eastAsia="ru-RU"/>
        </w:rPr>
        <w:t>staccato</w:t>
      </w:r>
      <w:r w:rsidRPr="005D27A0">
        <w:rPr>
          <w:rFonts w:eastAsia="Times New Roman"/>
          <w:sz w:val="28"/>
          <w:szCs w:val="28"/>
          <w:lang w:eastAsia="ru-RU"/>
        </w:rPr>
        <w:t xml:space="preserve">. Чтение нот с листа. </w:t>
      </w:r>
      <w:r w:rsidR="00BA2811" w:rsidRPr="00BA2811">
        <w:rPr>
          <w:sz w:val="28"/>
        </w:rPr>
        <w:t>Работа над переходами со струны на струну. Элементарные виды флажолетов. Дальнейшее развитие навыков смены позиции. Развитие техники баррэ. Хроматическая гамма. 1 струна – 1 гамма. Гамма-упражнение на связную игру.</w:t>
      </w:r>
    </w:p>
    <w:p w14:paraId="0C085CB8" w14:textId="77777777" w:rsidR="00BA2811" w:rsidRPr="00BA2811" w:rsidRDefault="006939DF" w:rsidP="00BA2811">
      <w:pPr>
        <w:pStyle w:val="a5"/>
        <w:rPr>
          <w:sz w:val="24"/>
        </w:rPr>
      </w:pPr>
      <w:r w:rsidRPr="005D27A0">
        <w:rPr>
          <w:b/>
          <w:szCs w:val="28"/>
          <w:lang w:eastAsia="ru-RU"/>
        </w:rPr>
        <w:t>Гаммы:</w:t>
      </w:r>
      <w:r w:rsidRPr="005D27A0">
        <w:rPr>
          <w:szCs w:val="28"/>
          <w:lang w:eastAsia="ru-RU"/>
        </w:rPr>
        <w:t xml:space="preserve"> </w:t>
      </w:r>
      <w:r w:rsidR="00BA2811" w:rsidRPr="00BA2811">
        <w:t>Для продвинутых учащихся можно включать в годовой план изучение двухоктавных мажорных гамм</w:t>
      </w:r>
      <w:r w:rsidR="00BA2811">
        <w:t xml:space="preserve"> </w:t>
      </w:r>
      <w:r w:rsidR="00BA2811" w:rsidRPr="00BA2811">
        <w:t xml:space="preserve">(i-m, </w:t>
      </w:r>
      <w:r w:rsidR="00BA2811" w:rsidRPr="00BA2811">
        <w:rPr>
          <w:lang w:val="en-US"/>
        </w:rPr>
        <w:t>tirando</w:t>
      </w:r>
      <w:r w:rsidR="00BA2811" w:rsidRPr="00BA2811">
        <w:t xml:space="preserve">, </w:t>
      </w:r>
      <w:r w:rsidR="00BA2811" w:rsidRPr="00BA2811">
        <w:rPr>
          <w:lang w:val="en-US"/>
        </w:rPr>
        <w:t>apoyando</w:t>
      </w:r>
      <w:r w:rsidR="00BA2811">
        <w:t xml:space="preserve">) в аппликатуре А. Сеговии </w:t>
      </w:r>
      <w:r w:rsidRPr="005D27A0">
        <w:rPr>
          <w:szCs w:val="28"/>
          <w:lang w:eastAsia="ru-RU"/>
        </w:rPr>
        <w:t xml:space="preserve">дуолями, триолями. Пунктирный ритм. Прием игры малое баррэ, глиссандо. Различные виды арпеджио. Техника смены позиций. </w:t>
      </w:r>
      <w:r w:rsidRPr="005D27A0">
        <w:rPr>
          <w:color w:val="000000"/>
          <w:szCs w:val="28"/>
          <w:lang w:eastAsia="ru-RU"/>
        </w:rPr>
        <w:t xml:space="preserve">Игра под метроном гамм, упражнений, пьес. Игра в ансамбле с преподавателем легких пьес. </w:t>
      </w:r>
    </w:p>
    <w:p w14:paraId="37D9C966" w14:textId="77777777" w:rsidR="00A67DE5" w:rsidRPr="008C55CB" w:rsidRDefault="00A67DE5" w:rsidP="005D27A0">
      <w:pPr>
        <w:spacing w:line="360" w:lineRule="auto"/>
        <w:contextualSpacing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14:paraId="39101DA1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За год учащийся должен освоить 8-10 произведений, в том числе, обработки русских народных тем, 4 этюда различной сложности с переменным ритмическим рисунком.</w:t>
      </w:r>
    </w:p>
    <w:p w14:paraId="3A4D7F95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агогика, работа над характером, формой и целостностью произведения.</w:t>
      </w:r>
    </w:p>
    <w:p w14:paraId="4A2445A7" w14:textId="77777777" w:rsidR="006939DF" w:rsidRPr="00AD6A63" w:rsidRDefault="006939DF" w:rsidP="00AD6A63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Воспитание навыков самостоятельной работы. </w:t>
      </w:r>
      <w:r w:rsidRPr="005D27A0">
        <w:rPr>
          <w:rFonts w:eastAsia="Times New Roman"/>
          <w:sz w:val="28"/>
          <w:szCs w:val="28"/>
          <w:lang w:eastAsia="ru-RU"/>
        </w:rPr>
        <w:t>Выбор режима занятий учеником под руководством преподавателя.</w:t>
      </w:r>
    </w:p>
    <w:p w14:paraId="6C90FF4B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119EC21B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="002E324A"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Таблица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4</w:t>
      </w:r>
      <w:r w:rsidR="00F93703"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6939DF" w:rsidRPr="005D27A0" w14:paraId="553C6782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41FB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E831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6939DF" w:rsidRPr="005D27A0" w14:paraId="4823CEB4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B98D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Октябрь – технический зачет </w:t>
            </w:r>
          </w:p>
          <w:p w14:paraId="1EEA091A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</w:t>
            </w:r>
            <w:r w:rsidR="00A67DE5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упражнения, 1 гамма, 1 этюд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).</w:t>
            </w:r>
          </w:p>
          <w:p w14:paraId="136BEABD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Декабрь – зачет </w:t>
            </w:r>
          </w:p>
          <w:p w14:paraId="2E19024B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27A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технический зачет </w:t>
            </w:r>
          </w:p>
          <w:p w14:paraId="2A2683E2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</w:t>
            </w:r>
            <w:r w:rsidR="00A67DE5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1 упражнения, 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гамма, 1 этюд).</w:t>
            </w:r>
          </w:p>
          <w:p w14:paraId="229E4C78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Май – экзамен (зачет) </w:t>
            </w:r>
          </w:p>
          <w:p w14:paraId="2DE8697E" w14:textId="77777777" w:rsidR="006939DF" w:rsidRPr="005D27A0" w:rsidRDefault="00BD1C1C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(3 разнохарактерные</w:t>
            </w:r>
            <w:r w:rsidR="006939DF"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пьесы).</w:t>
            </w:r>
          </w:p>
        </w:tc>
      </w:tr>
    </w:tbl>
    <w:p w14:paraId="20BDB79E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2939F547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Примерный репертуарный список переводного экзамена (зачета):</w:t>
      </w:r>
    </w:p>
    <w:p w14:paraId="2F836635" w14:textId="77777777" w:rsidR="006939DF" w:rsidRPr="005D27A0" w:rsidRDefault="006939DF" w:rsidP="008C55CB">
      <w:pPr>
        <w:numPr>
          <w:ilvl w:val="0"/>
          <w:numId w:val="5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«Аллегро» М. Джулиани;</w:t>
      </w:r>
    </w:p>
    <w:p w14:paraId="5EF4C8AF" w14:textId="77777777" w:rsidR="006939DF" w:rsidRPr="005D27A0" w:rsidRDefault="006939DF" w:rsidP="008C55CB">
      <w:pPr>
        <w:suppressAutoHyphens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«Прогулка на пони» В. Козлов;</w:t>
      </w:r>
    </w:p>
    <w:p w14:paraId="6FC3BBB6" w14:textId="77777777" w:rsidR="00C2144F" w:rsidRDefault="006939DF" w:rsidP="008C55CB">
      <w:pPr>
        <w:suppressAutoHyphens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«Утушка луговая», р.н.п. в обр. М. Доброва.</w:t>
      </w:r>
    </w:p>
    <w:p w14:paraId="430522AA" w14:textId="77777777" w:rsidR="008C55CB" w:rsidRPr="005D27A0" w:rsidRDefault="008C55CB" w:rsidP="008C55CB">
      <w:pPr>
        <w:suppressAutoHyphens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70F9CD0" w14:textId="77777777" w:rsidR="006939DF" w:rsidRPr="005D27A0" w:rsidRDefault="006939DF" w:rsidP="008C55CB">
      <w:pPr>
        <w:numPr>
          <w:ilvl w:val="0"/>
          <w:numId w:val="5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«Дюймовочка» Л. Иванова;</w:t>
      </w:r>
    </w:p>
    <w:p w14:paraId="6CFFB538" w14:textId="77777777" w:rsidR="006939DF" w:rsidRPr="005D27A0" w:rsidRDefault="006939DF" w:rsidP="008C55CB">
      <w:pPr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«Как под горкой под горой», р.н.п. в обр. В. Калинина;</w:t>
      </w:r>
    </w:p>
    <w:p w14:paraId="28D8277F" w14:textId="77777777" w:rsidR="006939DF" w:rsidRDefault="006939DF" w:rsidP="008C55CB">
      <w:pPr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«Хоровод» В. Козлов;</w:t>
      </w:r>
    </w:p>
    <w:p w14:paraId="076FFA3F" w14:textId="77777777" w:rsidR="008C55CB" w:rsidRPr="008C55CB" w:rsidRDefault="008C55CB" w:rsidP="008C55CB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6DE004D2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 xml:space="preserve">Третий класс </w:t>
      </w:r>
    </w:p>
    <w:p w14:paraId="4625E67F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 xml:space="preserve">Организация рабочего времени. Установление общего уровня развития ребенка к </w:t>
      </w:r>
      <w:r w:rsidR="00AD6A63">
        <w:rPr>
          <w:rFonts w:eastAsia="Times New Roman"/>
          <w:sz w:val="28"/>
          <w:szCs w:val="28"/>
          <w:lang w:eastAsia="ru-RU"/>
        </w:rPr>
        <w:t>третьему</w:t>
      </w:r>
      <w:r w:rsidRPr="005D27A0">
        <w:rPr>
          <w:rFonts w:eastAsia="Times New Roman"/>
          <w:sz w:val="28"/>
          <w:szCs w:val="28"/>
          <w:lang w:eastAsia="ru-RU"/>
        </w:rPr>
        <w:t xml:space="preserve">  году обучения. Задачи и план работы. Техника безоп</w:t>
      </w:r>
      <w:r w:rsidR="00BD1C1C">
        <w:rPr>
          <w:rFonts w:eastAsia="Times New Roman"/>
          <w:sz w:val="28"/>
          <w:szCs w:val="28"/>
          <w:lang w:eastAsia="ru-RU"/>
        </w:rPr>
        <w:t>асности и правила поведения в Д</w:t>
      </w:r>
      <w:r w:rsidRPr="005D27A0">
        <w:rPr>
          <w:rFonts w:eastAsia="Times New Roman"/>
          <w:sz w:val="28"/>
          <w:szCs w:val="28"/>
          <w:lang w:eastAsia="ru-RU"/>
        </w:rPr>
        <w:t>Ш</w:t>
      </w:r>
      <w:r w:rsidR="00BD1C1C">
        <w:rPr>
          <w:rFonts w:eastAsia="Times New Roman"/>
          <w:sz w:val="28"/>
          <w:szCs w:val="28"/>
          <w:lang w:eastAsia="ru-RU"/>
        </w:rPr>
        <w:t>И</w:t>
      </w:r>
      <w:r w:rsidRPr="005D27A0">
        <w:rPr>
          <w:rFonts w:eastAsia="Times New Roman"/>
          <w:sz w:val="28"/>
          <w:szCs w:val="28"/>
          <w:lang w:eastAsia="ru-RU"/>
        </w:rPr>
        <w:t>. Анализ произведений. Повторение гамм, этюдов, пьес второго года обучения, исполнение данного материала в более подвижном темпе, обязательно выдвигать более высокие требования к качеству звука, устранение недочетов.</w:t>
      </w:r>
    </w:p>
    <w:p w14:paraId="370879DE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Музыкально-теоретическая подготовка. </w:t>
      </w:r>
      <w:r w:rsidRPr="005D27A0">
        <w:rPr>
          <w:rFonts w:eastAsia="Times New Roman"/>
          <w:sz w:val="28"/>
          <w:szCs w:val="28"/>
          <w:lang w:eastAsia="ru-RU"/>
        </w:rPr>
        <w:t xml:space="preserve">Строй гитары - закономерность появления нот на грифе до </w:t>
      </w:r>
      <w:r w:rsidRPr="005D27A0">
        <w:rPr>
          <w:rFonts w:eastAsia="Times New Roman"/>
          <w:sz w:val="28"/>
          <w:szCs w:val="28"/>
          <w:lang w:val="en-US" w:eastAsia="ru-RU"/>
        </w:rPr>
        <w:t>XIV</w:t>
      </w:r>
      <w:r w:rsidRPr="005D27A0">
        <w:rPr>
          <w:rFonts w:eastAsia="Times New Roman"/>
          <w:sz w:val="28"/>
          <w:szCs w:val="28"/>
          <w:lang w:eastAsia="ru-RU"/>
        </w:rPr>
        <w:t xml:space="preserve"> лада. Игра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sz w:val="28"/>
          <w:szCs w:val="28"/>
          <w:lang w:eastAsia="ru-RU"/>
        </w:rPr>
        <w:t>в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I - X </w:t>
      </w:r>
      <w:r w:rsidRPr="005D27A0">
        <w:rPr>
          <w:rFonts w:eastAsia="Times New Roman"/>
          <w:sz w:val="28"/>
          <w:szCs w:val="28"/>
          <w:lang w:eastAsia="ru-RU"/>
        </w:rPr>
        <w:t>позициях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. </w:t>
      </w:r>
      <w:r w:rsidRPr="005D27A0">
        <w:rPr>
          <w:rFonts w:eastAsia="Times New Roman"/>
          <w:sz w:val="28"/>
          <w:szCs w:val="28"/>
          <w:lang w:eastAsia="ru-RU"/>
        </w:rPr>
        <w:t>Термины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: adagio, grave, maestoso, a tempo, grazioso, dolce,  rallentando, tenuto, fermata. </w:t>
      </w:r>
      <w:r w:rsidRPr="005D27A0">
        <w:rPr>
          <w:rFonts w:eastAsia="Times New Roman"/>
          <w:sz w:val="28"/>
          <w:szCs w:val="28"/>
          <w:lang w:eastAsia="ru-RU"/>
        </w:rPr>
        <w:t>Обозначения: цезура, люфт, фонарь. Латинское обозначение нот и аккордов. Пунктирный ритм, сочетание различных ритмов, усложнение ритма, синкопы, группировки. Настройка инструмента в унисон, октаву.</w:t>
      </w:r>
    </w:p>
    <w:p w14:paraId="5B380A6B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Постановка игрового аппарата. 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0FF4A3BC" w14:textId="77777777" w:rsidR="00BA2811" w:rsidRPr="00BA2811" w:rsidRDefault="006939DF" w:rsidP="00BA2811">
      <w:pPr>
        <w:pStyle w:val="a5"/>
        <w:ind w:firstLine="0"/>
        <w:rPr>
          <w:lang w:eastAsia="ru-RU"/>
        </w:rPr>
      </w:pPr>
      <w:r w:rsidRPr="005D27A0">
        <w:rPr>
          <w:b/>
          <w:szCs w:val="28"/>
          <w:lang w:eastAsia="ru-RU"/>
        </w:rPr>
        <w:t xml:space="preserve">Учебно-техническая работа. </w:t>
      </w:r>
      <w:r w:rsidR="00BA2811" w:rsidRPr="00BA2811">
        <w:rPr>
          <w:lang w:eastAsia="ru-RU"/>
        </w:rPr>
        <w:t xml:space="preserve">Развитие беглости пальцев левой руки и техники легато. Работа над координацией действий рук в гаммообразных элементах. Смешанное легато. Подготовка к исполнению мордента. Освоение навыка вибрато. Развитие техники баррэ. Работа над сменой позиций в произведениях. </w:t>
      </w:r>
      <w:r w:rsidR="00BA2811" w:rsidRPr="00BA2811">
        <w:t xml:space="preserve">Расширенная и суженная позиции. </w:t>
      </w:r>
    </w:p>
    <w:p w14:paraId="373A1640" w14:textId="77777777" w:rsidR="00BA2811" w:rsidRPr="00BA2811" w:rsidRDefault="00BA2811" w:rsidP="00BA2811">
      <w:pPr>
        <w:spacing w:line="360" w:lineRule="auto"/>
        <w:contextualSpacing/>
        <w:jc w:val="both"/>
        <w:rPr>
          <w:sz w:val="28"/>
          <w:lang w:eastAsia="ru-RU"/>
        </w:rPr>
      </w:pPr>
      <w:r w:rsidRPr="00BA2811">
        <w:rPr>
          <w:sz w:val="28"/>
          <w:lang w:eastAsia="ru-RU"/>
        </w:rPr>
        <w:t xml:space="preserve">Знакомство с простейшим аккомпанементом четырехзвучными аккордами. </w:t>
      </w:r>
    </w:p>
    <w:p w14:paraId="4A745C82" w14:textId="77777777" w:rsidR="00BD1C1C" w:rsidRPr="00BA2811" w:rsidRDefault="006939DF" w:rsidP="00BA2811">
      <w:pPr>
        <w:pStyle w:val="a5"/>
        <w:ind w:firstLine="0"/>
        <w:rPr>
          <w:b/>
          <w:color w:val="000000"/>
        </w:rPr>
      </w:pPr>
      <w:r w:rsidRPr="005D27A0">
        <w:rPr>
          <w:b/>
          <w:szCs w:val="28"/>
          <w:lang w:eastAsia="ru-RU"/>
        </w:rPr>
        <w:t>Гаммы</w:t>
      </w:r>
      <w:r w:rsidRPr="005D27A0">
        <w:rPr>
          <w:szCs w:val="28"/>
          <w:lang w:eastAsia="ru-RU"/>
        </w:rPr>
        <w:t xml:space="preserve">: те же, а так же </w:t>
      </w:r>
      <w:r w:rsidR="00BA2811">
        <w:rPr>
          <w:szCs w:val="28"/>
          <w:lang w:val="en-US" w:eastAsia="ru-RU"/>
        </w:rPr>
        <w:t>G</w:t>
      </w:r>
      <w:r w:rsidR="00BA2811" w:rsidRPr="00BA2811">
        <w:rPr>
          <w:szCs w:val="28"/>
          <w:lang w:eastAsia="ru-RU"/>
        </w:rPr>
        <w:t>-</w:t>
      </w:r>
      <w:r w:rsidR="00BA2811">
        <w:rPr>
          <w:szCs w:val="28"/>
          <w:lang w:val="en-US" w:eastAsia="ru-RU"/>
        </w:rPr>
        <w:t>dur</w:t>
      </w:r>
      <w:r w:rsidR="00BA2811" w:rsidRPr="00BA2811">
        <w:rPr>
          <w:szCs w:val="28"/>
          <w:lang w:eastAsia="ru-RU"/>
        </w:rPr>
        <w:t xml:space="preserve">, </w:t>
      </w:r>
      <w:r w:rsidR="00BA2811">
        <w:rPr>
          <w:szCs w:val="28"/>
          <w:lang w:val="en-US" w:eastAsia="ru-RU"/>
        </w:rPr>
        <w:t>A</w:t>
      </w:r>
      <w:r w:rsidR="00BA2811" w:rsidRPr="00BA2811">
        <w:rPr>
          <w:szCs w:val="28"/>
          <w:lang w:eastAsia="ru-RU"/>
        </w:rPr>
        <w:t>-</w:t>
      </w:r>
      <w:r w:rsidR="00BA2811">
        <w:rPr>
          <w:szCs w:val="28"/>
          <w:lang w:val="en-US" w:eastAsia="ru-RU"/>
        </w:rPr>
        <w:t>dur</w:t>
      </w:r>
      <w:r w:rsidR="00BA2811" w:rsidRPr="00BA2811">
        <w:rPr>
          <w:szCs w:val="28"/>
          <w:lang w:eastAsia="ru-RU"/>
        </w:rPr>
        <w:t xml:space="preserve">, </w:t>
      </w:r>
      <w:r w:rsidR="00BA2811">
        <w:rPr>
          <w:szCs w:val="28"/>
          <w:lang w:val="en-US" w:eastAsia="ru-RU"/>
        </w:rPr>
        <w:t>F</w:t>
      </w:r>
      <w:r w:rsidR="00BA2811" w:rsidRPr="00BA2811">
        <w:rPr>
          <w:szCs w:val="28"/>
          <w:lang w:eastAsia="ru-RU"/>
        </w:rPr>
        <w:t>#-</w:t>
      </w:r>
      <w:r w:rsidR="00BA2811">
        <w:rPr>
          <w:szCs w:val="28"/>
          <w:lang w:val="en-US" w:eastAsia="ru-RU"/>
        </w:rPr>
        <w:t>dur</w:t>
      </w:r>
      <w:r w:rsidRPr="005D27A0">
        <w:rPr>
          <w:szCs w:val="28"/>
          <w:lang w:eastAsia="ru-RU"/>
        </w:rPr>
        <w:t xml:space="preserve"> с аппликатурой А. Сеговии, дуоли, триоли, квартоли. Хроматическая гамма от Е. Игра гамм группировками: 1:2, 1:3, 2:3. Тоническое трезвучие в мелодическом </w:t>
      </w:r>
      <w:r w:rsidRPr="005D27A0">
        <w:rPr>
          <w:szCs w:val="28"/>
          <w:lang w:eastAsia="ru-RU"/>
        </w:rPr>
        <w:lastRenderedPageBreak/>
        <w:t xml:space="preserve">изложении в диапазоне изучаемой гаммы. </w:t>
      </w:r>
      <w:r w:rsidR="00BA2811" w:rsidRPr="00BA2811">
        <w:t xml:space="preserve">Упражнения  и этюды из сборника Кузина Ю. «На пути к гитарному </w:t>
      </w:r>
      <w:r w:rsidR="00BA2811">
        <w:t>Олимпу. Посвящение совершенству</w:t>
      </w:r>
      <w:r w:rsidR="00BA2811" w:rsidRPr="00BA2811">
        <w:t>»</w:t>
      </w:r>
      <w:r w:rsidR="00BA2811">
        <w:t>.</w:t>
      </w:r>
    </w:p>
    <w:p w14:paraId="6D0DB719" w14:textId="77777777" w:rsidR="00A67DE5" w:rsidRDefault="006939DF" w:rsidP="005D27A0">
      <w:p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Прием игры</w:t>
      </w:r>
      <w:r w:rsidR="00BA2811">
        <w:rPr>
          <w:rFonts w:eastAsia="Times New Roman"/>
          <w:sz w:val="28"/>
          <w:szCs w:val="28"/>
          <w:lang w:eastAsia="ru-RU"/>
        </w:rPr>
        <w:t>: т</w:t>
      </w:r>
      <w:r w:rsidRPr="005D27A0">
        <w:rPr>
          <w:rFonts w:eastAsia="Times New Roman"/>
          <w:sz w:val="28"/>
          <w:szCs w:val="28"/>
          <w:lang w:eastAsia="ru-RU"/>
        </w:rPr>
        <w:t xml:space="preserve">ремоло, искусственные флажолеты, пиццикато, баррэ, вибрато, восходящее легато.  Совершенствование техники смены позиций. 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 xml:space="preserve">Игра под метроном гамм, упражнений, пьес. Игра в ансамбле с преподавателем. </w:t>
      </w:r>
    </w:p>
    <w:p w14:paraId="42362C0C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За год учащийся должен освоить 8-10 произведений, в том числе, обработки народных мелодий, классические </w:t>
      </w:r>
      <w:r w:rsidRPr="005D27A0">
        <w:rPr>
          <w:rFonts w:eastAsia="Times New Roman"/>
          <w:b/>
          <w:i/>
          <w:sz w:val="28"/>
          <w:szCs w:val="28"/>
          <w:lang w:eastAsia="ru-RU"/>
        </w:rPr>
        <w:t>произведения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, вариации, трехчастная форма, форма рондо, оригинальные произведения, 4 этюда различной сложности с переменным ритмическим рисунком.</w:t>
      </w:r>
    </w:p>
    <w:p w14:paraId="3344ACD7" w14:textId="77777777" w:rsidR="00A67DE5" w:rsidRPr="00A67DE5" w:rsidRDefault="006939DF" w:rsidP="00A67DE5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агогика, работа над характером, формой и целостностью произведения.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 xml:space="preserve"> Подбор по слуху легких одноголосных мелодий.</w:t>
      </w:r>
    </w:p>
    <w:p w14:paraId="6CA77DD5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70934A63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  <w:r w:rsidR="002E324A"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Таблица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5</w:t>
      </w:r>
      <w:r w:rsidR="00F93703"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6939DF" w:rsidRPr="005D27A0" w14:paraId="03AFF8B3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BB76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95AD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6939DF" w:rsidRPr="005D27A0" w14:paraId="46E2914F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9F68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Октябрь – технический зачет (1 гамма, 2 этюда на разные виды техники).</w:t>
            </w:r>
          </w:p>
          <w:p w14:paraId="2DC40AFC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Декабрь – зачет 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33D9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технический зачет </w:t>
            </w:r>
          </w:p>
          <w:p w14:paraId="1E5FDE8E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(1 гамма, 1 этюд).</w:t>
            </w:r>
          </w:p>
          <w:p w14:paraId="5EE9B571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Май – экзамен (зачет) (3 разнохарактерных произведения, включая произведение крупной формы).</w:t>
            </w:r>
          </w:p>
        </w:tc>
      </w:tr>
    </w:tbl>
    <w:p w14:paraId="7CED54B1" w14:textId="77777777" w:rsidR="006939DF" w:rsidRPr="008C55CB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16"/>
          <w:szCs w:val="16"/>
          <w:lang w:eastAsia="hi-IN" w:bidi="hi-IN"/>
        </w:rPr>
      </w:pPr>
    </w:p>
    <w:p w14:paraId="37D71811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Примерный репертуарный список переводного экзамена (зачета):</w:t>
      </w:r>
    </w:p>
    <w:p w14:paraId="51C31120" w14:textId="77777777" w:rsidR="006939DF" w:rsidRPr="005D27A0" w:rsidRDefault="006939DF" w:rsidP="008C55CB">
      <w:pPr>
        <w:numPr>
          <w:ilvl w:val="0"/>
          <w:numId w:val="6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«Вальс» Г. Фортеа;</w:t>
      </w:r>
    </w:p>
    <w:p w14:paraId="4374E75E" w14:textId="77777777" w:rsidR="006939DF" w:rsidRPr="005D27A0" w:rsidRDefault="006939DF" w:rsidP="008C55CB">
      <w:pPr>
        <w:tabs>
          <w:tab w:val="center" w:pos="5346"/>
        </w:tabs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«Прелюдия» А. Иванов-Крамской;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ab/>
      </w:r>
    </w:p>
    <w:p w14:paraId="76DCECD1" w14:textId="77777777" w:rsidR="006939DF" w:rsidRPr="005D27A0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«На горе-то калина», р.н.п. в обр. Л. Ивановой.</w:t>
      </w:r>
    </w:p>
    <w:p w14:paraId="14760ECE" w14:textId="77777777" w:rsidR="006939DF" w:rsidRPr="008C55CB" w:rsidRDefault="006939DF" w:rsidP="008C55CB">
      <w:pPr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14:paraId="1022B880" w14:textId="77777777" w:rsidR="006939DF" w:rsidRPr="005D27A0" w:rsidRDefault="006939DF" w:rsidP="008C55CB">
      <w:pPr>
        <w:numPr>
          <w:ilvl w:val="0"/>
          <w:numId w:val="7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«Менуэт» И. Кригер;</w:t>
      </w:r>
    </w:p>
    <w:p w14:paraId="1F0CBACD" w14:textId="77777777" w:rsidR="006939DF" w:rsidRPr="005D27A0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>«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>Соната</w:t>
      </w: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 xml:space="preserve"> a-moll» I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>ч</w:t>
      </w: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 xml:space="preserve">.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>Ф</w:t>
      </w: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 xml:space="preserve">.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>Карулли</w:t>
      </w: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>;</w:t>
      </w:r>
    </w:p>
    <w:p w14:paraId="46671C12" w14:textId="77777777" w:rsidR="006939DF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«Фиеста гитана» Г. Хартог.</w:t>
      </w:r>
    </w:p>
    <w:p w14:paraId="7CACB0F5" w14:textId="77777777" w:rsidR="000A3E8E" w:rsidRDefault="000A3E8E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80D9FB8" w14:textId="77777777" w:rsidR="000A3E8E" w:rsidRDefault="000A3E8E" w:rsidP="008C55CB">
      <w:pPr>
        <w:pStyle w:val="a3"/>
        <w:numPr>
          <w:ilvl w:val="0"/>
          <w:numId w:val="7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«Чардаш» Д. Циполи;</w:t>
      </w:r>
    </w:p>
    <w:p w14:paraId="0DB4FAF0" w14:textId="77777777" w:rsidR="000A3E8E" w:rsidRDefault="000A3E8E" w:rsidP="008C55CB">
      <w:pPr>
        <w:pStyle w:val="a3"/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«Менуэт </w:t>
      </w:r>
      <w:r>
        <w:rPr>
          <w:rFonts w:eastAsia="SimSun"/>
          <w:kern w:val="1"/>
          <w:sz w:val="28"/>
          <w:szCs w:val="28"/>
          <w:lang w:val="en-US" w:eastAsia="hi-IN" w:bidi="hi-IN"/>
        </w:rPr>
        <w:t>a</w:t>
      </w:r>
      <w:r w:rsidRPr="000A3E8E">
        <w:rPr>
          <w:rFonts w:eastAsia="SimSun"/>
          <w:kern w:val="1"/>
          <w:sz w:val="28"/>
          <w:szCs w:val="28"/>
          <w:lang w:eastAsia="hi-IN" w:bidi="hi-IN"/>
        </w:rPr>
        <w:t>-</w:t>
      </w:r>
      <w:r>
        <w:rPr>
          <w:rFonts w:eastAsia="SimSun"/>
          <w:kern w:val="1"/>
          <w:sz w:val="28"/>
          <w:szCs w:val="28"/>
          <w:lang w:val="en-US" w:eastAsia="hi-IN" w:bidi="hi-IN"/>
        </w:rPr>
        <w:t>moll</w:t>
      </w:r>
      <w:r>
        <w:rPr>
          <w:rFonts w:eastAsia="SimSun"/>
          <w:kern w:val="1"/>
          <w:sz w:val="28"/>
          <w:szCs w:val="28"/>
          <w:lang w:eastAsia="hi-IN" w:bidi="hi-IN"/>
        </w:rPr>
        <w:t>» Й. Мертц;</w:t>
      </w:r>
    </w:p>
    <w:p w14:paraId="730B794A" w14:textId="77777777" w:rsidR="006939DF" w:rsidRPr="005D27A0" w:rsidRDefault="000A3E8E" w:rsidP="008C55CB">
      <w:pPr>
        <w:pStyle w:val="a3"/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0A3E8E">
        <w:rPr>
          <w:rFonts w:eastAsia="Arial Unicode MS"/>
          <w:sz w:val="28"/>
          <w:u w:color="000000"/>
        </w:rPr>
        <w:t>«Пойду ль я, выйду ль я», обр. А. Иванова-Крамского.</w:t>
      </w:r>
    </w:p>
    <w:p w14:paraId="1A38FD41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lastRenderedPageBreak/>
        <w:t xml:space="preserve">Четвертый  класс </w:t>
      </w:r>
    </w:p>
    <w:p w14:paraId="17585359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>Организация рабочего времени. Установление общего уровня развития ребенка к четвертому  году обучения. Задачи и план работы. Техника безоп</w:t>
      </w:r>
      <w:r w:rsidR="004E09BF">
        <w:rPr>
          <w:rFonts w:eastAsia="Times New Roman"/>
          <w:sz w:val="28"/>
          <w:szCs w:val="28"/>
          <w:lang w:eastAsia="ru-RU"/>
        </w:rPr>
        <w:t>асности и правила поведения в Д</w:t>
      </w:r>
      <w:r w:rsidRPr="005D27A0">
        <w:rPr>
          <w:rFonts w:eastAsia="Times New Roman"/>
          <w:sz w:val="28"/>
          <w:szCs w:val="28"/>
          <w:lang w:eastAsia="ru-RU"/>
        </w:rPr>
        <w:t>Ш</w:t>
      </w:r>
      <w:r w:rsidR="004E09BF">
        <w:rPr>
          <w:rFonts w:eastAsia="Times New Roman"/>
          <w:sz w:val="28"/>
          <w:szCs w:val="28"/>
          <w:lang w:eastAsia="ru-RU"/>
        </w:rPr>
        <w:t>И</w:t>
      </w:r>
      <w:r w:rsidRPr="005D27A0">
        <w:rPr>
          <w:rFonts w:eastAsia="Times New Roman"/>
          <w:sz w:val="28"/>
          <w:szCs w:val="28"/>
          <w:lang w:eastAsia="ru-RU"/>
        </w:rPr>
        <w:t xml:space="preserve">. Анализ произведений. Повторение гамм, этюдов, пьес </w:t>
      </w:r>
      <w:r w:rsidR="00AD6A63">
        <w:rPr>
          <w:rFonts w:eastAsia="Times New Roman"/>
          <w:sz w:val="28"/>
          <w:szCs w:val="28"/>
          <w:lang w:eastAsia="ru-RU"/>
        </w:rPr>
        <w:t>третьего</w:t>
      </w:r>
      <w:r w:rsidRPr="005D27A0">
        <w:rPr>
          <w:rFonts w:eastAsia="Times New Roman"/>
          <w:sz w:val="28"/>
          <w:szCs w:val="28"/>
          <w:lang w:eastAsia="ru-RU"/>
        </w:rPr>
        <w:t xml:space="preserve"> года обучения, исполнение данного материала в более подвижном темпе, обязательно выдвигать более высокие требования к качеству звука, устранение недочетов.</w:t>
      </w:r>
    </w:p>
    <w:p w14:paraId="328241AB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Музыкально-теоретическая подготовка. </w:t>
      </w:r>
      <w:r w:rsidRPr="005D27A0">
        <w:rPr>
          <w:rFonts w:eastAsia="Times New Roman"/>
          <w:sz w:val="28"/>
          <w:szCs w:val="28"/>
          <w:lang w:eastAsia="ru-RU"/>
        </w:rPr>
        <w:t xml:space="preserve">Строй гитары - закономерность появления нот на грифе до </w:t>
      </w:r>
      <w:r w:rsidRPr="005D27A0">
        <w:rPr>
          <w:rFonts w:eastAsia="Times New Roman"/>
          <w:sz w:val="28"/>
          <w:szCs w:val="28"/>
          <w:lang w:val="en-US" w:eastAsia="ru-RU"/>
        </w:rPr>
        <w:t>XIX</w:t>
      </w:r>
      <w:r w:rsidRPr="005D27A0">
        <w:rPr>
          <w:rFonts w:eastAsia="Times New Roman"/>
          <w:sz w:val="28"/>
          <w:szCs w:val="28"/>
          <w:lang w:eastAsia="ru-RU"/>
        </w:rPr>
        <w:t xml:space="preserve"> лада. Игра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sz w:val="28"/>
          <w:szCs w:val="28"/>
          <w:lang w:eastAsia="ru-RU"/>
        </w:rPr>
        <w:t>в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 I - XII </w:t>
      </w:r>
      <w:r w:rsidRPr="005D27A0">
        <w:rPr>
          <w:rFonts w:eastAsia="Times New Roman"/>
          <w:sz w:val="28"/>
          <w:szCs w:val="28"/>
          <w:lang w:eastAsia="ru-RU"/>
        </w:rPr>
        <w:t>позициях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. </w:t>
      </w:r>
      <w:r w:rsidRPr="005D27A0">
        <w:rPr>
          <w:rFonts w:eastAsia="Times New Roman"/>
          <w:sz w:val="28"/>
          <w:szCs w:val="28"/>
          <w:lang w:eastAsia="ru-RU"/>
        </w:rPr>
        <w:t>Термины</w:t>
      </w:r>
      <w:r w:rsidRPr="00F93703">
        <w:rPr>
          <w:rFonts w:eastAsia="Times New Roman"/>
          <w:sz w:val="28"/>
          <w:szCs w:val="28"/>
          <w:lang w:val="it-IT" w:eastAsia="ru-RU"/>
        </w:rPr>
        <w:t xml:space="preserve">: sostenuto, pastoral, capriccio, piu mosso, meno mosso, espressivo, animato, leggier, agitato, accelerando, poco a poco.  </w:t>
      </w:r>
      <w:r w:rsidRPr="005D27A0">
        <w:rPr>
          <w:rFonts w:eastAsia="Times New Roman"/>
          <w:sz w:val="28"/>
          <w:szCs w:val="28"/>
          <w:lang w:eastAsia="ru-RU"/>
        </w:rPr>
        <w:t>Обозначения:</w:t>
      </w:r>
      <w:r w:rsidRPr="005D27A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5D27A0">
        <w:rPr>
          <w:rFonts w:eastAsia="Times New Roman"/>
          <w:sz w:val="28"/>
          <w:szCs w:val="28"/>
          <w:lang w:eastAsia="ru-RU"/>
        </w:rPr>
        <w:t>сокращенное письмо. Пунктирный ритм, сочетание ритма, усложнение ритма, синкопы, группировки. Настройка инструментам в унисон, октаву.</w:t>
      </w:r>
    </w:p>
    <w:p w14:paraId="4A1E09C6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Постановка игрового аппарата. 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7D69C3CC" w14:textId="77777777" w:rsidR="00A06CFE" w:rsidRPr="000A3E8E" w:rsidRDefault="006939DF" w:rsidP="005D27A0">
      <w:pPr>
        <w:spacing w:line="360" w:lineRule="auto"/>
        <w:contextualSpacing/>
        <w:jc w:val="both"/>
        <w:rPr>
          <w:rFonts w:eastAsia="Times New Roman"/>
          <w:sz w:val="32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Учебно-техническая работа. </w:t>
      </w:r>
      <w:r w:rsidRPr="005D27A0">
        <w:rPr>
          <w:rFonts w:eastAsia="Times New Roman"/>
          <w:sz w:val="28"/>
          <w:szCs w:val="28"/>
          <w:lang w:eastAsia="ru-RU"/>
        </w:rPr>
        <w:t>Упражнения на развитие беглости пальцев, аккордовая техника, на различные штрихи. Чтение нот с листа не сложных пьес.</w:t>
      </w:r>
      <w:r w:rsidR="000A3E8E">
        <w:rPr>
          <w:rFonts w:eastAsia="Times New Roman"/>
          <w:sz w:val="28"/>
          <w:szCs w:val="28"/>
          <w:lang w:eastAsia="ru-RU"/>
        </w:rPr>
        <w:t xml:space="preserve"> </w:t>
      </w:r>
      <w:r w:rsidR="000A3E8E" w:rsidRPr="000A3E8E">
        <w:rPr>
          <w:sz w:val="28"/>
        </w:rPr>
        <w:t>Совершенствование техники вибрации. Совершенствование техники легато. Исполнение мелизмов: форшлаг, мордент, группетто. Искусственные флажолеты. Закрепление навыков игры в позициях. Игра упражнений на восходящее и нисходящее легато.</w:t>
      </w:r>
    </w:p>
    <w:p w14:paraId="5D896544" w14:textId="77777777" w:rsidR="00A67DE5" w:rsidRPr="00AD6A63" w:rsidRDefault="006939DF" w:rsidP="00AD6A63">
      <w:pPr>
        <w:pStyle w:val="a5"/>
        <w:ind w:firstLine="0"/>
        <w:rPr>
          <w:b/>
          <w:color w:val="000000"/>
        </w:rPr>
      </w:pPr>
      <w:r w:rsidRPr="005D27A0">
        <w:rPr>
          <w:b/>
          <w:szCs w:val="28"/>
          <w:lang w:eastAsia="ru-RU"/>
        </w:rPr>
        <w:t>Гаммы</w:t>
      </w:r>
      <w:r w:rsidRPr="005D27A0">
        <w:rPr>
          <w:szCs w:val="28"/>
          <w:lang w:eastAsia="ru-RU"/>
        </w:rPr>
        <w:t xml:space="preserve">: </w:t>
      </w:r>
      <w:r w:rsidR="000A3E8E" w:rsidRPr="000A3E8E">
        <w:rPr>
          <w:szCs w:val="28"/>
        </w:rPr>
        <w:t xml:space="preserve">Повторение всех пройденных гамм </w:t>
      </w:r>
      <w:r w:rsidR="000A3E8E" w:rsidRPr="000A3E8E">
        <w:rPr>
          <w:szCs w:val="28"/>
          <w:lang w:eastAsia="ru-RU"/>
        </w:rPr>
        <w:t xml:space="preserve">с аппликатурой А. Сеговии </w:t>
      </w:r>
      <w:r w:rsidR="000A3E8E" w:rsidRPr="000A3E8E">
        <w:rPr>
          <w:szCs w:val="28"/>
        </w:rPr>
        <w:t xml:space="preserve"> в различных группировках: дуоль, триоль, квартоль, квинтоль</w:t>
      </w:r>
      <w:r w:rsidRPr="000A3E8E">
        <w:rPr>
          <w:szCs w:val="28"/>
          <w:lang w:eastAsia="ru-RU"/>
        </w:rPr>
        <w:t>.</w:t>
      </w:r>
      <w:r w:rsidRPr="005D27A0">
        <w:rPr>
          <w:szCs w:val="28"/>
          <w:lang w:eastAsia="ru-RU"/>
        </w:rPr>
        <w:t xml:space="preserve"> </w:t>
      </w:r>
      <w:r w:rsidR="00A67DE5">
        <w:rPr>
          <w:szCs w:val="28"/>
          <w:lang w:eastAsia="ru-RU"/>
        </w:rPr>
        <w:t>Приемы игры: тамбурин, рас</w:t>
      </w:r>
      <w:r w:rsidRPr="005D27A0">
        <w:rPr>
          <w:szCs w:val="28"/>
          <w:lang w:eastAsia="ru-RU"/>
        </w:rPr>
        <w:t xml:space="preserve">геадо. </w:t>
      </w:r>
      <w:r w:rsidRPr="005D27A0">
        <w:rPr>
          <w:color w:val="000000"/>
          <w:szCs w:val="28"/>
          <w:lang w:eastAsia="ru-RU"/>
        </w:rPr>
        <w:t xml:space="preserve">Игра под метроном гамм, упражнений, пьес. Игра в ансамбле с преподавателем. </w:t>
      </w:r>
      <w:r w:rsidR="00AD6A63" w:rsidRPr="00BA2811">
        <w:t xml:space="preserve">Упражнения  и этюды из сборника Кузина Ю. «На пути к гитарному </w:t>
      </w:r>
      <w:r w:rsidR="00AD6A63">
        <w:t>Олимпу. Посвящение совершенству</w:t>
      </w:r>
      <w:r w:rsidR="00AD6A63" w:rsidRPr="00BA2811">
        <w:t>»</w:t>
      </w:r>
      <w:r w:rsidR="00AD6A63">
        <w:t>.</w:t>
      </w:r>
    </w:p>
    <w:p w14:paraId="7AFEBACA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За год учащийся должен освоить 8-10 произведений, в том числе,  обработки народных мелодий, классические произведения, вариации, полифония (И.С. Бах, Ф. Гендель – 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-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II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ч. сонат, партиты, сюиты, фуги, фугетты), соната (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ч. или 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II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-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ч., 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>-</w:t>
      </w:r>
      <w:r w:rsidRPr="005D27A0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IV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ч.), сюита - не менее 3 частей, </w:t>
      </w:r>
      <w:r w:rsidRPr="005D27A0">
        <w:rPr>
          <w:rFonts w:eastAsia="Times New Roman"/>
          <w:b/>
          <w:i/>
          <w:color w:val="000000"/>
          <w:sz w:val="28"/>
          <w:szCs w:val="28"/>
          <w:lang w:eastAsia="ru-RU"/>
        </w:rPr>
        <w:lastRenderedPageBreak/>
        <w:t>форма рондо;  4 этюда различной сложности с переменным ритмическим рисунком.</w:t>
      </w:r>
    </w:p>
    <w:p w14:paraId="1950D677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агогика, работа над характером, формой и целостностью произведения.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 xml:space="preserve"> Подбор по слуху одноголосных мелодий в сопровождении баса.</w:t>
      </w:r>
    </w:p>
    <w:p w14:paraId="4D40491A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6415B4A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0457EE7E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="002E324A"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Таблица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6</w:t>
      </w:r>
      <w:r w:rsidR="00F93703"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6939DF" w:rsidRPr="005D27A0" w14:paraId="2698B394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BA0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C747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6939DF" w:rsidRPr="005D27A0" w14:paraId="092DD14E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04DD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Октябрь – технический зачет (</w:t>
            </w:r>
            <w:r w:rsidR="00E426D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двухоктавная гамма, 1 трехоктавная гамма, 2 этюда)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  <w:p w14:paraId="3F7D72CB" w14:textId="77777777" w:rsidR="00E426D3" w:rsidRDefault="00E426D3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AA9ADC9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244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Март – технический зачет (1 гамма, 1 этюд, чтение нот с листа, подбор по слуху).</w:t>
            </w:r>
          </w:p>
          <w:p w14:paraId="54013A45" w14:textId="77777777" w:rsidR="00A67DE5" w:rsidRDefault="00A67DE5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E2554AA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Май – экзамен (зачет) (3 разнохарактерных произведения, включая произведение крупной формы).</w:t>
            </w:r>
          </w:p>
        </w:tc>
      </w:tr>
    </w:tbl>
    <w:p w14:paraId="3DC3651E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0C0B0A31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Примерный репертуарный список переводного экзамена (зачета):</w:t>
      </w:r>
    </w:p>
    <w:p w14:paraId="1E92A88F" w14:textId="77777777" w:rsidR="006939DF" w:rsidRPr="005D27A0" w:rsidRDefault="006939DF" w:rsidP="008C55CB">
      <w:pPr>
        <w:numPr>
          <w:ilvl w:val="0"/>
          <w:numId w:val="8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«Сонатина </w:t>
      </w:r>
      <w:r w:rsidR="00E426D3">
        <w:rPr>
          <w:rFonts w:eastAsia="SimSun"/>
          <w:kern w:val="1"/>
          <w:sz w:val="28"/>
          <w:szCs w:val="28"/>
          <w:lang w:val="en-US" w:eastAsia="hi-IN" w:bidi="hi-IN"/>
        </w:rPr>
        <w:t>C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>dur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», </w:t>
      </w:r>
      <w:r w:rsidRPr="005D27A0">
        <w:rPr>
          <w:rFonts w:eastAsia="SimSun"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>.ч. Ё. Кюффнер;</w:t>
      </w:r>
    </w:p>
    <w:p w14:paraId="7B59369C" w14:textId="77777777" w:rsidR="006939DF" w:rsidRPr="005D27A0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«Испанское каприччио» В. Гильермо;</w:t>
      </w:r>
    </w:p>
    <w:p w14:paraId="2890F583" w14:textId="77777777" w:rsidR="006939DF" w:rsidRPr="005D27A0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«Как ходил гулял Ванюша», р.н.п. в обр. В. Осинского.</w:t>
      </w:r>
    </w:p>
    <w:p w14:paraId="5C27595C" w14:textId="77777777" w:rsidR="006939DF" w:rsidRPr="005D27A0" w:rsidRDefault="006939DF" w:rsidP="008C55CB">
      <w:pPr>
        <w:suppressAutoHyphens/>
        <w:spacing w:line="276" w:lineRule="auto"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6C9C1628" w14:textId="77777777" w:rsidR="006939DF" w:rsidRPr="005D27A0" w:rsidRDefault="006939DF" w:rsidP="008C55CB">
      <w:pPr>
        <w:numPr>
          <w:ilvl w:val="0"/>
          <w:numId w:val="8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«Сарабанда» Д. Берони;</w:t>
      </w:r>
    </w:p>
    <w:p w14:paraId="3B0AE069" w14:textId="77777777" w:rsidR="006939DF" w:rsidRPr="005D27A0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«Простые вариации на тему испанской Фолии» Р. де Видаль;</w:t>
      </w:r>
    </w:p>
    <w:p w14:paraId="2B4FFAEE" w14:textId="77777777" w:rsidR="006939DF" w:rsidRDefault="006939DF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«По дому ходит старый скрип» Е. Поплянова.</w:t>
      </w:r>
    </w:p>
    <w:p w14:paraId="365A4DAF" w14:textId="77777777" w:rsidR="00E426D3" w:rsidRDefault="00E426D3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1630884" w14:textId="77777777" w:rsidR="00E426D3" w:rsidRPr="00E426D3" w:rsidRDefault="00E426D3" w:rsidP="008C55CB">
      <w:pPr>
        <w:pStyle w:val="a5"/>
        <w:numPr>
          <w:ilvl w:val="0"/>
          <w:numId w:val="8"/>
        </w:numPr>
        <w:spacing w:line="276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«</w:t>
      </w:r>
      <w:r w:rsidRPr="00E426D3">
        <w:rPr>
          <w:rFonts w:eastAsia="Arial Unicode MS"/>
          <w:u w:color="000000"/>
        </w:rPr>
        <w:t xml:space="preserve">Менуэт </w:t>
      </w:r>
      <w:r>
        <w:rPr>
          <w:rFonts w:eastAsia="Arial Unicode MS"/>
          <w:u w:color="000000"/>
          <w:lang w:val="en-US"/>
        </w:rPr>
        <w:t>G</w:t>
      </w:r>
      <w:r w:rsidRPr="00E426D3">
        <w:rPr>
          <w:rFonts w:eastAsia="Arial Unicode MS"/>
          <w:u w:color="000000"/>
        </w:rPr>
        <w:t>-</w:t>
      </w:r>
      <w:r>
        <w:rPr>
          <w:rFonts w:eastAsia="Arial Unicode MS"/>
          <w:u w:color="000000"/>
          <w:lang w:val="en-US"/>
        </w:rPr>
        <w:t>dur</w:t>
      </w:r>
      <w:r>
        <w:rPr>
          <w:rFonts w:eastAsia="Arial Unicode MS"/>
          <w:u w:color="000000"/>
        </w:rPr>
        <w:t xml:space="preserve">» </w:t>
      </w:r>
      <w:r w:rsidRPr="00E426D3">
        <w:rPr>
          <w:rFonts w:eastAsia="Arial Unicode MS"/>
          <w:u w:color="000000"/>
        </w:rPr>
        <w:t xml:space="preserve">И.С. </w:t>
      </w:r>
      <w:r>
        <w:rPr>
          <w:rFonts w:eastAsia="Arial Unicode MS"/>
          <w:u w:color="000000"/>
        </w:rPr>
        <w:t>Бах;</w:t>
      </w:r>
    </w:p>
    <w:p w14:paraId="0F4A96E8" w14:textId="77777777" w:rsidR="00E426D3" w:rsidRPr="00E426D3" w:rsidRDefault="00E426D3" w:rsidP="008C55CB">
      <w:pPr>
        <w:pStyle w:val="a5"/>
        <w:spacing w:line="276" w:lineRule="auto"/>
        <w:rPr>
          <w:rFonts w:eastAsia="Arial Unicode MS"/>
          <w:u w:color="000000"/>
        </w:rPr>
      </w:pPr>
      <w:r w:rsidRPr="00E426D3">
        <w:rPr>
          <w:rFonts w:eastAsia="Arial Unicode MS"/>
          <w:u w:color="000000"/>
        </w:rPr>
        <w:t xml:space="preserve">     </w:t>
      </w:r>
      <w:r>
        <w:rPr>
          <w:rFonts w:eastAsia="Arial Unicode MS"/>
          <w:u w:color="000000"/>
        </w:rPr>
        <w:t>«</w:t>
      </w:r>
      <w:r w:rsidRPr="00E426D3">
        <w:rPr>
          <w:rFonts w:eastAsia="Arial Unicode MS"/>
          <w:u w:color="000000"/>
        </w:rPr>
        <w:t xml:space="preserve">Сонатина </w:t>
      </w:r>
      <w:r>
        <w:rPr>
          <w:rFonts w:eastAsia="Arial Unicode MS"/>
          <w:u w:color="000000"/>
          <w:lang w:val="en-US"/>
        </w:rPr>
        <w:t>C</w:t>
      </w:r>
      <w:r w:rsidRPr="00E426D3">
        <w:rPr>
          <w:rFonts w:eastAsia="Arial Unicode MS"/>
          <w:u w:color="000000"/>
        </w:rPr>
        <w:t>-</w:t>
      </w:r>
      <w:r>
        <w:rPr>
          <w:rFonts w:eastAsia="Arial Unicode MS"/>
          <w:u w:color="000000"/>
          <w:lang w:val="en-US"/>
        </w:rPr>
        <w:t>dur</w:t>
      </w:r>
      <w:r w:rsidRPr="00E426D3">
        <w:rPr>
          <w:rFonts w:eastAsia="Arial Unicode MS"/>
          <w:u w:color="000000"/>
        </w:rPr>
        <w:t>, №2 («для синьоры де Лукка»)</w:t>
      </w:r>
      <w:r>
        <w:rPr>
          <w:rFonts w:eastAsia="Arial Unicode MS"/>
          <w:u w:color="000000"/>
        </w:rPr>
        <w:t xml:space="preserve">» </w:t>
      </w:r>
      <w:r w:rsidRPr="00E426D3">
        <w:rPr>
          <w:rFonts w:eastAsia="Arial Unicode MS"/>
          <w:u w:color="000000"/>
        </w:rPr>
        <w:t>Н.</w:t>
      </w:r>
      <w:r>
        <w:rPr>
          <w:rFonts w:eastAsia="Arial Unicode MS"/>
          <w:u w:color="000000"/>
        </w:rPr>
        <w:t xml:space="preserve"> Паганини;</w:t>
      </w:r>
    </w:p>
    <w:p w14:paraId="3B8C0BC9" w14:textId="77777777" w:rsidR="00E426D3" w:rsidRPr="00E426D3" w:rsidRDefault="00E426D3" w:rsidP="008C55CB">
      <w:pPr>
        <w:pStyle w:val="a5"/>
        <w:spacing w:line="276" w:lineRule="auto"/>
        <w:rPr>
          <w:rFonts w:eastAsia="Arial Unicode MS"/>
          <w:u w:color="000000"/>
        </w:rPr>
      </w:pPr>
      <w:r w:rsidRPr="00E426D3">
        <w:rPr>
          <w:rFonts w:eastAsia="Arial Unicode MS"/>
          <w:u w:color="000000"/>
        </w:rPr>
        <w:t xml:space="preserve">    «Уж, как пал туман», </w:t>
      </w:r>
      <w:r>
        <w:rPr>
          <w:rFonts w:eastAsia="Arial Unicode MS"/>
          <w:u w:color="000000"/>
        </w:rPr>
        <w:t xml:space="preserve">р.н.п. в </w:t>
      </w:r>
      <w:r w:rsidRPr="00E426D3">
        <w:rPr>
          <w:rFonts w:eastAsia="Arial Unicode MS"/>
          <w:u w:color="000000"/>
        </w:rPr>
        <w:t>обр. М. Высотского</w:t>
      </w:r>
      <w:r>
        <w:rPr>
          <w:rFonts w:eastAsia="Arial Unicode MS"/>
          <w:u w:color="000000"/>
        </w:rPr>
        <w:t>.</w:t>
      </w:r>
    </w:p>
    <w:p w14:paraId="06ACFF21" w14:textId="77777777" w:rsidR="00E426D3" w:rsidRDefault="00E426D3" w:rsidP="008C55CB">
      <w:p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5C4580D" w14:textId="77777777" w:rsidR="00E426D3" w:rsidRPr="00E426D3" w:rsidRDefault="00E426D3" w:rsidP="008C55CB">
      <w:pPr>
        <w:pStyle w:val="a5"/>
        <w:numPr>
          <w:ilvl w:val="0"/>
          <w:numId w:val="8"/>
        </w:numPr>
        <w:spacing w:line="276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«</w:t>
      </w:r>
      <w:r w:rsidRPr="00E426D3">
        <w:rPr>
          <w:rFonts w:eastAsia="Arial Unicode MS"/>
          <w:u w:color="000000"/>
        </w:rPr>
        <w:t xml:space="preserve">Сарабанда </w:t>
      </w:r>
      <w:r>
        <w:rPr>
          <w:rFonts w:eastAsia="Arial Unicode MS"/>
          <w:u w:color="000000"/>
          <w:lang w:val="en-US"/>
        </w:rPr>
        <w:t>e</w:t>
      </w:r>
      <w:r w:rsidRPr="00E426D3">
        <w:rPr>
          <w:rFonts w:eastAsia="Arial Unicode MS"/>
          <w:u w:color="000000"/>
        </w:rPr>
        <w:t>-</w:t>
      </w:r>
      <w:r>
        <w:rPr>
          <w:rFonts w:eastAsia="Arial Unicode MS"/>
          <w:u w:color="000000"/>
          <w:lang w:val="en-US"/>
        </w:rPr>
        <w:t>moll</w:t>
      </w:r>
      <w:r>
        <w:rPr>
          <w:rFonts w:eastAsia="Arial Unicode MS"/>
          <w:u w:color="000000"/>
        </w:rPr>
        <w:t xml:space="preserve">» </w:t>
      </w:r>
      <w:r w:rsidRPr="00E426D3">
        <w:rPr>
          <w:rFonts w:eastAsia="Arial Unicode MS"/>
          <w:u w:color="000000"/>
        </w:rPr>
        <w:t xml:space="preserve">Г.Ф. </w:t>
      </w:r>
      <w:r>
        <w:rPr>
          <w:rFonts w:eastAsia="Arial Unicode MS"/>
          <w:u w:color="000000"/>
        </w:rPr>
        <w:t>Гендель;</w:t>
      </w:r>
    </w:p>
    <w:p w14:paraId="4872B401" w14:textId="77777777" w:rsidR="00E426D3" w:rsidRPr="00E426D3" w:rsidRDefault="00E426D3" w:rsidP="008C55CB">
      <w:pPr>
        <w:pStyle w:val="a5"/>
        <w:spacing w:line="276" w:lineRule="auto"/>
        <w:rPr>
          <w:rFonts w:eastAsia="Arial Unicode MS"/>
          <w:u w:color="000000"/>
        </w:rPr>
      </w:pPr>
      <w:r w:rsidRPr="00E426D3">
        <w:rPr>
          <w:rFonts w:eastAsia="Arial Unicode MS"/>
          <w:u w:color="000000"/>
        </w:rPr>
        <w:t xml:space="preserve">     </w:t>
      </w:r>
      <w:r w:rsidR="00410874">
        <w:rPr>
          <w:rFonts w:eastAsia="Arial Unicode MS"/>
          <w:u w:color="000000"/>
        </w:rPr>
        <w:t>Ц</w:t>
      </w:r>
      <w:r w:rsidR="00410874" w:rsidRPr="00E426D3">
        <w:rPr>
          <w:rFonts w:eastAsia="Arial Unicode MS"/>
          <w:u w:color="000000"/>
        </w:rPr>
        <w:t xml:space="preserve">ыганская народная песня </w:t>
      </w:r>
      <w:r>
        <w:rPr>
          <w:rFonts w:eastAsia="Arial Unicode MS"/>
          <w:u w:color="000000"/>
        </w:rPr>
        <w:t xml:space="preserve">«Сосница», в </w:t>
      </w:r>
      <w:r w:rsidRPr="00E426D3">
        <w:rPr>
          <w:rFonts w:eastAsia="Arial Unicode MS"/>
          <w:u w:color="000000"/>
        </w:rPr>
        <w:t>обр. М.Александровой</w:t>
      </w:r>
      <w:r>
        <w:rPr>
          <w:rFonts w:eastAsia="Arial Unicode MS"/>
          <w:u w:color="000000"/>
        </w:rPr>
        <w:t>;</w:t>
      </w:r>
    </w:p>
    <w:p w14:paraId="73705690" w14:textId="77777777" w:rsidR="00E426D3" w:rsidRPr="00E426D3" w:rsidRDefault="00E426D3" w:rsidP="008C55CB">
      <w:pPr>
        <w:pStyle w:val="a5"/>
        <w:spacing w:line="276" w:lineRule="auto"/>
        <w:rPr>
          <w:rFonts w:eastAsia="Arial Unicode MS"/>
          <w:u w:color="000000"/>
        </w:rPr>
      </w:pPr>
      <w:r w:rsidRPr="00E426D3">
        <w:rPr>
          <w:rFonts w:eastAsia="Arial Unicode MS"/>
          <w:u w:color="000000"/>
        </w:rPr>
        <w:t xml:space="preserve">     </w:t>
      </w:r>
      <w:r>
        <w:rPr>
          <w:rFonts w:eastAsia="Arial Unicode MS"/>
          <w:u w:color="000000"/>
        </w:rPr>
        <w:t>«</w:t>
      </w:r>
      <w:r w:rsidRPr="00E426D3">
        <w:rPr>
          <w:rFonts w:eastAsia="Arial Unicode MS"/>
          <w:u w:color="000000"/>
        </w:rPr>
        <w:t>Хабанера</w:t>
      </w:r>
      <w:r>
        <w:rPr>
          <w:rFonts w:eastAsia="Arial Unicode MS"/>
          <w:u w:color="000000"/>
        </w:rPr>
        <w:t>»</w:t>
      </w:r>
      <w:r w:rsidRPr="00E426D3">
        <w:rPr>
          <w:rFonts w:eastAsia="Arial Unicode MS"/>
          <w:u w:color="000000"/>
        </w:rPr>
        <w:t xml:space="preserve"> П.</w:t>
      </w:r>
      <w:r>
        <w:rPr>
          <w:rFonts w:eastAsia="Arial Unicode MS"/>
          <w:u w:color="000000"/>
        </w:rPr>
        <w:t xml:space="preserve"> Роч.</w:t>
      </w:r>
    </w:p>
    <w:p w14:paraId="37B5C81A" w14:textId="77777777" w:rsidR="006939DF" w:rsidRDefault="006939DF" w:rsidP="00E426D3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3CA559A" w14:textId="77777777" w:rsidR="008C55CB" w:rsidRPr="00AD6A63" w:rsidRDefault="008C55CB" w:rsidP="00E426D3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442CBB7" w14:textId="77777777" w:rsidR="008C55CB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lastRenderedPageBreak/>
        <w:t>Пятый класс</w:t>
      </w:r>
    </w:p>
    <w:p w14:paraId="618DEBFE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 xml:space="preserve"> </w:t>
      </w:r>
    </w:p>
    <w:p w14:paraId="1CA3582D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 xml:space="preserve">Организация рабочего времени. Установление общего уровня развития ребенка к </w:t>
      </w:r>
      <w:r w:rsidR="00AD6A63">
        <w:rPr>
          <w:rFonts w:eastAsia="Times New Roman"/>
          <w:sz w:val="28"/>
          <w:szCs w:val="28"/>
          <w:lang w:eastAsia="ru-RU"/>
        </w:rPr>
        <w:t>пятому</w:t>
      </w:r>
      <w:r w:rsidRPr="005D27A0">
        <w:rPr>
          <w:rFonts w:eastAsia="Times New Roman"/>
          <w:sz w:val="28"/>
          <w:szCs w:val="28"/>
          <w:lang w:eastAsia="ru-RU"/>
        </w:rPr>
        <w:t xml:space="preserve"> году обучения. Задачи и план работы. Техника безоп</w:t>
      </w:r>
      <w:r w:rsidR="004E09BF">
        <w:rPr>
          <w:rFonts w:eastAsia="Times New Roman"/>
          <w:sz w:val="28"/>
          <w:szCs w:val="28"/>
          <w:lang w:eastAsia="ru-RU"/>
        </w:rPr>
        <w:t>асности и правила поведения в Д</w:t>
      </w:r>
      <w:r w:rsidRPr="005D27A0">
        <w:rPr>
          <w:rFonts w:eastAsia="Times New Roman"/>
          <w:sz w:val="28"/>
          <w:szCs w:val="28"/>
          <w:lang w:eastAsia="ru-RU"/>
        </w:rPr>
        <w:t>Ш</w:t>
      </w:r>
      <w:r w:rsidR="004E09BF">
        <w:rPr>
          <w:rFonts w:eastAsia="Times New Roman"/>
          <w:sz w:val="28"/>
          <w:szCs w:val="28"/>
          <w:lang w:eastAsia="ru-RU"/>
        </w:rPr>
        <w:t>И</w:t>
      </w:r>
      <w:r w:rsidRPr="005D27A0">
        <w:rPr>
          <w:rFonts w:eastAsia="Times New Roman"/>
          <w:sz w:val="28"/>
          <w:szCs w:val="28"/>
          <w:lang w:eastAsia="ru-RU"/>
        </w:rPr>
        <w:t xml:space="preserve">. Анализ произведений. Повторение гамм, этюдов, пьес </w:t>
      </w:r>
      <w:r w:rsidR="00E426D3">
        <w:rPr>
          <w:rFonts w:eastAsia="Times New Roman"/>
          <w:sz w:val="28"/>
          <w:szCs w:val="28"/>
          <w:lang w:eastAsia="ru-RU"/>
        </w:rPr>
        <w:t>четвер</w:t>
      </w:r>
      <w:r w:rsidRPr="005D27A0">
        <w:rPr>
          <w:rFonts w:eastAsia="Times New Roman"/>
          <w:sz w:val="28"/>
          <w:szCs w:val="28"/>
          <w:lang w:eastAsia="ru-RU"/>
        </w:rPr>
        <w:t>того года обучения, исполнение данного материала в более подвижном темпе, обязательно выдвигать более высокие требования к качеству звука, устранение недочетов.</w:t>
      </w:r>
    </w:p>
    <w:p w14:paraId="417A7536" w14:textId="77777777" w:rsidR="006939DF" w:rsidRPr="00E426D3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Музыкально-теоретическая подготовка.</w:t>
      </w:r>
      <w:r w:rsidRPr="005D27A0">
        <w:rPr>
          <w:rFonts w:eastAsia="Times New Roman"/>
          <w:sz w:val="28"/>
          <w:szCs w:val="28"/>
          <w:lang w:eastAsia="ru-RU"/>
        </w:rPr>
        <w:t xml:space="preserve"> Закрепление пройденного за шесть лет материала. Термины</w:t>
      </w:r>
      <w:r w:rsidRPr="00F93703">
        <w:rPr>
          <w:rFonts w:eastAsia="Times New Roman"/>
          <w:sz w:val="28"/>
          <w:szCs w:val="28"/>
          <w:lang w:val="it-IT" w:eastAsia="ru-RU"/>
        </w:rPr>
        <w:t>: ad libitum, rubato, giocoso, brilliante, pizzicato, con brio.</w:t>
      </w:r>
    </w:p>
    <w:p w14:paraId="11EF81AB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Постановка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игрового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аппарата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. 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2C4E49ED" w14:textId="77777777" w:rsidR="00A67DE5" w:rsidRDefault="006939DF" w:rsidP="005D27A0">
      <w:pPr>
        <w:tabs>
          <w:tab w:val="num" w:pos="360"/>
        </w:tabs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Учебно-техническая работа.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Упражнения на развитие всех видов техники. Повторение  всех штрихов, тремоло и повторение всех пройденных  приемов игры. Чтение с листа. </w:t>
      </w:r>
    </w:p>
    <w:p w14:paraId="5276C38A" w14:textId="77777777" w:rsidR="00A67DE5" w:rsidRPr="00E426D3" w:rsidRDefault="006939DF" w:rsidP="00E426D3">
      <w:pPr>
        <w:spacing w:line="360" w:lineRule="auto"/>
        <w:jc w:val="both"/>
        <w:rPr>
          <w:rFonts w:eastAsia="Times New Roman"/>
          <w:szCs w:val="24"/>
          <w:highlight w:val="yellow"/>
        </w:rPr>
      </w:pPr>
      <w:r w:rsidRPr="00A67DE5">
        <w:rPr>
          <w:rFonts w:eastAsia="SimSun"/>
          <w:b/>
          <w:kern w:val="1"/>
          <w:sz w:val="28"/>
          <w:szCs w:val="28"/>
          <w:lang w:eastAsia="hi-IN" w:bidi="hi-IN"/>
        </w:rPr>
        <w:t>Гаммы: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E426D3" w:rsidRPr="00E426D3">
        <w:rPr>
          <w:rFonts w:eastAsia="Times New Roman"/>
          <w:sz w:val="28"/>
          <w:szCs w:val="24"/>
        </w:rPr>
        <w:t>Повторение всех пройденных гамм в различных группировках. Дуоль, триоль, квартоль, квинтоль, секстоль, септоль.</w:t>
      </w:r>
      <w:r w:rsidR="00E426D3">
        <w:rPr>
          <w:rFonts w:eastAsia="Times New Roman"/>
          <w:szCs w:val="24"/>
        </w:rPr>
        <w:t xml:space="preserve">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Тоническое трезвучие в мелодическом и гармоническом изложении. </w:t>
      </w:r>
      <w:r w:rsidRPr="005D27A0">
        <w:rPr>
          <w:rFonts w:eastAsia="SimSun"/>
          <w:color w:val="000000"/>
          <w:kern w:val="1"/>
          <w:sz w:val="28"/>
          <w:szCs w:val="28"/>
          <w:lang w:eastAsia="hi-IN" w:bidi="hi-IN"/>
        </w:rPr>
        <w:t>Игра под метроном гамм, упражнений, пьес.</w:t>
      </w:r>
      <w:r w:rsidR="00E426D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Игра в ансамбле, аккомпанемент</w:t>
      </w:r>
      <w:r w:rsidRPr="005D27A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</w:p>
    <w:p w14:paraId="3138790C" w14:textId="77777777" w:rsidR="006939DF" w:rsidRPr="005D27A0" w:rsidRDefault="006939DF" w:rsidP="005D27A0">
      <w:pPr>
        <w:tabs>
          <w:tab w:val="num" w:pos="360"/>
        </w:tabs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  <w:t xml:space="preserve">За год учащийся должен освоить 8-10 произведений, в том числе,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вариации на народные темы, соната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ч. или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,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IV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чч)., сюита - не менее 3 частей, вариации, сочинений И. С. Баха и Ф. Генделя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части сонаты, партиты, сюиты, фуги, фугетты), оригинальные произведения, произведения,   написанные  или обработанные для гитары современными композиторами, виртуозное произведение или концертный этюд.</w:t>
      </w:r>
    </w:p>
    <w:p w14:paraId="5E889B1F" w14:textId="77777777" w:rsidR="006939DF" w:rsidRPr="005D27A0" w:rsidRDefault="006939DF" w:rsidP="005D27A0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агогика, работа над характером, формой и целостностью произведения.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 xml:space="preserve"> Подбор по слуху.</w:t>
      </w:r>
    </w:p>
    <w:p w14:paraId="39B3E554" w14:textId="77777777" w:rsidR="00E426D3" w:rsidRDefault="00E426D3" w:rsidP="005D27A0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571A507" w14:textId="77777777" w:rsidR="008C55CB" w:rsidRDefault="008C55CB" w:rsidP="005D27A0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3D4CB65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058BB0F8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="002E324A"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Таблица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7</w:t>
      </w:r>
      <w:r w:rsidR="00F93703"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6939DF" w:rsidRPr="005D27A0" w14:paraId="3C79F8AB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450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E013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6939DF" w:rsidRPr="005D27A0" w14:paraId="5E667C45" w14:textId="77777777" w:rsidTr="006939DF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81B4" w14:textId="77777777" w:rsidR="00772033" w:rsidRDefault="00E426D3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Октябрь – </w:t>
            </w:r>
            <w:r w:rsidR="002A5ADA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контрольный урок с оценкой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(1 гамма, показ самостоятельно выученной пьесы, значительно легче усвоенного ранее материала).</w:t>
            </w:r>
          </w:p>
          <w:p w14:paraId="3B8D981A" w14:textId="77777777" w:rsidR="00772033" w:rsidRDefault="00772033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21102C0" w14:textId="77777777" w:rsidR="002A5ADA" w:rsidRDefault="002A5ADA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1A34968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Декабрь – дифференцированное прослушивание части программы итоговой аттестации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E377" w14:textId="77777777" w:rsidR="006939DF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</w:t>
            </w:r>
            <w:r w:rsidR="002A5ADA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технический зачет (2 гаммы, этюд).</w:t>
            </w:r>
          </w:p>
          <w:p w14:paraId="177A070D" w14:textId="77777777" w:rsidR="002A5ADA" w:rsidRPr="005D27A0" w:rsidRDefault="002A5ADA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3F6D47C1" w14:textId="77777777" w:rsidR="006939DF" w:rsidRPr="005D27A0" w:rsidRDefault="006939DF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Май – </w:t>
            </w:r>
            <w:r w:rsidR="002A5ADA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переводной экзамен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C55C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</w:t>
            </w:r>
            <w:r w:rsidR="008C55C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  <w:r w:rsidRPr="008C55C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разнохарактерных произведения, включая произведение крупной формы, виртуозное произведение, обработку народной песни).</w:t>
            </w:r>
          </w:p>
        </w:tc>
      </w:tr>
    </w:tbl>
    <w:p w14:paraId="1CBA5602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</w:p>
    <w:p w14:paraId="338256A1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Примерный репертуарный </w:t>
      </w:r>
      <w:r w:rsidR="002A5ADA">
        <w:rPr>
          <w:rFonts w:eastAsia="SimSun"/>
          <w:b/>
          <w:kern w:val="1"/>
          <w:sz w:val="28"/>
          <w:szCs w:val="28"/>
          <w:lang w:eastAsia="hi-IN" w:bidi="hi-IN"/>
        </w:rPr>
        <w:t>переводного экзамена</w:t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: </w:t>
      </w:r>
    </w:p>
    <w:p w14:paraId="2A423867" w14:textId="77777777" w:rsidR="00410874" w:rsidRPr="00E7728E" w:rsidRDefault="00410874" w:rsidP="008C55CB">
      <w:pPr>
        <w:pStyle w:val="a3"/>
        <w:numPr>
          <w:ilvl w:val="0"/>
          <w:numId w:val="37"/>
        </w:numPr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 xml:space="preserve">«Жига </w:t>
      </w:r>
      <w:r>
        <w:rPr>
          <w:rFonts w:eastAsia="Arial Unicode MS"/>
          <w:sz w:val="28"/>
          <w:szCs w:val="24"/>
          <w:u w:color="000000"/>
          <w:lang w:val="en-US"/>
        </w:rPr>
        <w:t>d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moll</w:t>
      </w:r>
      <w:r>
        <w:rPr>
          <w:rFonts w:eastAsia="Arial Unicode MS"/>
          <w:sz w:val="28"/>
          <w:szCs w:val="24"/>
          <w:u w:color="000000"/>
        </w:rPr>
        <w:t>». Неизвестный автор;</w:t>
      </w:r>
    </w:p>
    <w:p w14:paraId="497AA00F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>Румба</w:t>
      </w:r>
      <w:r>
        <w:rPr>
          <w:rFonts w:eastAsia="Arial Unicode MS"/>
          <w:sz w:val="28"/>
          <w:szCs w:val="24"/>
          <w:u w:color="000000"/>
        </w:rPr>
        <w:t>»</w:t>
      </w:r>
      <w:r w:rsidRPr="00E7728E">
        <w:rPr>
          <w:rFonts w:eastAsia="Arial Unicode MS"/>
          <w:sz w:val="28"/>
          <w:szCs w:val="24"/>
          <w:u w:color="000000"/>
        </w:rPr>
        <w:t xml:space="preserve"> В.</w:t>
      </w:r>
      <w:r>
        <w:rPr>
          <w:rFonts w:eastAsia="Arial Unicode MS"/>
          <w:sz w:val="28"/>
          <w:szCs w:val="24"/>
          <w:u w:color="000000"/>
        </w:rPr>
        <w:t xml:space="preserve"> Козлов;</w:t>
      </w:r>
    </w:p>
    <w:p w14:paraId="005B34B9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>Негрито (венесуэльский вальс)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E7728E">
        <w:rPr>
          <w:rFonts w:eastAsia="Arial Unicode MS"/>
          <w:sz w:val="28"/>
          <w:szCs w:val="24"/>
          <w:u w:color="000000"/>
        </w:rPr>
        <w:t>А.</w:t>
      </w:r>
      <w:r>
        <w:rPr>
          <w:rFonts w:eastAsia="Arial Unicode MS"/>
          <w:sz w:val="28"/>
          <w:szCs w:val="24"/>
          <w:u w:color="000000"/>
        </w:rPr>
        <w:t xml:space="preserve"> Лауро;</w:t>
      </w:r>
    </w:p>
    <w:p w14:paraId="46024572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Этюд </w:t>
      </w:r>
      <w:r>
        <w:rPr>
          <w:rFonts w:eastAsia="Arial Unicode MS"/>
          <w:sz w:val="28"/>
          <w:szCs w:val="24"/>
          <w:u w:color="000000"/>
          <w:lang w:val="en-US"/>
        </w:rPr>
        <w:t>C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>»</w:t>
      </w:r>
      <w:r w:rsidRPr="00E7728E">
        <w:rPr>
          <w:rFonts w:eastAsia="Arial Unicode MS"/>
          <w:sz w:val="28"/>
          <w:szCs w:val="24"/>
          <w:u w:color="000000"/>
        </w:rPr>
        <w:t>, ор.60, №15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Каркасси.</w:t>
      </w:r>
    </w:p>
    <w:p w14:paraId="602EEEA5" w14:textId="77777777" w:rsidR="00410874" w:rsidRPr="00E7728E" w:rsidRDefault="00410874" w:rsidP="008C55CB">
      <w:pPr>
        <w:spacing w:line="276" w:lineRule="auto"/>
        <w:ind w:left="708" w:firstLine="708"/>
        <w:jc w:val="both"/>
        <w:rPr>
          <w:rFonts w:eastAsia="Times New Roman"/>
          <w:sz w:val="32"/>
          <w:szCs w:val="28"/>
          <w:lang w:eastAsia="ru-RU"/>
        </w:rPr>
      </w:pPr>
    </w:p>
    <w:p w14:paraId="03861C11" w14:textId="77777777" w:rsidR="00410874" w:rsidRPr="00E7728E" w:rsidRDefault="00410874" w:rsidP="008C55CB">
      <w:pPr>
        <w:pStyle w:val="a3"/>
        <w:numPr>
          <w:ilvl w:val="0"/>
          <w:numId w:val="37"/>
        </w:numPr>
        <w:tabs>
          <w:tab w:val="clear" w:pos="0"/>
        </w:tabs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>Канцона и Гальярда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E7728E">
        <w:rPr>
          <w:rFonts w:eastAsia="Arial Unicode MS"/>
          <w:sz w:val="28"/>
          <w:szCs w:val="24"/>
          <w:u w:color="000000"/>
        </w:rPr>
        <w:t xml:space="preserve">В. </w:t>
      </w:r>
      <w:r>
        <w:rPr>
          <w:rFonts w:eastAsia="Arial Unicode MS"/>
          <w:sz w:val="28"/>
          <w:szCs w:val="24"/>
          <w:u w:color="000000"/>
        </w:rPr>
        <w:t>Галилей;</w:t>
      </w:r>
    </w:p>
    <w:p w14:paraId="4AEF6FC6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 w:rsidRPr="00E7728E">
        <w:rPr>
          <w:rFonts w:eastAsia="Arial Unicode MS"/>
          <w:sz w:val="28"/>
          <w:szCs w:val="24"/>
          <w:u w:color="000000"/>
        </w:rPr>
        <w:t>«Аделита» (мазурка)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 xml:space="preserve">Ф. </w:t>
      </w:r>
      <w:r>
        <w:rPr>
          <w:rFonts w:eastAsia="Arial Unicode MS"/>
          <w:sz w:val="28"/>
          <w:szCs w:val="24"/>
          <w:u w:color="000000"/>
        </w:rPr>
        <w:t>Таррега;</w:t>
      </w:r>
    </w:p>
    <w:p w14:paraId="5E9FD03A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>Звуки колокольчиков</w:t>
      </w:r>
      <w:r>
        <w:rPr>
          <w:rFonts w:eastAsia="Arial Unicode MS"/>
          <w:sz w:val="28"/>
          <w:szCs w:val="24"/>
          <w:u w:color="000000"/>
        </w:rPr>
        <w:t>»</w:t>
      </w:r>
      <w:r w:rsidRPr="00410874"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>Ж.</w:t>
      </w:r>
      <w:r>
        <w:rPr>
          <w:rFonts w:eastAsia="Arial Unicode MS"/>
          <w:sz w:val="28"/>
          <w:szCs w:val="24"/>
          <w:u w:color="000000"/>
        </w:rPr>
        <w:t xml:space="preserve"> Пернамбуко;</w:t>
      </w:r>
    </w:p>
    <w:p w14:paraId="34041DFC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Этюд </w:t>
      </w:r>
      <w:r>
        <w:rPr>
          <w:rFonts w:eastAsia="Arial Unicode MS"/>
          <w:sz w:val="28"/>
          <w:szCs w:val="24"/>
          <w:u w:color="000000"/>
          <w:lang w:val="en-US"/>
        </w:rPr>
        <w:t>A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>»</w:t>
      </w:r>
      <w:r w:rsidRPr="00E7728E">
        <w:rPr>
          <w:rFonts w:eastAsia="Arial Unicode MS"/>
          <w:sz w:val="28"/>
          <w:szCs w:val="24"/>
          <w:u w:color="000000"/>
        </w:rPr>
        <w:t>, ор.60, №23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Каркасси.</w:t>
      </w:r>
    </w:p>
    <w:p w14:paraId="1CFF0904" w14:textId="77777777" w:rsidR="00410874" w:rsidRPr="00E7728E" w:rsidRDefault="00410874" w:rsidP="008C55CB">
      <w:pPr>
        <w:spacing w:line="276" w:lineRule="auto"/>
        <w:ind w:left="708" w:firstLine="708"/>
        <w:jc w:val="both"/>
        <w:rPr>
          <w:rFonts w:eastAsia="Times New Roman"/>
          <w:sz w:val="32"/>
          <w:szCs w:val="28"/>
          <w:lang w:eastAsia="ru-RU"/>
        </w:rPr>
      </w:pPr>
    </w:p>
    <w:p w14:paraId="7F09A854" w14:textId="77777777" w:rsidR="00410874" w:rsidRPr="00E7728E" w:rsidRDefault="00410874" w:rsidP="008C55CB">
      <w:pPr>
        <w:pStyle w:val="a3"/>
        <w:numPr>
          <w:ilvl w:val="0"/>
          <w:numId w:val="37"/>
        </w:numPr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Сарабанда (и Дубль) </w:t>
      </w:r>
      <w:r>
        <w:rPr>
          <w:rFonts w:eastAsia="Arial Unicode MS"/>
          <w:sz w:val="28"/>
          <w:szCs w:val="24"/>
          <w:u w:color="000000"/>
          <w:lang w:val="en-US"/>
        </w:rPr>
        <w:t>h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moll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E7728E">
        <w:rPr>
          <w:rFonts w:eastAsia="Arial Unicode MS"/>
          <w:sz w:val="28"/>
          <w:szCs w:val="24"/>
          <w:u w:color="000000"/>
        </w:rPr>
        <w:t xml:space="preserve">И.С. </w:t>
      </w:r>
      <w:r>
        <w:rPr>
          <w:rFonts w:eastAsia="Arial Unicode MS"/>
          <w:sz w:val="28"/>
          <w:szCs w:val="24"/>
          <w:u w:color="000000"/>
        </w:rPr>
        <w:t>Бах;</w:t>
      </w:r>
    </w:p>
    <w:p w14:paraId="308BA277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>Вальс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E7728E">
        <w:rPr>
          <w:rFonts w:eastAsia="Arial Unicode MS"/>
          <w:sz w:val="28"/>
          <w:szCs w:val="24"/>
          <w:u w:color="000000"/>
        </w:rPr>
        <w:t xml:space="preserve">А. </w:t>
      </w:r>
      <w:r>
        <w:rPr>
          <w:rFonts w:eastAsia="Arial Unicode MS"/>
          <w:sz w:val="28"/>
          <w:szCs w:val="24"/>
          <w:u w:color="000000"/>
        </w:rPr>
        <w:t>Иванов-Крамской;</w:t>
      </w:r>
    </w:p>
    <w:p w14:paraId="77E4841F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«Аргентинская народная мелодия»,</w:t>
      </w:r>
      <w:r w:rsidRPr="00E7728E">
        <w:rPr>
          <w:rFonts w:eastAsia="Arial Unicode MS"/>
          <w:sz w:val="28"/>
          <w:szCs w:val="24"/>
          <w:u w:color="000000"/>
        </w:rPr>
        <w:t xml:space="preserve"> </w:t>
      </w:r>
      <w:r>
        <w:rPr>
          <w:rFonts w:eastAsia="Arial Unicode MS"/>
          <w:sz w:val="28"/>
          <w:szCs w:val="24"/>
          <w:u w:color="000000"/>
        </w:rPr>
        <w:t xml:space="preserve">в </w:t>
      </w:r>
      <w:r w:rsidRPr="00E7728E">
        <w:rPr>
          <w:rFonts w:eastAsia="Arial Unicode MS"/>
          <w:sz w:val="28"/>
          <w:szCs w:val="24"/>
          <w:u w:color="000000"/>
        </w:rPr>
        <w:t>обр.  М.-Л.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>Анидо</w:t>
      </w:r>
      <w:r>
        <w:rPr>
          <w:rFonts w:eastAsia="Arial Unicode MS"/>
          <w:sz w:val="28"/>
          <w:szCs w:val="24"/>
          <w:u w:color="000000"/>
        </w:rPr>
        <w:t>;</w:t>
      </w:r>
    </w:p>
    <w:p w14:paraId="14AD91C0" w14:textId="77777777" w:rsidR="00410874" w:rsidRPr="00E7728E" w:rsidRDefault="00410874" w:rsidP="008C55CB">
      <w:pPr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Этюд </w:t>
      </w:r>
      <w:r>
        <w:rPr>
          <w:rFonts w:eastAsia="Arial Unicode MS"/>
          <w:sz w:val="28"/>
          <w:szCs w:val="24"/>
          <w:u w:color="000000"/>
          <w:lang w:val="en-US"/>
        </w:rPr>
        <w:t>e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moll</w:t>
      </w:r>
      <w:r>
        <w:rPr>
          <w:rFonts w:eastAsia="Arial Unicode MS"/>
          <w:sz w:val="28"/>
          <w:szCs w:val="24"/>
          <w:u w:color="000000"/>
        </w:rPr>
        <w:t>»</w:t>
      </w:r>
      <w:r w:rsidRPr="00E7728E">
        <w:rPr>
          <w:rFonts w:eastAsia="Arial Unicode MS"/>
          <w:sz w:val="28"/>
          <w:szCs w:val="24"/>
          <w:u w:color="000000"/>
        </w:rPr>
        <w:t>, ор.48, №5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Джулиани.</w:t>
      </w:r>
    </w:p>
    <w:p w14:paraId="61BD2939" w14:textId="77777777" w:rsidR="00410874" w:rsidRPr="00E7728E" w:rsidRDefault="00410874" w:rsidP="008C55CB">
      <w:pPr>
        <w:spacing w:line="276" w:lineRule="auto"/>
        <w:jc w:val="both"/>
        <w:rPr>
          <w:rFonts w:eastAsia="Times New Roman"/>
          <w:sz w:val="32"/>
          <w:szCs w:val="28"/>
          <w:lang w:eastAsia="ru-RU"/>
        </w:rPr>
      </w:pPr>
    </w:p>
    <w:p w14:paraId="30E34B92" w14:textId="77777777" w:rsidR="00410874" w:rsidRPr="00E7728E" w:rsidRDefault="00410874" w:rsidP="008C55CB">
      <w:pPr>
        <w:pStyle w:val="a3"/>
        <w:numPr>
          <w:ilvl w:val="0"/>
          <w:numId w:val="8"/>
        </w:numPr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Прелюдия </w:t>
      </w:r>
      <w:r>
        <w:rPr>
          <w:rFonts w:eastAsia="Arial Unicode MS"/>
          <w:sz w:val="28"/>
          <w:szCs w:val="24"/>
          <w:u w:color="000000"/>
          <w:lang w:val="en-US"/>
        </w:rPr>
        <w:t>D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>»</w:t>
      </w:r>
      <w:r w:rsidRPr="00E7728E">
        <w:rPr>
          <w:rFonts w:eastAsia="Arial Unicode MS"/>
          <w:sz w:val="28"/>
          <w:szCs w:val="24"/>
          <w:u w:color="000000"/>
        </w:rPr>
        <w:t>, BWV 1007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 xml:space="preserve">И.С. </w:t>
      </w:r>
      <w:r>
        <w:rPr>
          <w:rFonts w:eastAsia="Arial Unicode MS"/>
          <w:sz w:val="28"/>
          <w:szCs w:val="24"/>
          <w:u w:color="000000"/>
        </w:rPr>
        <w:t>Бах;</w:t>
      </w:r>
    </w:p>
    <w:p w14:paraId="1AD6EE0B" w14:textId="77777777" w:rsidR="00410874" w:rsidRPr="00410874" w:rsidRDefault="00410874" w:rsidP="008C55CB">
      <w:pPr>
        <w:pStyle w:val="a3"/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Соната </w:t>
      </w:r>
      <w:r>
        <w:rPr>
          <w:rFonts w:eastAsia="Arial Unicode MS"/>
          <w:sz w:val="28"/>
          <w:szCs w:val="24"/>
          <w:u w:color="000000"/>
          <w:lang w:val="en-US"/>
        </w:rPr>
        <w:t>C</w:t>
      </w:r>
      <w:r w:rsidRPr="00410874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E7728E">
        <w:rPr>
          <w:rFonts w:eastAsia="Arial Unicode MS"/>
          <w:sz w:val="28"/>
          <w:szCs w:val="24"/>
          <w:u w:color="000000"/>
        </w:rPr>
        <w:t xml:space="preserve">Н. </w:t>
      </w:r>
      <w:r>
        <w:rPr>
          <w:rFonts w:eastAsia="Arial Unicode MS"/>
          <w:sz w:val="28"/>
          <w:szCs w:val="24"/>
          <w:u w:color="000000"/>
        </w:rPr>
        <w:t>Паганини;</w:t>
      </w:r>
    </w:p>
    <w:p w14:paraId="4276D2D8" w14:textId="77777777" w:rsidR="00410874" w:rsidRPr="00E7728E" w:rsidRDefault="00410874" w:rsidP="008C55CB">
      <w:pPr>
        <w:pStyle w:val="a3"/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 w:rsidRPr="00E7728E">
        <w:rPr>
          <w:rFonts w:eastAsia="Arial Unicode MS"/>
          <w:sz w:val="28"/>
          <w:szCs w:val="24"/>
          <w:u w:color="000000"/>
        </w:rPr>
        <w:t>«Звездочка»</w:t>
      </w:r>
      <w:r w:rsidRPr="00410874"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>М.</w:t>
      </w:r>
      <w:r>
        <w:rPr>
          <w:rFonts w:eastAsia="Arial Unicode MS"/>
          <w:sz w:val="28"/>
          <w:szCs w:val="24"/>
          <w:u w:color="000000"/>
        </w:rPr>
        <w:t xml:space="preserve"> Понсе;</w:t>
      </w:r>
    </w:p>
    <w:p w14:paraId="638380CF" w14:textId="77777777" w:rsidR="00410874" w:rsidRPr="00410874" w:rsidRDefault="00410874" w:rsidP="008C55CB">
      <w:pPr>
        <w:pStyle w:val="a3"/>
        <w:spacing w:line="276" w:lineRule="auto"/>
        <w:ind w:left="1068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E7728E">
        <w:rPr>
          <w:rFonts w:eastAsia="Arial Unicode MS"/>
          <w:sz w:val="28"/>
          <w:szCs w:val="24"/>
          <w:u w:color="000000"/>
        </w:rPr>
        <w:t xml:space="preserve">Этюд-скерцо </w:t>
      </w:r>
      <w:r>
        <w:rPr>
          <w:rFonts w:eastAsia="Arial Unicode MS"/>
          <w:sz w:val="28"/>
          <w:szCs w:val="24"/>
          <w:u w:color="000000"/>
          <w:lang w:val="en-US"/>
        </w:rPr>
        <w:t>A</w:t>
      </w:r>
      <w:r w:rsidRPr="00E7728E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E7728E">
        <w:rPr>
          <w:rFonts w:eastAsia="Arial Unicode MS"/>
          <w:sz w:val="28"/>
          <w:szCs w:val="24"/>
          <w:u w:color="000000"/>
        </w:rPr>
        <w:t>Т.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>Дамас</w:t>
      </w:r>
      <w:r>
        <w:rPr>
          <w:rFonts w:eastAsia="Arial Unicode MS"/>
          <w:sz w:val="28"/>
          <w:szCs w:val="24"/>
          <w:u w:color="000000"/>
        </w:rPr>
        <w:t>–</w:t>
      </w:r>
      <w:r w:rsidRPr="00410874">
        <w:rPr>
          <w:rFonts w:eastAsia="Arial Unicode MS"/>
          <w:sz w:val="28"/>
          <w:szCs w:val="24"/>
          <w:u w:color="000000"/>
        </w:rPr>
        <w:t xml:space="preserve"> </w:t>
      </w:r>
      <w:r w:rsidRPr="00E7728E">
        <w:rPr>
          <w:rFonts w:eastAsia="Arial Unicode MS"/>
          <w:sz w:val="28"/>
          <w:szCs w:val="24"/>
          <w:u w:color="000000"/>
        </w:rPr>
        <w:t xml:space="preserve">Ф. </w:t>
      </w:r>
      <w:r>
        <w:rPr>
          <w:rFonts w:eastAsia="Arial Unicode MS"/>
          <w:sz w:val="28"/>
          <w:szCs w:val="24"/>
          <w:u w:color="000000"/>
        </w:rPr>
        <w:t>Таррега.</w:t>
      </w:r>
    </w:p>
    <w:p w14:paraId="46F164F5" w14:textId="77777777" w:rsidR="006939DF" w:rsidRDefault="006939DF" w:rsidP="008C55CB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35BAEA17" w14:textId="77777777" w:rsidR="002A5ADA" w:rsidRPr="005D27A0" w:rsidRDefault="002A5ADA" w:rsidP="002A5ADA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410874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lastRenderedPageBreak/>
        <w:t>Шестой класс</w:t>
      </w: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 xml:space="preserve"> </w:t>
      </w:r>
    </w:p>
    <w:p w14:paraId="5EB33B16" w14:textId="77777777" w:rsidR="002A5ADA" w:rsidRPr="005D27A0" w:rsidRDefault="002A5ADA" w:rsidP="002A5ADA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 xml:space="preserve">Организация рабочего времени. Установление общего уровня развития ребенка к </w:t>
      </w:r>
      <w:r w:rsidR="00AD6A63">
        <w:rPr>
          <w:rFonts w:eastAsia="Times New Roman"/>
          <w:sz w:val="28"/>
          <w:szCs w:val="28"/>
          <w:lang w:eastAsia="ru-RU"/>
        </w:rPr>
        <w:t>шестому</w:t>
      </w:r>
      <w:r w:rsidRPr="005D27A0">
        <w:rPr>
          <w:rFonts w:eastAsia="Times New Roman"/>
          <w:sz w:val="28"/>
          <w:szCs w:val="28"/>
          <w:lang w:eastAsia="ru-RU"/>
        </w:rPr>
        <w:t xml:space="preserve"> году обучения. Задачи и план работы. Техника безоп</w:t>
      </w:r>
      <w:r>
        <w:rPr>
          <w:rFonts w:eastAsia="Times New Roman"/>
          <w:sz w:val="28"/>
          <w:szCs w:val="28"/>
          <w:lang w:eastAsia="ru-RU"/>
        </w:rPr>
        <w:t>асности и правила поведения в Д</w:t>
      </w:r>
      <w:r w:rsidRPr="005D27A0">
        <w:rPr>
          <w:rFonts w:eastAsia="Times New Roman"/>
          <w:sz w:val="28"/>
          <w:szCs w:val="28"/>
          <w:lang w:eastAsia="ru-RU"/>
        </w:rPr>
        <w:t>Ш</w:t>
      </w:r>
      <w:r>
        <w:rPr>
          <w:rFonts w:eastAsia="Times New Roman"/>
          <w:sz w:val="28"/>
          <w:szCs w:val="28"/>
          <w:lang w:eastAsia="ru-RU"/>
        </w:rPr>
        <w:t>И</w:t>
      </w:r>
      <w:r w:rsidRPr="005D27A0">
        <w:rPr>
          <w:rFonts w:eastAsia="Times New Roman"/>
          <w:sz w:val="28"/>
          <w:szCs w:val="28"/>
          <w:lang w:eastAsia="ru-RU"/>
        </w:rPr>
        <w:t xml:space="preserve">. Анализ произведений. Повторение гамм, этюдов, пьес </w:t>
      </w:r>
      <w:r w:rsidR="00D86E81">
        <w:rPr>
          <w:rFonts w:eastAsia="Times New Roman"/>
          <w:sz w:val="28"/>
          <w:szCs w:val="28"/>
          <w:lang w:eastAsia="ru-RU"/>
        </w:rPr>
        <w:t>пятого</w:t>
      </w:r>
      <w:r w:rsidRPr="005D27A0">
        <w:rPr>
          <w:rFonts w:eastAsia="Times New Roman"/>
          <w:sz w:val="28"/>
          <w:szCs w:val="28"/>
          <w:lang w:eastAsia="ru-RU"/>
        </w:rPr>
        <w:t xml:space="preserve"> года обучения, исполнение данного материала в более подвижном темпе, обязательно выдвигать более высокие требования к качеству звука, устранение недочетов.</w:t>
      </w:r>
    </w:p>
    <w:p w14:paraId="1CEEA6D1" w14:textId="77777777" w:rsidR="002A5ADA" w:rsidRPr="00E426D3" w:rsidRDefault="002A5ADA" w:rsidP="002A5ADA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Музыкально-теоретическая подготовка.</w:t>
      </w:r>
      <w:r w:rsidRPr="005D27A0">
        <w:rPr>
          <w:rFonts w:eastAsia="Times New Roman"/>
          <w:sz w:val="28"/>
          <w:szCs w:val="28"/>
          <w:lang w:eastAsia="ru-RU"/>
        </w:rPr>
        <w:t xml:space="preserve"> Закрепление пройденного за </w:t>
      </w:r>
      <w:r w:rsidR="00AD6A63">
        <w:rPr>
          <w:rFonts w:eastAsia="Times New Roman"/>
          <w:sz w:val="28"/>
          <w:szCs w:val="28"/>
          <w:lang w:eastAsia="ru-RU"/>
        </w:rPr>
        <w:t>пять</w:t>
      </w:r>
      <w:r w:rsidRPr="005D27A0">
        <w:rPr>
          <w:rFonts w:eastAsia="Times New Roman"/>
          <w:sz w:val="28"/>
          <w:szCs w:val="28"/>
          <w:lang w:eastAsia="ru-RU"/>
        </w:rPr>
        <w:t xml:space="preserve"> лет материала. Термины</w:t>
      </w:r>
      <w:r w:rsidRPr="00F93703">
        <w:rPr>
          <w:rFonts w:eastAsia="Times New Roman"/>
          <w:sz w:val="28"/>
          <w:szCs w:val="28"/>
          <w:lang w:val="it-IT" w:eastAsia="ru-RU"/>
        </w:rPr>
        <w:t>: ad libitum, rubato, giocoso, brilliante, pizzicato, con brio.</w:t>
      </w:r>
    </w:p>
    <w:p w14:paraId="0A826204" w14:textId="77777777" w:rsidR="002A5ADA" w:rsidRPr="005D27A0" w:rsidRDefault="002A5ADA" w:rsidP="002A5ADA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Постановка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игрового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аппарата</w:t>
      </w:r>
      <w:r w:rsidRPr="00D86E81">
        <w:rPr>
          <w:rFonts w:eastAsia="Times New Roman"/>
          <w:b/>
          <w:sz w:val="32"/>
          <w:szCs w:val="28"/>
          <w:lang w:val="it-IT" w:eastAsia="ru-RU"/>
        </w:rPr>
        <w:t xml:space="preserve">. </w:t>
      </w:r>
      <w:r w:rsidR="00D86E81" w:rsidRPr="00D86E81">
        <w:rPr>
          <w:rFonts w:eastAsia="Times New Roman"/>
          <w:sz w:val="28"/>
          <w:szCs w:val="24"/>
        </w:rPr>
        <w:t xml:space="preserve"> Работа над координацией действий обеих рук. Совершенствование аккордовой игры.  Совершенствование техники левой руки.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46F6EEDF" w14:textId="77777777" w:rsidR="002A5ADA" w:rsidRDefault="002A5ADA" w:rsidP="002A5ADA">
      <w:pPr>
        <w:tabs>
          <w:tab w:val="num" w:pos="360"/>
        </w:tabs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Учебно-техническая работа.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Упражнения на развитие всех видов техники. Повторение  всех штрихов, тремоло и повторение всех пройденных  приемов игры. Чтение с листа. </w:t>
      </w:r>
    </w:p>
    <w:p w14:paraId="0A36BC6E" w14:textId="77777777" w:rsidR="002A5ADA" w:rsidRPr="00D86E81" w:rsidRDefault="002A5ADA" w:rsidP="00D86E81">
      <w:pPr>
        <w:spacing w:line="360" w:lineRule="auto"/>
        <w:jc w:val="both"/>
        <w:rPr>
          <w:rFonts w:eastAsia="Times New Roman"/>
          <w:sz w:val="28"/>
          <w:szCs w:val="24"/>
        </w:rPr>
      </w:pPr>
      <w:r w:rsidRPr="00A67DE5">
        <w:rPr>
          <w:rFonts w:eastAsia="SimSun"/>
          <w:b/>
          <w:kern w:val="1"/>
          <w:sz w:val="28"/>
          <w:szCs w:val="28"/>
          <w:lang w:eastAsia="hi-IN" w:bidi="hi-IN"/>
        </w:rPr>
        <w:t>Гаммы: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E426D3">
        <w:rPr>
          <w:rFonts w:eastAsia="Times New Roman"/>
          <w:sz w:val="28"/>
          <w:szCs w:val="24"/>
        </w:rPr>
        <w:t>Повторение всех пройденных гамм в различных группировках. Дуоль, триоль, квартоль, квинтоль, секстоль, септоль.</w:t>
      </w:r>
      <w:r>
        <w:rPr>
          <w:rFonts w:eastAsia="Times New Roman"/>
          <w:szCs w:val="24"/>
        </w:rPr>
        <w:t xml:space="preserve"> </w:t>
      </w:r>
      <w:r w:rsidR="00D86E81" w:rsidRPr="00D86E81">
        <w:rPr>
          <w:color w:val="000000"/>
          <w:sz w:val="28"/>
          <w:szCs w:val="24"/>
        </w:rPr>
        <w:t>Введение двойных и тройных группировок</w:t>
      </w:r>
      <w:r w:rsidR="00D86E81">
        <w:rPr>
          <w:color w:val="000000"/>
          <w:sz w:val="28"/>
          <w:szCs w:val="24"/>
        </w:rPr>
        <w:t xml:space="preserve"> </w:t>
      </w:r>
      <w:r w:rsidR="00D86E81" w:rsidRPr="00D86E81">
        <w:rPr>
          <w:color w:val="000000"/>
          <w:sz w:val="28"/>
          <w:szCs w:val="24"/>
        </w:rPr>
        <w:t>(1-2, 2-3, 3-2, 1-3-5, 3-8-15)</w:t>
      </w:r>
      <w:r w:rsidR="00D86E81">
        <w:rPr>
          <w:color w:val="000000"/>
          <w:sz w:val="28"/>
          <w:szCs w:val="24"/>
        </w:rPr>
        <w:t>.</w:t>
      </w:r>
      <w:r w:rsidR="00D86E81">
        <w:rPr>
          <w:rFonts w:eastAsia="Times New Roman"/>
          <w:sz w:val="28"/>
          <w:szCs w:val="24"/>
        </w:rPr>
        <w:t xml:space="preserve"> </w:t>
      </w:r>
      <w:r w:rsidRPr="005D27A0">
        <w:rPr>
          <w:rFonts w:eastAsia="SimSun"/>
          <w:color w:val="000000"/>
          <w:kern w:val="1"/>
          <w:sz w:val="28"/>
          <w:szCs w:val="28"/>
          <w:lang w:eastAsia="hi-IN" w:bidi="hi-IN"/>
        </w:rPr>
        <w:t>Игра под метроном гамм, упражнений, пьес.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Игра в ансамбле, аккомпанемент</w:t>
      </w:r>
      <w:r w:rsidRPr="005D27A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</w:p>
    <w:p w14:paraId="70E76C26" w14:textId="77777777" w:rsidR="002A5ADA" w:rsidRPr="005D27A0" w:rsidRDefault="002A5ADA" w:rsidP="002A5ADA">
      <w:pPr>
        <w:tabs>
          <w:tab w:val="num" w:pos="360"/>
        </w:tabs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  <w:t xml:space="preserve">За год учащийся должен освоить 8-10 произведений, в том числе,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вариации на народные темы, соната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ч. или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,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IV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чч)., сюита - не менее 3 частей, вариации, сочинений И. С. Баха и Ф. Генделя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части сонаты, партиты, сюиты, фуги, фугетты), оригинальные произведения, произведения,   написанные  или обработанные для гитары современными композиторами, виртуозное произведение или концертный этюд.</w:t>
      </w:r>
    </w:p>
    <w:p w14:paraId="792CE3BD" w14:textId="77777777" w:rsidR="002A5ADA" w:rsidRPr="00E7728E" w:rsidRDefault="002A5ADA" w:rsidP="00E7728E">
      <w:pPr>
        <w:spacing w:line="360" w:lineRule="auto"/>
        <w:jc w:val="both"/>
        <w:rPr>
          <w:rFonts w:eastAsia="Times New Roman"/>
          <w:szCs w:val="24"/>
          <w:highlight w:val="yellow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="00B176E1" w:rsidRPr="00B176E1">
        <w:rPr>
          <w:rFonts w:eastAsia="Times New Roman"/>
          <w:sz w:val="28"/>
          <w:szCs w:val="24"/>
        </w:rPr>
        <w:t xml:space="preserve">Дальнейшее развитие музыкально-художественного мышления, исполнительских навыков и самостоятельности учащегося. Повышение требовательности к выразительному исполнению. </w:t>
      </w:r>
      <w:r w:rsidR="00B176E1" w:rsidRPr="00B176E1">
        <w:rPr>
          <w:rFonts w:eastAsia="Times New Roman"/>
          <w:sz w:val="28"/>
          <w:szCs w:val="24"/>
        </w:rPr>
        <w:lastRenderedPageBreak/>
        <w:t>Усложнение ритмических задач. Закрепление навыков чтения нот с листа и аккомпанемента.</w:t>
      </w:r>
    </w:p>
    <w:p w14:paraId="4A29C644" w14:textId="77777777" w:rsidR="00D86E81" w:rsidRPr="008C55CB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16"/>
          <w:szCs w:val="16"/>
          <w:lang w:eastAsia="hi-IN" w:bidi="hi-IN"/>
        </w:rPr>
      </w:pPr>
    </w:p>
    <w:p w14:paraId="3FA7FB3D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2A5E3984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="00C71286">
        <w:rPr>
          <w:rFonts w:eastAsia="SimSun"/>
          <w:b/>
          <w:i/>
          <w:kern w:val="1"/>
          <w:sz w:val="28"/>
          <w:szCs w:val="28"/>
          <w:lang w:eastAsia="hi-IN" w:bidi="hi-IN"/>
        </w:rPr>
        <w:t>Таблица 8</w:t>
      </w:r>
      <w:r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D86E81" w:rsidRPr="005D27A0" w14:paraId="7AF46E75" w14:textId="77777777" w:rsidTr="00AD6A63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512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F59E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D86E81" w:rsidRPr="005D27A0" w14:paraId="6B8CBF90" w14:textId="77777777" w:rsidTr="00AD6A63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8A53" w14:textId="77777777" w:rsidR="00D86E81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Октябрь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контрольный урок с оценкой (2 гаммы и пьеса).</w:t>
            </w:r>
          </w:p>
          <w:p w14:paraId="104D4389" w14:textId="77777777" w:rsidR="00D86E81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7F2486C7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Декабрь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академический концерт (полифония и крупная форма).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8059" w14:textId="77777777" w:rsidR="00D86E81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технический зачет (2 гаммы, этюд).</w:t>
            </w:r>
          </w:p>
          <w:p w14:paraId="196F9A25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69793FAD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Май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переводной экзамен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86E8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</w:t>
            </w:r>
            <w:r w:rsidR="00E7728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полифония,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крупная форма, пьеса</w:t>
            </w:r>
            <w:r w:rsidR="00E7728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, этюд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).</w:t>
            </w:r>
          </w:p>
        </w:tc>
      </w:tr>
    </w:tbl>
    <w:p w14:paraId="119DF0D9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</w:p>
    <w:p w14:paraId="732D8048" w14:textId="77777777" w:rsidR="00D86E81" w:rsidRPr="00E7728E" w:rsidRDefault="00D86E81" w:rsidP="00E7728E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Примерный репертуарный </w:t>
      </w:r>
      <w:r w:rsidR="00410874">
        <w:rPr>
          <w:rFonts w:eastAsia="SimSun"/>
          <w:b/>
          <w:kern w:val="1"/>
          <w:sz w:val="28"/>
          <w:szCs w:val="28"/>
          <w:lang w:eastAsia="hi-IN" w:bidi="hi-IN"/>
        </w:rPr>
        <w:t xml:space="preserve">список 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>переводного экзамена</w:t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: </w:t>
      </w:r>
    </w:p>
    <w:p w14:paraId="339F46FD" w14:textId="77777777" w:rsidR="00410874" w:rsidRPr="00AF0F4A" w:rsidRDefault="00410874" w:rsidP="008C55CB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Бах И.С.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Прелюдия </w:t>
      </w:r>
      <w:r w:rsidR="00AF0F4A">
        <w:rPr>
          <w:rFonts w:eastAsia="Arial Unicode MS"/>
          <w:sz w:val="28"/>
          <w:szCs w:val="24"/>
          <w:u w:color="000000"/>
          <w:lang w:val="en-US"/>
        </w:rPr>
        <w:t>d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moll</w:t>
      </w:r>
      <w:r w:rsidR="00AF0F4A"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999</w:t>
      </w:r>
    </w:p>
    <w:p w14:paraId="00732311" w14:textId="77777777" w:rsidR="00410874" w:rsidRPr="00AF0F4A" w:rsidRDefault="00410874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Альберт Г.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Соната </w:t>
      </w:r>
      <w:r w:rsidR="00AF0F4A">
        <w:rPr>
          <w:rFonts w:eastAsia="Arial Unicode MS"/>
          <w:sz w:val="28"/>
          <w:szCs w:val="24"/>
          <w:u w:color="000000"/>
          <w:lang w:val="en-US"/>
        </w:rPr>
        <w:t>e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moll</w:t>
      </w:r>
      <w:r w:rsidR="00AF0F4A"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>№1</w:t>
      </w:r>
      <w:r w:rsidR="00AF0F4A"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I ч.</w:t>
      </w:r>
    </w:p>
    <w:p w14:paraId="5C14FDC5" w14:textId="77777777" w:rsidR="00410874" w:rsidRPr="00AF0F4A" w:rsidRDefault="00410874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Лауро А.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Венесуэльский вальс №2</w:t>
      </w:r>
      <w:r w:rsidR="00AF0F4A">
        <w:rPr>
          <w:rFonts w:eastAsia="Arial Unicode MS"/>
          <w:sz w:val="28"/>
          <w:szCs w:val="24"/>
          <w:u w:color="000000"/>
        </w:rPr>
        <w:t>»</w:t>
      </w:r>
    </w:p>
    <w:p w14:paraId="2C584A0E" w14:textId="77777777" w:rsidR="00410874" w:rsidRPr="00AF0F4A" w:rsidRDefault="00410874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Каркасси М.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Этюд </w:t>
      </w:r>
      <w:r w:rsidR="00AF0F4A">
        <w:rPr>
          <w:rFonts w:eastAsia="Arial Unicode MS"/>
          <w:sz w:val="28"/>
          <w:szCs w:val="24"/>
          <w:u w:color="000000"/>
          <w:lang w:val="en-US"/>
        </w:rPr>
        <w:t>A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dur</w:t>
      </w:r>
      <w:r w:rsidR="00AF0F4A"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ор.60, №9</w:t>
      </w:r>
      <w:r w:rsidR="00AF0F4A">
        <w:rPr>
          <w:rFonts w:eastAsia="Arial Unicode MS"/>
          <w:sz w:val="28"/>
          <w:szCs w:val="24"/>
          <w:u w:color="000000"/>
        </w:rPr>
        <w:t>.</w:t>
      </w:r>
    </w:p>
    <w:p w14:paraId="521DD812" w14:textId="77777777" w:rsidR="002A5ADA" w:rsidRPr="00AF0F4A" w:rsidRDefault="002A5ADA" w:rsidP="008C55CB">
      <w:pPr>
        <w:spacing w:line="276" w:lineRule="auto"/>
        <w:ind w:left="708" w:firstLine="708"/>
        <w:jc w:val="both"/>
        <w:rPr>
          <w:rFonts w:eastAsia="Times New Roman"/>
          <w:sz w:val="36"/>
          <w:szCs w:val="28"/>
          <w:lang w:eastAsia="ru-RU"/>
        </w:rPr>
      </w:pPr>
    </w:p>
    <w:p w14:paraId="5DF71456" w14:textId="77777777" w:rsidR="00410874" w:rsidRPr="00AF0F4A" w:rsidRDefault="00410874" w:rsidP="008C55CB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Бах И.С.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Гавот </w:t>
      </w:r>
      <w:r w:rsidR="00AF0F4A">
        <w:rPr>
          <w:rFonts w:eastAsia="Arial Unicode MS"/>
          <w:sz w:val="28"/>
          <w:szCs w:val="24"/>
          <w:u w:color="000000"/>
          <w:lang w:val="en-US"/>
        </w:rPr>
        <w:t>E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dur</w:t>
      </w:r>
      <w:r w:rsidR="00AF0F4A"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1012</w:t>
      </w:r>
    </w:p>
    <w:p w14:paraId="6AD4135D" w14:textId="77777777" w:rsidR="00410874" w:rsidRPr="00AF0F4A" w:rsidRDefault="00410874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Сор Ф.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Рондо </w:t>
      </w:r>
      <w:r w:rsidR="00AF0F4A">
        <w:rPr>
          <w:rFonts w:eastAsia="Arial Unicode MS"/>
          <w:sz w:val="28"/>
          <w:szCs w:val="24"/>
          <w:u w:color="000000"/>
          <w:lang w:val="en-US"/>
        </w:rPr>
        <w:t>D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dur</w:t>
      </w:r>
      <w:r w:rsidR="00AF0F4A">
        <w:rPr>
          <w:rFonts w:eastAsia="Arial Unicode MS"/>
          <w:sz w:val="28"/>
          <w:szCs w:val="24"/>
          <w:u w:color="000000"/>
        </w:rPr>
        <w:t>»</w:t>
      </w:r>
    </w:p>
    <w:p w14:paraId="64F7B4BE" w14:textId="77777777" w:rsidR="00410874" w:rsidRPr="00AF0F4A" w:rsidRDefault="00410874" w:rsidP="008C55CB">
      <w:pPr>
        <w:spacing w:line="276" w:lineRule="auto"/>
        <w:ind w:left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Паганини Н.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Сонатина </w:t>
      </w:r>
      <w:r w:rsidR="00AF0F4A">
        <w:rPr>
          <w:rFonts w:eastAsia="Arial Unicode MS"/>
          <w:sz w:val="28"/>
          <w:szCs w:val="24"/>
          <w:u w:color="000000"/>
          <w:lang w:val="en-US"/>
        </w:rPr>
        <w:t>C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dur</w:t>
      </w:r>
      <w:r w:rsidR="00AF0F4A">
        <w:rPr>
          <w:rFonts w:eastAsia="Arial Unicode MS"/>
          <w:sz w:val="28"/>
          <w:szCs w:val="24"/>
          <w:u w:color="000000"/>
        </w:rPr>
        <w:t>»</w:t>
      </w:r>
    </w:p>
    <w:p w14:paraId="0DDDD4D6" w14:textId="77777777" w:rsidR="00410874" w:rsidRPr="00AF0F4A" w:rsidRDefault="00410874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Джулиани М. </w:t>
      </w:r>
      <w:r w:rsidR="00AF0F4A"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Этюд </w:t>
      </w:r>
      <w:r w:rsidR="00AF0F4A">
        <w:rPr>
          <w:rFonts w:eastAsia="Arial Unicode MS"/>
          <w:sz w:val="28"/>
          <w:szCs w:val="24"/>
          <w:u w:color="000000"/>
          <w:lang w:val="en-US"/>
        </w:rPr>
        <w:t>E</w:t>
      </w:r>
      <w:r w:rsidR="00AF0F4A" w:rsidRPr="00AF0F4A">
        <w:rPr>
          <w:rFonts w:eastAsia="Arial Unicode MS"/>
          <w:sz w:val="28"/>
          <w:szCs w:val="24"/>
          <w:u w:color="000000"/>
        </w:rPr>
        <w:t>-</w:t>
      </w:r>
      <w:r w:rsidR="00AF0F4A">
        <w:rPr>
          <w:rFonts w:eastAsia="Arial Unicode MS"/>
          <w:sz w:val="28"/>
          <w:szCs w:val="24"/>
          <w:u w:color="000000"/>
          <w:lang w:val="en-US"/>
        </w:rPr>
        <w:t>dur</w:t>
      </w:r>
      <w:r w:rsidR="00AF0F4A"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ор.48, №9</w:t>
      </w:r>
      <w:r w:rsidR="00AF0F4A">
        <w:rPr>
          <w:rFonts w:eastAsia="Arial Unicode MS"/>
          <w:sz w:val="28"/>
          <w:szCs w:val="24"/>
          <w:u w:color="000000"/>
        </w:rPr>
        <w:t>.</w:t>
      </w:r>
    </w:p>
    <w:p w14:paraId="123ADA3B" w14:textId="77777777" w:rsidR="00E7728E" w:rsidRPr="00AF0F4A" w:rsidRDefault="00E7728E" w:rsidP="008C55CB">
      <w:pPr>
        <w:spacing w:line="276" w:lineRule="auto"/>
        <w:ind w:left="708" w:firstLine="708"/>
        <w:jc w:val="both"/>
        <w:rPr>
          <w:rFonts w:eastAsia="Times New Roman"/>
          <w:sz w:val="36"/>
          <w:szCs w:val="28"/>
          <w:lang w:eastAsia="ru-RU"/>
        </w:rPr>
      </w:pPr>
    </w:p>
    <w:p w14:paraId="76D2BDA8" w14:textId="77777777" w:rsidR="00AF0F4A" w:rsidRPr="00AF0F4A" w:rsidRDefault="00AF0F4A" w:rsidP="008C55CB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Бах И.С. </w:t>
      </w: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Бурре (и Дубль) </w:t>
      </w:r>
      <w:r>
        <w:rPr>
          <w:rFonts w:eastAsia="Arial Unicode MS"/>
          <w:sz w:val="28"/>
          <w:szCs w:val="24"/>
          <w:u w:color="000000"/>
          <w:lang w:val="en-US"/>
        </w:rPr>
        <w:t>h</w:t>
      </w:r>
      <w:r w:rsidRPr="00AF0F4A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moll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1002</w:t>
      </w:r>
    </w:p>
    <w:p w14:paraId="0DC2C707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Альберт Г. </w:t>
      </w: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Соната </w:t>
      </w:r>
      <w:r>
        <w:rPr>
          <w:rFonts w:eastAsia="Arial Unicode MS"/>
          <w:sz w:val="28"/>
          <w:szCs w:val="24"/>
          <w:u w:color="000000"/>
          <w:lang w:val="en-US"/>
        </w:rPr>
        <w:t>e</w:t>
      </w:r>
      <w:r w:rsidRPr="00AF0F4A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moll</w:t>
      </w:r>
      <w:r w:rsidRPr="00AF0F4A">
        <w:rPr>
          <w:rFonts w:eastAsia="Arial Unicode MS"/>
          <w:sz w:val="28"/>
          <w:szCs w:val="24"/>
          <w:u w:color="000000"/>
        </w:rPr>
        <w:t xml:space="preserve"> №1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III ч. (Рондо)</w:t>
      </w:r>
    </w:p>
    <w:p w14:paraId="045A07BA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Иванов-Крамской А. «Грезы» </w:t>
      </w:r>
    </w:p>
    <w:p w14:paraId="0CE7162F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 xml:space="preserve">Каркасси М. </w:t>
      </w: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Этюд </w:t>
      </w:r>
      <w:r>
        <w:rPr>
          <w:rFonts w:eastAsia="Arial Unicode MS"/>
          <w:sz w:val="28"/>
          <w:szCs w:val="24"/>
          <w:u w:color="000000"/>
          <w:lang w:val="en-US"/>
        </w:rPr>
        <w:t>D</w:t>
      </w:r>
      <w:r w:rsidRPr="00AF0F4A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ор.60, №14</w:t>
      </w:r>
      <w:r>
        <w:rPr>
          <w:rFonts w:eastAsia="Arial Unicode MS"/>
          <w:sz w:val="28"/>
          <w:szCs w:val="24"/>
          <w:u w:color="000000"/>
        </w:rPr>
        <w:t>.</w:t>
      </w:r>
    </w:p>
    <w:p w14:paraId="184AB19D" w14:textId="77777777" w:rsidR="00E7728E" w:rsidRPr="00AF0F4A" w:rsidRDefault="00E7728E" w:rsidP="008C55CB">
      <w:pPr>
        <w:spacing w:line="276" w:lineRule="auto"/>
        <w:jc w:val="both"/>
        <w:rPr>
          <w:rFonts w:eastAsia="Times New Roman"/>
          <w:sz w:val="36"/>
          <w:szCs w:val="28"/>
          <w:lang w:eastAsia="ru-RU"/>
        </w:rPr>
      </w:pPr>
    </w:p>
    <w:p w14:paraId="048C91C8" w14:textId="77777777" w:rsidR="00AF0F4A" w:rsidRPr="00AF0F4A" w:rsidRDefault="00AF0F4A" w:rsidP="008C55CB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Канариос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Г. </w:t>
      </w:r>
      <w:r>
        <w:rPr>
          <w:rFonts w:eastAsia="Arial Unicode MS"/>
          <w:sz w:val="28"/>
          <w:szCs w:val="24"/>
          <w:u w:color="000000"/>
        </w:rPr>
        <w:t>Санс;</w:t>
      </w:r>
    </w:p>
    <w:p w14:paraId="1FC14C8C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Гавот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>А. Скарлатти</w:t>
      </w:r>
      <w:r>
        <w:rPr>
          <w:rFonts w:eastAsia="Arial Unicode MS"/>
          <w:sz w:val="28"/>
          <w:szCs w:val="24"/>
          <w:u w:color="000000"/>
        </w:rPr>
        <w:t>–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Понсе;</w:t>
      </w:r>
    </w:p>
    <w:p w14:paraId="55A254C0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Музыкальная шкатулка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И. </w:t>
      </w:r>
      <w:r>
        <w:rPr>
          <w:rFonts w:eastAsia="Arial Unicode MS"/>
          <w:sz w:val="28"/>
          <w:szCs w:val="24"/>
          <w:u w:color="000000"/>
        </w:rPr>
        <w:t>Савио;</w:t>
      </w:r>
    </w:p>
    <w:p w14:paraId="4F9A24F0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Этюд </w:t>
      </w:r>
      <w:r>
        <w:rPr>
          <w:rFonts w:eastAsia="Arial Unicode MS"/>
          <w:sz w:val="28"/>
          <w:szCs w:val="24"/>
          <w:u w:color="000000"/>
          <w:lang w:val="en-US"/>
        </w:rPr>
        <w:t>e</w:t>
      </w:r>
      <w:r w:rsidRPr="00AF0F4A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ор.60, №19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Каркасси.</w:t>
      </w:r>
    </w:p>
    <w:p w14:paraId="6787E733" w14:textId="77777777" w:rsidR="00E7728E" w:rsidRPr="00AF0F4A" w:rsidRDefault="00E7728E" w:rsidP="008C55CB">
      <w:pPr>
        <w:spacing w:line="276" w:lineRule="auto"/>
        <w:ind w:firstLine="708"/>
        <w:jc w:val="both"/>
        <w:rPr>
          <w:rFonts w:eastAsia="Times New Roman"/>
          <w:sz w:val="32"/>
          <w:szCs w:val="28"/>
          <w:lang w:eastAsia="ru-RU"/>
        </w:rPr>
      </w:pPr>
    </w:p>
    <w:p w14:paraId="63BD6B76" w14:textId="77777777" w:rsidR="00AF0F4A" w:rsidRPr="00AF0F4A" w:rsidRDefault="00AF0F4A" w:rsidP="008C55CB">
      <w:pPr>
        <w:pStyle w:val="a3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Прелюдия Ля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1009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И.С. </w:t>
      </w:r>
      <w:r>
        <w:rPr>
          <w:rFonts w:eastAsia="Arial Unicode MS"/>
          <w:sz w:val="28"/>
          <w:szCs w:val="24"/>
          <w:u w:color="000000"/>
        </w:rPr>
        <w:t>Бах;</w:t>
      </w:r>
    </w:p>
    <w:p w14:paraId="74D08932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Вариации на тему «Фолии»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 xml:space="preserve">, ор.15 bis Ф. </w:t>
      </w:r>
      <w:r>
        <w:rPr>
          <w:rFonts w:eastAsia="Arial Unicode MS"/>
          <w:sz w:val="28"/>
          <w:szCs w:val="24"/>
          <w:u w:color="000000"/>
        </w:rPr>
        <w:t>Сор;</w:t>
      </w:r>
    </w:p>
    <w:p w14:paraId="7F2C429D" w14:textId="77777777" w:rsidR="00AF0F4A" w:rsidRPr="00AF0F4A" w:rsidRDefault="00AF0F4A" w:rsidP="008C55CB">
      <w:pPr>
        <w:spacing w:line="276" w:lineRule="auto"/>
        <w:ind w:left="709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lastRenderedPageBreak/>
        <w:t>«</w:t>
      </w:r>
      <w:r w:rsidRPr="00AF0F4A">
        <w:rPr>
          <w:rFonts w:eastAsia="Arial Unicode MS"/>
          <w:sz w:val="28"/>
          <w:szCs w:val="24"/>
          <w:u w:color="000000"/>
        </w:rPr>
        <w:t>Мексиканское скерцино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Понсе;</w:t>
      </w:r>
    </w:p>
    <w:p w14:paraId="60048030" w14:textId="77777777" w:rsidR="00AF0F4A" w:rsidRPr="00AF0F4A" w:rsidRDefault="00AF0F4A" w:rsidP="008C55CB">
      <w:pPr>
        <w:spacing w:line="276" w:lineRule="auto"/>
        <w:ind w:firstLine="709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 xml:space="preserve">Этюд </w:t>
      </w:r>
      <w:r>
        <w:rPr>
          <w:rFonts w:eastAsia="Arial Unicode MS"/>
          <w:sz w:val="28"/>
          <w:szCs w:val="24"/>
          <w:u w:color="000000"/>
          <w:lang w:val="en-US"/>
        </w:rPr>
        <w:t>C</w:t>
      </w:r>
      <w:r w:rsidRPr="00AF0F4A">
        <w:rPr>
          <w:rFonts w:eastAsia="Arial Unicode MS"/>
          <w:sz w:val="28"/>
          <w:szCs w:val="24"/>
          <w:u w:color="000000"/>
        </w:rPr>
        <w:t>-</w:t>
      </w:r>
      <w:r>
        <w:rPr>
          <w:rFonts w:eastAsia="Arial Unicode MS"/>
          <w:sz w:val="28"/>
          <w:szCs w:val="24"/>
          <w:u w:color="000000"/>
          <w:lang w:val="en-US"/>
        </w:rPr>
        <w:t>dur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ор.48, №19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Джулиани.</w:t>
      </w:r>
    </w:p>
    <w:p w14:paraId="27B694B8" w14:textId="77777777" w:rsidR="00AF0F4A" w:rsidRDefault="00AF0F4A" w:rsidP="005D27A0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2274242C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AD6A63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Седьмой класс</w:t>
      </w: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 xml:space="preserve"> </w:t>
      </w:r>
    </w:p>
    <w:p w14:paraId="5C9C70D8" w14:textId="77777777" w:rsidR="00D86E81" w:rsidRPr="005D27A0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>Организация рабочего времени. Установление общего уровня развития ребенка к седьмому году обучения. Задачи и план работы. Техника безоп</w:t>
      </w:r>
      <w:r>
        <w:rPr>
          <w:rFonts w:eastAsia="Times New Roman"/>
          <w:sz w:val="28"/>
          <w:szCs w:val="28"/>
          <w:lang w:eastAsia="ru-RU"/>
        </w:rPr>
        <w:t>асности и правила поведения в Д</w:t>
      </w:r>
      <w:r w:rsidRPr="005D27A0">
        <w:rPr>
          <w:rFonts w:eastAsia="Times New Roman"/>
          <w:sz w:val="28"/>
          <w:szCs w:val="28"/>
          <w:lang w:eastAsia="ru-RU"/>
        </w:rPr>
        <w:t>Ш</w:t>
      </w:r>
      <w:r>
        <w:rPr>
          <w:rFonts w:eastAsia="Times New Roman"/>
          <w:sz w:val="28"/>
          <w:szCs w:val="28"/>
          <w:lang w:eastAsia="ru-RU"/>
        </w:rPr>
        <w:t>И</w:t>
      </w:r>
      <w:r w:rsidRPr="005D27A0">
        <w:rPr>
          <w:rFonts w:eastAsia="Times New Roman"/>
          <w:sz w:val="28"/>
          <w:szCs w:val="28"/>
          <w:lang w:eastAsia="ru-RU"/>
        </w:rPr>
        <w:t xml:space="preserve">. Анализ произведений. Повторение гамм, этюдов, пьес </w:t>
      </w:r>
      <w:r w:rsidR="00AD6A63">
        <w:rPr>
          <w:rFonts w:eastAsia="Times New Roman"/>
          <w:sz w:val="28"/>
          <w:szCs w:val="28"/>
          <w:lang w:eastAsia="ru-RU"/>
        </w:rPr>
        <w:t>шестого</w:t>
      </w:r>
      <w:r w:rsidRPr="005D27A0">
        <w:rPr>
          <w:rFonts w:eastAsia="Times New Roman"/>
          <w:sz w:val="28"/>
          <w:szCs w:val="28"/>
          <w:lang w:eastAsia="ru-RU"/>
        </w:rPr>
        <w:t xml:space="preserve"> года обучения, исполнение данного материала в более подвижном темпе, обязательно выдвигать более высокие требования к качеству звука, устранение недочетов.</w:t>
      </w:r>
    </w:p>
    <w:p w14:paraId="78A1E588" w14:textId="77777777" w:rsidR="00D86E81" w:rsidRPr="00E426D3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Музыкально-теоретическая подготовка.</w:t>
      </w:r>
      <w:r w:rsidRPr="005D27A0">
        <w:rPr>
          <w:rFonts w:eastAsia="Times New Roman"/>
          <w:sz w:val="28"/>
          <w:szCs w:val="28"/>
          <w:lang w:eastAsia="ru-RU"/>
        </w:rPr>
        <w:t xml:space="preserve"> Закрепление пройденного за шесть лет материала. Термины</w:t>
      </w:r>
      <w:r w:rsidRPr="00F93703">
        <w:rPr>
          <w:rFonts w:eastAsia="Times New Roman"/>
          <w:sz w:val="28"/>
          <w:szCs w:val="28"/>
          <w:lang w:val="it-IT" w:eastAsia="ru-RU"/>
        </w:rPr>
        <w:t>: ad libitum, rubato, giocoso, brilliante, pizzicato, con brio.</w:t>
      </w:r>
    </w:p>
    <w:p w14:paraId="75EF9527" w14:textId="77777777" w:rsidR="00D86E81" w:rsidRPr="005D27A0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Постановка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игрового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аппарата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. 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0339F807" w14:textId="77777777" w:rsidR="00D86E81" w:rsidRDefault="00D86E81" w:rsidP="00D86E81">
      <w:pPr>
        <w:tabs>
          <w:tab w:val="num" w:pos="360"/>
        </w:tabs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Учебно-техническая работа. </w:t>
      </w:r>
      <w:r w:rsidR="00AF0F4A" w:rsidRPr="00AF0F4A">
        <w:rPr>
          <w:rFonts w:eastAsia="Times New Roman"/>
          <w:sz w:val="28"/>
          <w:szCs w:val="24"/>
        </w:rPr>
        <w:t>Продолжение работы над техникой смены позиции. Замещение. Скольжение. Опережение. Скачки. Современные колористические приемы игры. Повышение уровня пальцевой беглости.</w:t>
      </w:r>
      <w:r w:rsidR="00AF0F4A" w:rsidRPr="00AF0F4A">
        <w:rPr>
          <w:rFonts w:eastAsia="Times New Roman"/>
          <w:szCs w:val="24"/>
        </w:rPr>
        <w:t xml:space="preserve"> </w:t>
      </w:r>
      <w:r w:rsidR="00AF0F4A" w:rsidRPr="00AF0F4A">
        <w:rPr>
          <w:rFonts w:eastAsia="Times New Roman"/>
          <w:sz w:val="28"/>
          <w:szCs w:val="24"/>
        </w:rPr>
        <w:t>Игра техникой легато с использованием только левой руки. Совершенствование координации действий обеих рук. Дальнейшее совершенствование исполнения различных видов гамм и упражнений, техники аккомпанемента. Шестизвучные аккорды.</w:t>
      </w:r>
    </w:p>
    <w:p w14:paraId="61ECC596" w14:textId="77777777" w:rsidR="00D86E81" w:rsidRPr="00E426D3" w:rsidRDefault="00D86E81" w:rsidP="00D86E81">
      <w:pPr>
        <w:spacing w:line="360" w:lineRule="auto"/>
        <w:jc w:val="both"/>
        <w:rPr>
          <w:rFonts w:eastAsia="Times New Roman"/>
          <w:szCs w:val="24"/>
          <w:highlight w:val="yellow"/>
        </w:rPr>
      </w:pPr>
      <w:r w:rsidRPr="00A67DE5">
        <w:rPr>
          <w:rFonts w:eastAsia="SimSun"/>
          <w:b/>
          <w:kern w:val="1"/>
          <w:sz w:val="28"/>
          <w:szCs w:val="28"/>
          <w:lang w:eastAsia="hi-IN" w:bidi="hi-IN"/>
        </w:rPr>
        <w:t>Гаммы: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E426D3">
        <w:rPr>
          <w:rFonts w:eastAsia="Times New Roman"/>
          <w:sz w:val="28"/>
          <w:szCs w:val="24"/>
        </w:rPr>
        <w:t>Повторение всех пройденных гамм в различных группировках. Дуоль, триоль, квартоль, квинтоль, секстоль, септоль.</w:t>
      </w:r>
      <w:r>
        <w:rPr>
          <w:rFonts w:eastAsia="Times New Roman"/>
          <w:szCs w:val="24"/>
        </w:rPr>
        <w:t xml:space="preserve"> 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Тоническое трезвучие в мелодическом и гармоническом изложении. </w:t>
      </w:r>
      <w:r w:rsidRPr="005D27A0">
        <w:rPr>
          <w:rFonts w:eastAsia="SimSun"/>
          <w:color w:val="000000"/>
          <w:kern w:val="1"/>
          <w:sz w:val="28"/>
          <w:szCs w:val="28"/>
          <w:lang w:eastAsia="hi-IN" w:bidi="hi-IN"/>
        </w:rPr>
        <w:t>Игра под метроном гамм, упражнений, пьес.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Игра в ансамбле, аккомпанемент</w:t>
      </w:r>
      <w:r w:rsidRPr="005D27A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</w:p>
    <w:p w14:paraId="5364E94E" w14:textId="77777777" w:rsidR="00D86E81" w:rsidRPr="005D27A0" w:rsidRDefault="00D86E81" w:rsidP="00D86E81">
      <w:pPr>
        <w:tabs>
          <w:tab w:val="num" w:pos="360"/>
        </w:tabs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  <w:t xml:space="preserve">За год учащийся должен освоить 8-10 произведений, в том числе,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вариации на народные темы, соната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ч. или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,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IV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чч)., сюита - не менее 3 частей, вариации, сочинений И. С. Баха и Ф. Генделя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части сонаты, партиты, сюиты, фуги, фугетты), оригинальные произведения,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lastRenderedPageBreak/>
        <w:t>произведения,   написанные  или обработанные для гитары современными композиторами, виртуозное произведение или концертный этюд.</w:t>
      </w:r>
    </w:p>
    <w:p w14:paraId="61572FB3" w14:textId="77777777" w:rsidR="00D86E81" w:rsidRPr="00AF0F4A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32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агогика, работа над характером, формой и целостностью произведения.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 xml:space="preserve"> Подбор по слуху.</w:t>
      </w:r>
      <w:r w:rsidR="00AF0F4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F0F4A" w:rsidRPr="00AF0F4A">
        <w:rPr>
          <w:rFonts w:eastAsia="Times New Roman"/>
          <w:sz w:val="28"/>
          <w:szCs w:val="24"/>
        </w:rPr>
        <w:t>Продолжение развития музыкально-образного мышления, исполнительских навыков и самостоятельности учащегося. Повышение требовательности к выразительному исполнению, совершенствование техники звукоизвлечения.</w:t>
      </w:r>
    </w:p>
    <w:p w14:paraId="68CDC21D" w14:textId="77777777" w:rsidR="00D86E81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389CB571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6EE980E5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="00C71286">
        <w:rPr>
          <w:rFonts w:eastAsia="SimSun"/>
          <w:b/>
          <w:i/>
          <w:kern w:val="1"/>
          <w:sz w:val="28"/>
          <w:szCs w:val="28"/>
          <w:lang w:eastAsia="hi-IN" w:bidi="hi-IN"/>
        </w:rPr>
        <w:t>Таблица 9</w:t>
      </w:r>
      <w:r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D86E81" w:rsidRPr="005D27A0" w14:paraId="3FA33477" w14:textId="77777777" w:rsidTr="00AD6A63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D106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8228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D86E81" w:rsidRPr="005D27A0" w14:paraId="2E8A4D27" w14:textId="77777777" w:rsidTr="00AD6A63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D7D" w14:textId="77777777" w:rsidR="00AF0F4A" w:rsidRPr="00933D5B" w:rsidRDefault="00D86E81" w:rsidP="008C55CB">
            <w:pPr>
              <w:spacing w:line="276" w:lineRule="auto"/>
              <w:jc w:val="both"/>
              <w:rPr>
                <w:rFonts w:eastAsia="Times New Roman"/>
                <w:szCs w:val="24"/>
                <w:highlight w:val="yellow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Октябрь – </w:t>
            </w:r>
            <w:r w:rsidR="00AF0F4A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технический зачет </w:t>
            </w:r>
            <w:r w:rsidR="00AF0F4A" w:rsidRPr="00AF0F4A">
              <w:rPr>
                <w:rFonts w:eastAsia="SimSun"/>
                <w:kern w:val="1"/>
                <w:sz w:val="32"/>
                <w:szCs w:val="28"/>
                <w:lang w:eastAsia="hi-IN" w:bidi="hi-IN"/>
              </w:rPr>
              <w:t>(</w:t>
            </w:r>
            <w:r w:rsidR="00AF0F4A" w:rsidRPr="00AF0F4A">
              <w:rPr>
                <w:rFonts w:eastAsia="Times New Roman"/>
                <w:sz w:val="28"/>
                <w:szCs w:val="24"/>
              </w:rPr>
              <w:t>2 этюда, 2 гаммы, два-три упражнения на различные виды техники).</w:t>
            </w:r>
          </w:p>
          <w:p w14:paraId="407B1075" w14:textId="77777777" w:rsidR="00D86E81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C332FA5" w14:textId="77777777" w:rsidR="00D86E81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62B7B04B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Декабрь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академический концерт (полифония и крупная форма).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7E7" w14:textId="77777777" w:rsidR="00AF0F4A" w:rsidRPr="00AF0F4A" w:rsidRDefault="00D86E81" w:rsidP="008C55CB">
            <w:pPr>
              <w:keepNext/>
              <w:spacing w:line="276" w:lineRule="auto"/>
              <w:jc w:val="both"/>
              <w:outlineLvl w:val="1"/>
              <w:rPr>
                <w:rFonts w:eastAsia="Times New Roman"/>
                <w:sz w:val="28"/>
                <w:szCs w:val="24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технический зачет (</w:t>
            </w:r>
            <w:r w:rsidR="00AF0F4A">
              <w:rPr>
                <w:rFonts w:eastAsia="Times New Roman"/>
                <w:sz w:val="28"/>
                <w:szCs w:val="24"/>
              </w:rPr>
              <w:t>л</w:t>
            </w:r>
            <w:r w:rsidR="00AF0F4A" w:rsidRPr="00AF0F4A">
              <w:rPr>
                <w:rFonts w:eastAsia="Times New Roman"/>
                <w:sz w:val="28"/>
                <w:szCs w:val="24"/>
              </w:rPr>
              <w:t>юбая из изученных гамм в аппликатуре А. Сеговии в любой группировке</w:t>
            </w:r>
            <w:r w:rsidR="00AF0F4A">
              <w:rPr>
                <w:rFonts w:eastAsia="Times New Roman"/>
                <w:sz w:val="28"/>
                <w:szCs w:val="24"/>
              </w:rPr>
              <w:t>)</w:t>
            </w:r>
            <w:r w:rsidR="00AF0F4A" w:rsidRPr="00AF0F4A">
              <w:rPr>
                <w:rFonts w:eastAsia="Times New Roman"/>
                <w:sz w:val="28"/>
                <w:szCs w:val="24"/>
              </w:rPr>
              <w:t>.</w:t>
            </w:r>
          </w:p>
          <w:p w14:paraId="7A4EB004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37C38742" w14:textId="77777777" w:rsidR="00AF0F4A" w:rsidRDefault="00AF0F4A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6328C7EA" w14:textId="77777777" w:rsidR="00D86E81" w:rsidRPr="005D27A0" w:rsidRDefault="00D86E8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Май –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переводной экзамен</w:t>
            </w:r>
            <w:r w:rsidRPr="005D27A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86E8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крупная форма, обработка народной песни или танца, пьеса).</w:t>
            </w:r>
          </w:p>
        </w:tc>
      </w:tr>
    </w:tbl>
    <w:p w14:paraId="0ABE8F49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</w:p>
    <w:p w14:paraId="4B8BAD40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Примерный репертуарный 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>переводного экзамена</w:t>
      </w: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: </w:t>
      </w:r>
    </w:p>
    <w:p w14:paraId="48823FE6" w14:textId="77777777" w:rsidR="00AF0F4A" w:rsidRPr="00AF0F4A" w:rsidRDefault="00AF0F4A" w:rsidP="008C55CB">
      <w:pPr>
        <w:pStyle w:val="a3"/>
        <w:numPr>
          <w:ilvl w:val="0"/>
          <w:numId w:val="39"/>
        </w:num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Гавот (в стиле С. Л. Вэйса)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Понсе;</w:t>
      </w:r>
    </w:p>
    <w:p w14:paraId="47DA379E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Сонатина Соль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ор.71, №2, I ч.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Джулиани;</w:t>
      </w:r>
    </w:p>
    <w:p w14:paraId="199472CE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Романс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Х. </w:t>
      </w:r>
      <w:r>
        <w:rPr>
          <w:rFonts w:eastAsia="Arial Unicode MS"/>
          <w:sz w:val="28"/>
          <w:szCs w:val="24"/>
          <w:u w:color="000000"/>
        </w:rPr>
        <w:t>Морель;</w:t>
      </w:r>
    </w:p>
    <w:p w14:paraId="6F050A78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Этюд До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ор.60, №22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Каркасси.</w:t>
      </w:r>
    </w:p>
    <w:p w14:paraId="2F6FA24B" w14:textId="77777777" w:rsidR="00D86E81" w:rsidRPr="00AF0F4A" w:rsidRDefault="00D86E81" w:rsidP="008C55CB">
      <w:pPr>
        <w:spacing w:line="276" w:lineRule="auto"/>
        <w:ind w:left="720"/>
        <w:contextualSpacing/>
        <w:jc w:val="both"/>
        <w:rPr>
          <w:rFonts w:eastAsia="Times New Roman"/>
          <w:sz w:val="32"/>
          <w:szCs w:val="28"/>
          <w:lang w:eastAsia="ru-RU"/>
        </w:rPr>
      </w:pPr>
    </w:p>
    <w:p w14:paraId="68B1E518" w14:textId="77777777" w:rsidR="00AF0F4A" w:rsidRPr="00AF0F4A" w:rsidRDefault="00AF0F4A" w:rsidP="008C55CB">
      <w:pPr>
        <w:pStyle w:val="a3"/>
        <w:numPr>
          <w:ilvl w:val="0"/>
          <w:numId w:val="39"/>
        </w:num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Куранта Ля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1009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И.С. </w:t>
      </w:r>
      <w:r>
        <w:rPr>
          <w:rFonts w:eastAsia="Arial Unicode MS"/>
          <w:sz w:val="28"/>
          <w:szCs w:val="24"/>
          <w:u w:color="000000"/>
        </w:rPr>
        <w:t>Бах;</w:t>
      </w:r>
    </w:p>
    <w:p w14:paraId="0BAEBF5C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Сонатина Ре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ор.71, №3, IV ч.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М. </w:t>
      </w:r>
      <w:r>
        <w:rPr>
          <w:rFonts w:eastAsia="Arial Unicode MS"/>
          <w:sz w:val="28"/>
          <w:szCs w:val="24"/>
          <w:u w:color="000000"/>
        </w:rPr>
        <w:t>Джулиани;</w:t>
      </w:r>
    </w:p>
    <w:p w14:paraId="49EFE6A4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Шоро №1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Э. </w:t>
      </w:r>
      <w:r>
        <w:rPr>
          <w:rFonts w:eastAsia="Arial Unicode MS"/>
          <w:sz w:val="28"/>
          <w:szCs w:val="24"/>
          <w:u w:color="000000"/>
        </w:rPr>
        <w:t>Вила-Лобос;</w:t>
      </w:r>
    </w:p>
    <w:p w14:paraId="13700097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>«Шмель» (этюд)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Э. </w:t>
      </w:r>
      <w:r>
        <w:rPr>
          <w:rFonts w:eastAsia="Arial Unicode MS"/>
          <w:sz w:val="28"/>
          <w:szCs w:val="24"/>
          <w:u w:color="000000"/>
        </w:rPr>
        <w:t>Пухоль.</w:t>
      </w:r>
    </w:p>
    <w:p w14:paraId="4AD3609E" w14:textId="77777777" w:rsidR="00AF0F4A" w:rsidRPr="00AF0F4A" w:rsidRDefault="00AF0F4A" w:rsidP="008C55CB">
      <w:pPr>
        <w:spacing w:line="276" w:lineRule="auto"/>
        <w:ind w:left="720"/>
        <w:jc w:val="both"/>
        <w:rPr>
          <w:rFonts w:eastAsia="Arial Unicode MS"/>
          <w:sz w:val="28"/>
          <w:szCs w:val="24"/>
          <w:u w:color="000000"/>
        </w:rPr>
      </w:pPr>
    </w:p>
    <w:p w14:paraId="2A2E7D58" w14:textId="77777777" w:rsidR="00AF0F4A" w:rsidRPr="00AF0F4A" w:rsidRDefault="00AF0F4A" w:rsidP="008C55CB">
      <w:pPr>
        <w:pStyle w:val="a3"/>
        <w:numPr>
          <w:ilvl w:val="0"/>
          <w:numId w:val="39"/>
        </w:num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Аллеманда ля минор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996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И.С. </w:t>
      </w:r>
      <w:r>
        <w:rPr>
          <w:rFonts w:eastAsia="Arial Unicode MS"/>
          <w:sz w:val="28"/>
          <w:szCs w:val="24"/>
          <w:u w:color="000000"/>
        </w:rPr>
        <w:t>Бах;</w:t>
      </w:r>
    </w:p>
    <w:p w14:paraId="548B5AAE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Соната До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I ч.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А. </w:t>
      </w:r>
      <w:r>
        <w:rPr>
          <w:rFonts w:eastAsia="Arial Unicode MS"/>
          <w:sz w:val="28"/>
          <w:szCs w:val="24"/>
          <w:u w:color="000000"/>
        </w:rPr>
        <w:t>Диабелли;</w:t>
      </w:r>
    </w:p>
    <w:p w14:paraId="0122AA85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 w:rsidRPr="00AF0F4A">
        <w:rPr>
          <w:rFonts w:eastAsia="Arial Unicode MS"/>
          <w:sz w:val="28"/>
          <w:szCs w:val="24"/>
          <w:u w:color="000000"/>
        </w:rPr>
        <w:t>«Шумы залива» (малагенья)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>И. Альбенис</w:t>
      </w:r>
      <w:r>
        <w:rPr>
          <w:rFonts w:eastAsia="Arial Unicode MS"/>
          <w:sz w:val="28"/>
          <w:szCs w:val="24"/>
          <w:u w:color="000000"/>
        </w:rPr>
        <w:t>;</w:t>
      </w:r>
    </w:p>
    <w:p w14:paraId="29F4539C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Этюд №1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Э. </w:t>
      </w:r>
      <w:r>
        <w:rPr>
          <w:rFonts w:eastAsia="Arial Unicode MS"/>
          <w:sz w:val="28"/>
          <w:szCs w:val="24"/>
          <w:u w:color="000000"/>
        </w:rPr>
        <w:t>Вила-Лобос.</w:t>
      </w:r>
    </w:p>
    <w:p w14:paraId="1D38505B" w14:textId="77777777" w:rsidR="00AF0F4A" w:rsidRPr="00AF0F4A" w:rsidRDefault="00AF0F4A" w:rsidP="008C55CB">
      <w:pPr>
        <w:spacing w:line="276" w:lineRule="auto"/>
        <w:ind w:left="720"/>
        <w:jc w:val="both"/>
        <w:rPr>
          <w:rFonts w:eastAsia="Arial Unicode MS"/>
          <w:sz w:val="28"/>
          <w:szCs w:val="24"/>
          <w:u w:color="000000"/>
        </w:rPr>
      </w:pPr>
    </w:p>
    <w:p w14:paraId="146F7962" w14:textId="77777777" w:rsidR="00AF0F4A" w:rsidRPr="00AF0F4A" w:rsidRDefault="00AF0F4A" w:rsidP="008C55CB">
      <w:pPr>
        <w:pStyle w:val="a3"/>
        <w:numPr>
          <w:ilvl w:val="0"/>
          <w:numId w:val="39"/>
        </w:num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Гавот I – II  ля минор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BWV 995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И.С. </w:t>
      </w:r>
      <w:r>
        <w:rPr>
          <w:rFonts w:eastAsia="Arial Unicode MS"/>
          <w:sz w:val="28"/>
          <w:szCs w:val="24"/>
          <w:u w:color="000000"/>
        </w:rPr>
        <w:t>Бах;</w:t>
      </w:r>
    </w:p>
    <w:p w14:paraId="139056EB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Соната До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>, ор.22, IV ч. (Рондо)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Ф. </w:t>
      </w:r>
      <w:r>
        <w:rPr>
          <w:rFonts w:eastAsia="Arial Unicode MS"/>
          <w:sz w:val="28"/>
          <w:szCs w:val="24"/>
          <w:u w:color="000000"/>
        </w:rPr>
        <w:t>Сор;</w:t>
      </w:r>
    </w:p>
    <w:p w14:paraId="23633AF2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Тарантелла</w:t>
      </w:r>
      <w:r>
        <w:rPr>
          <w:rFonts w:eastAsia="Arial Unicode MS"/>
          <w:sz w:val="28"/>
          <w:szCs w:val="24"/>
          <w:u w:color="000000"/>
        </w:rPr>
        <w:t xml:space="preserve">» </w:t>
      </w:r>
      <w:r w:rsidRPr="00AF0F4A">
        <w:rPr>
          <w:rFonts w:eastAsia="Arial Unicode MS"/>
          <w:sz w:val="28"/>
          <w:szCs w:val="24"/>
          <w:u w:color="000000"/>
        </w:rPr>
        <w:t xml:space="preserve">А. </w:t>
      </w:r>
      <w:r>
        <w:rPr>
          <w:rFonts w:eastAsia="Arial Unicode MS"/>
          <w:sz w:val="28"/>
          <w:szCs w:val="24"/>
          <w:u w:color="000000"/>
        </w:rPr>
        <w:t>Иванов-Крамской;</w:t>
      </w:r>
    </w:p>
    <w:p w14:paraId="30D90F46" w14:textId="77777777" w:rsidR="00AF0F4A" w:rsidRPr="00AF0F4A" w:rsidRDefault="00AF0F4A" w:rsidP="008C55CB">
      <w:pPr>
        <w:spacing w:line="276" w:lineRule="auto"/>
        <w:ind w:left="993"/>
        <w:jc w:val="both"/>
        <w:rPr>
          <w:rFonts w:eastAsia="Arial Unicode MS"/>
          <w:sz w:val="28"/>
          <w:szCs w:val="24"/>
          <w:u w:color="000000"/>
        </w:rPr>
      </w:pPr>
      <w:r>
        <w:rPr>
          <w:rFonts w:eastAsia="Arial Unicode MS"/>
          <w:sz w:val="28"/>
          <w:szCs w:val="24"/>
          <w:u w:color="000000"/>
        </w:rPr>
        <w:t>«</w:t>
      </w:r>
      <w:r w:rsidRPr="00AF0F4A">
        <w:rPr>
          <w:rFonts w:eastAsia="Arial Unicode MS"/>
          <w:sz w:val="28"/>
          <w:szCs w:val="24"/>
          <w:u w:color="000000"/>
        </w:rPr>
        <w:t>Этюд Ми мажор</w:t>
      </w:r>
      <w:r>
        <w:rPr>
          <w:rFonts w:eastAsia="Arial Unicode MS"/>
          <w:sz w:val="28"/>
          <w:szCs w:val="24"/>
          <w:u w:color="000000"/>
        </w:rPr>
        <w:t>»</w:t>
      </w:r>
      <w:r w:rsidRPr="00AF0F4A">
        <w:rPr>
          <w:rFonts w:eastAsia="Arial Unicode MS"/>
          <w:sz w:val="28"/>
          <w:szCs w:val="24"/>
          <w:u w:color="000000"/>
        </w:rPr>
        <w:t xml:space="preserve"> (de velocidad)</w:t>
      </w:r>
      <w:r>
        <w:rPr>
          <w:rFonts w:eastAsia="Arial Unicode MS"/>
          <w:sz w:val="28"/>
          <w:szCs w:val="24"/>
          <w:u w:color="000000"/>
        </w:rPr>
        <w:t xml:space="preserve"> </w:t>
      </w:r>
      <w:r w:rsidRPr="00AF0F4A">
        <w:rPr>
          <w:rFonts w:eastAsia="Arial Unicode MS"/>
          <w:sz w:val="28"/>
          <w:szCs w:val="24"/>
          <w:u w:color="000000"/>
        </w:rPr>
        <w:t xml:space="preserve">Ф. </w:t>
      </w:r>
      <w:r>
        <w:rPr>
          <w:rFonts w:eastAsia="Arial Unicode MS"/>
          <w:sz w:val="28"/>
          <w:szCs w:val="24"/>
          <w:u w:color="000000"/>
        </w:rPr>
        <w:t>Таррега.</w:t>
      </w:r>
    </w:p>
    <w:p w14:paraId="122BB8DA" w14:textId="77777777" w:rsidR="00AF0F4A" w:rsidRPr="00933D5B" w:rsidRDefault="00AF0F4A" w:rsidP="00AF0F4A">
      <w:pPr>
        <w:spacing w:line="360" w:lineRule="auto"/>
        <w:ind w:firstLine="720"/>
        <w:jc w:val="both"/>
        <w:rPr>
          <w:rFonts w:eastAsia="Arial Unicode MS"/>
          <w:szCs w:val="24"/>
          <w:highlight w:val="yellow"/>
          <w:u w:color="000000"/>
        </w:rPr>
      </w:pPr>
    </w:p>
    <w:p w14:paraId="325F38CF" w14:textId="77777777" w:rsidR="00D86E81" w:rsidRPr="005D27A0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455CC1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Восьмой класс</w:t>
      </w:r>
      <w:r w:rsidRPr="005D27A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 xml:space="preserve"> </w:t>
      </w:r>
    </w:p>
    <w:p w14:paraId="0A132279" w14:textId="77777777" w:rsidR="00D86E81" w:rsidRPr="005D27A0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Вводное занятие. </w:t>
      </w:r>
      <w:r w:rsidRPr="005D27A0">
        <w:rPr>
          <w:rFonts w:eastAsia="Times New Roman"/>
          <w:sz w:val="28"/>
          <w:szCs w:val="28"/>
          <w:lang w:eastAsia="ru-RU"/>
        </w:rPr>
        <w:t>Организация рабочего времени. Установление об</w:t>
      </w:r>
      <w:r w:rsidR="00AD6A63">
        <w:rPr>
          <w:rFonts w:eastAsia="Times New Roman"/>
          <w:sz w:val="28"/>
          <w:szCs w:val="28"/>
          <w:lang w:eastAsia="ru-RU"/>
        </w:rPr>
        <w:t>щего уровня развития ребенка на восьмой год</w:t>
      </w:r>
      <w:r w:rsidRPr="005D27A0">
        <w:rPr>
          <w:rFonts w:eastAsia="Times New Roman"/>
          <w:sz w:val="28"/>
          <w:szCs w:val="28"/>
          <w:lang w:eastAsia="ru-RU"/>
        </w:rPr>
        <w:t xml:space="preserve"> обучения. Задачи и план работы. Техника безоп</w:t>
      </w:r>
      <w:r>
        <w:rPr>
          <w:rFonts w:eastAsia="Times New Roman"/>
          <w:sz w:val="28"/>
          <w:szCs w:val="28"/>
          <w:lang w:eastAsia="ru-RU"/>
        </w:rPr>
        <w:t>асности и правила поведения в Д</w:t>
      </w:r>
      <w:r w:rsidRPr="005D27A0">
        <w:rPr>
          <w:rFonts w:eastAsia="Times New Roman"/>
          <w:sz w:val="28"/>
          <w:szCs w:val="28"/>
          <w:lang w:eastAsia="ru-RU"/>
        </w:rPr>
        <w:t>Ш</w:t>
      </w:r>
      <w:r>
        <w:rPr>
          <w:rFonts w:eastAsia="Times New Roman"/>
          <w:sz w:val="28"/>
          <w:szCs w:val="28"/>
          <w:lang w:eastAsia="ru-RU"/>
        </w:rPr>
        <w:t>И</w:t>
      </w:r>
      <w:r w:rsidRPr="005D27A0">
        <w:rPr>
          <w:rFonts w:eastAsia="Times New Roman"/>
          <w:sz w:val="28"/>
          <w:szCs w:val="28"/>
          <w:lang w:eastAsia="ru-RU"/>
        </w:rPr>
        <w:t xml:space="preserve">. Анализ произведений. Повторение гамм, этюдов, пьес </w:t>
      </w:r>
      <w:r w:rsidR="00AD6A63">
        <w:rPr>
          <w:rFonts w:eastAsia="Times New Roman"/>
          <w:sz w:val="28"/>
          <w:szCs w:val="28"/>
          <w:lang w:eastAsia="ru-RU"/>
        </w:rPr>
        <w:t>седьмого</w:t>
      </w:r>
      <w:r w:rsidRPr="005D27A0">
        <w:rPr>
          <w:rFonts w:eastAsia="Times New Roman"/>
          <w:sz w:val="28"/>
          <w:szCs w:val="28"/>
          <w:lang w:eastAsia="ru-RU"/>
        </w:rPr>
        <w:t xml:space="preserve"> года обучения, исполнение данного материала в более подвижном темпе, обязательно выдвигать более высокие требования к качеству звука, устранение недочетов.</w:t>
      </w:r>
    </w:p>
    <w:p w14:paraId="1B1E3FCF" w14:textId="77777777" w:rsidR="00D86E81" w:rsidRPr="00E426D3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Музыкально-теоретическая подготовка.</w:t>
      </w:r>
      <w:r w:rsidRPr="005D27A0">
        <w:rPr>
          <w:rFonts w:eastAsia="Times New Roman"/>
          <w:sz w:val="28"/>
          <w:szCs w:val="28"/>
          <w:lang w:eastAsia="ru-RU"/>
        </w:rPr>
        <w:t xml:space="preserve"> </w:t>
      </w:r>
      <w:r w:rsidR="00455CC1" w:rsidRPr="00455CC1">
        <w:rPr>
          <w:rFonts w:eastAsia="Times New Roman"/>
          <w:sz w:val="28"/>
          <w:szCs w:val="24"/>
          <w:lang w:eastAsia="ru-RU"/>
        </w:rPr>
        <w:t>Закрепление пройденного за семь лет материала. Термины: все пройденные.</w:t>
      </w:r>
    </w:p>
    <w:p w14:paraId="72829ABC" w14:textId="77777777" w:rsidR="00D86E81" w:rsidRPr="005D27A0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>Постановка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игрового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Pr="005D27A0">
        <w:rPr>
          <w:rFonts w:eastAsia="Times New Roman"/>
          <w:b/>
          <w:sz w:val="28"/>
          <w:szCs w:val="28"/>
          <w:lang w:eastAsia="ru-RU"/>
        </w:rPr>
        <w:t>аппарата</w:t>
      </w:r>
      <w:r w:rsidRPr="00F93703">
        <w:rPr>
          <w:rFonts w:eastAsia="Times New Roman"/>
          <w:b/>
          <w:sz w:val="28"/>
          <w:szCs w:val="28"/>
          <w:lang w:val="it-IT" w:eastAsia="ru-RU"/>
        </w:rPr>
        <w:t xml:space="preserve">.  </w:t>
      </w:r>
      <w:r w:rsidRPr="005D27A0">
        <w:rPr>
          <w:rFonts w:eastAsia="Times New Roman"/>
          <w:sz w:val="28"/>
          <w:szCs w:val="28"/>
          <w:lang w:eastAsia="ru-RU"/>
        </w:rPr>
        <w:t xml:space="preserve">Корректировка посадки и постановки рук. </w:t>
      </w:r>
    </w:p>
    <w:p w14:paraId="17771F24" w14:textId="77777777" w:rsidR="00455CC1" w:rsidRDefault="00D86E81" w:rsidP="00455CC1">
      <w:pPr>
        <w:tabs>
          <w:tab w:val="num" w:pos="360"/>
        </w:tabs>
        <w:spacing w:line="360" w:lineRule="auto"/>
        <w:jc w:val="both"/>
        <w:rPr>
          <w:rFonts w:eastAsia="SimSun"/>
          <w:kern w:val="1"/>
          <w:sz w:val="28"/>
          <w:szCs w:val="24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 xml:space="preserve">Учебно-техническая работа. </w:t>
      </w:r>
      <w:r w:rsidR="00455CC1" w:rsidRPr="00455CC1">
        <w:rPr>
          <w:rFonts w:eastAsia="SimSun"/>
          <w:kern w:val="1"/>
          <w:sz w:val="28"/>
          <w:szCs w:val="24"/>
          <w:lang w:eastAsia="hi-IN" w:bidi="hi-IN"/>
        </w:rPr>
        <w:t xml:space="preserve">Упражнения на развитие всех видов техники. Повторение  всех штрихов и всех пройденных  приемов игры. Чтение с листа. </w:t>
      </w:r>
    </w:p>
    <w:p w14:paraId="4FF2551C" w14:textId="77777777" w:rsidR="00455CC1" w:rsidRDefault="00D86E81" w:rsidP="00D86E81">
      <w:pPr>
        <w:tabs>
          <w:tab w:val="num" w:pos="360"/>
        </w:tabs>
        <w:spacing w:line="360" w:lineRule="auto"/>
        <w:jc w:val="both"/>
        <w:rPr>
          <w:rFonts w:eastAsia="SimSun"/>
          <w:color w:val="000000"/>
          <w:kern w:val="1"/>
          <w:sz w:val="28"/>
          <w:szCs w:val="24"/>
          <w:lang w:eastAsia="hi-IN" w:bidi="hi-IN"/>
        </w:rPr>
      </w:pPr>
      <w:r w:rsidRPr="00A67DE5">
        <w:rPr>
          <w:rFonts w:eastAsia="SimSun"/>
          <w:b/>
          <w:kern w:val="1"/>
          <w:sz w:val="28"/>
          <w:szCs w:val="28"/>
          <w:lang w:eastAsia="hi-IN" w:bidi="hi-IN"/>
        </w:rPr>
        <w:t>Гаммы:</w:t>
      </w:r>
      <w:r w:rsidRPr="005D27A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455CC1" w:rsidRPr="00455CC1">
        <w:rPr>
          <w:rFonts w:eastAsia="SimSun"/>
          <w:kern w:val="1"/>
          <w:sz w:val="28"/>
          <w:szCs w:val="24"/>
          <w:lang w:val="en-US" w:eastAsia="hi-IN" w:bidi="hi-IN"/>
        </w:rPr>
        <w:t>G</w:t>
      </w:r>
      <w:r w:rsidR="00455CC1" w:rsidRPr="00455CC1">
        <w:rPr>
          <w:rFonts w:eastAsia="SimSun"/>
          <w:kern w:val="1"/>
          <w:sz w:val="28"/>
          <w:szCs w:val="24"/>
          <w:lang w:eastAsia="hi-IN" w:bidi="hi-IN"/>
        </w:rPr>
        <w:t>-</w:t>
      </w:r>
      <w:r w:rsidR="00455CC1" w:rsidRPr="00455CC1">
        <w:rPr>
          <w:rFonts w:eastAsia="SimSun"/>
          <w:kern w:val="1"/>
          <w:sz w:val="28"/>
          <w:szCs w:val="24"/>
          <w:lang w:val="en-US" w:eastAsia="hi-IN" w:bidi="hi-IN"/>
        </w:rPr>
        <w:t>dur</w:t>
      </w:r>
      <w:r w:rsidR="00455CC1" w:rsidRPr="00455CC1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455CC1" w:rsidRPr="00455CC1">
        <w:rPr>
          <w:rFonts w:eastAsia="SimSun"/>
          <w:kern w:val="1"/>
          <w:sz w:val="28"/>
          <w:szCs w:val="24"/>
          <w:lang w:val="en-US" w:eastAsia="hi-IN" w:bidi="hi-IN"/>
        </w:rPr>
        <w:t>A</w:t>
      </w:r>
      <w:r w:rsidR="00455CC1" w:rsidRPr="00455CC1">
        <w:rPr>
          <w:rFonts w:eastAsia="SimSun"/>
          <w:kern w:val="1"/>
          <w:sz w:val="28"/>
          <w:szCs w:val="24"/>
          <w:lang w:eastAsia="hi-IN" w:bidi="hi-IN"/>
        </w:rPr>
        <w:t>-</w:t>
      </w:r>
      <w:r w:rsidR="00455CC1" w:rsidRPr="00455CC1">
        <w:rPr>
          <w:rFonts w:eastAsia="SimSun"/>
          <w:kern w:val="1"/>
          <w:sz w:val="28"/>
          <w:szCs w:val="24"/>
          <w:lang w:val="en-US" w:eastAsia="hi-IN" w:bidi="hi-IN"/>
        </w:rPr>
        <w:t>dur</w:t>
      </w:r>
      <w:r w:rsidR="00455CC1" w:rsidRPr="00455CC1">
        <w:rPr>
          <w:rFonts w:eastAsia="SimSun"/>
          <w:kern w:val="1"/>
          <w:sz w:val="28"/>
          <w:szCs w:val="24"/>
          <w:lang w:eastAsia="hi-IN" w:bidi="hi-IN"/>
        </w:rPr>
        <w:t xml:space="preserve"> в октаву, сексту, терцию, а так же игра всех пройденных гамм в различном ритмическом оформлении. Тоническое трезвучие в мелодическом и гармоническом изложении. </w:t>
      </w:r>
      <w:r w:rsidR="00455CC1" w:rsidRPr="00455CC1">
        <w:rPr>
          <w:rFonts w:eastAsia="SimSun"/>
          <w:color w:val="000000"/>
          <w:kern w:val="1"/>
          <w:sz w:val="28"/>
          <w:szCs w:val="24"/>
          <w:lang w:eastAsia="hi-IN" w:bidi="hi-IN"/>
        </w:rPr>
        <w:t xml:space="preserve">Игра под метроном гамм, упражнений, пьес. Игра в ансамбле, аккомпанемента. </w:t>
      </w:r>
    </w:p>
    <w:p w14:paraId="1EB7F362" w14:textId="77777777" w:rsidR="00D86E81" w:rsidRPr="005D27A0" w:rsidRDefault="00D86E81" w:rsidP="00D86E81">
      <w:pPr>
        <w:tabs>
          <w:tab w:val="num" w:pos="360"/>
        </w:tabs>
        <w:spacing w:line="360" w:lineRule="auto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  <w:t xml:space="preserve">За год учащийся должен освоить 8-10 произведений, в том числе, 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вариации на народные темы, соната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ч. или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, 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IV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чч)., сюита - не менее 3 частей, вариации, сочинений И. С. Баха и Ф. Генделя (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-</w:t>
      </w:r>
      <w:r w:rsidRPr="005D27A0">
        <w:rPr>
          <w:rFonts w:eastAsia="SimSun"/>
          <w:b/>
          <w:i/>
          <w:kern w:val="1"/>
          <w:sz w:val="28"/>
          <w:szCs w:val="28"/>
          <w:lang w:val="en-US" w:eastAsia="hi-IN" w:bidi="hi-IN"/>
        </w:rPr>
        <w:t>II</w:t>
      </w: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 xml:space="preserve"> части сонаты, партиты, сюиты, фуги, фугетты), оригинальные произведения, произведения,   написанные  или обработанные для гитары современными композиторами, виртуозное произведение или концертный этюд.</w:t>
      </w:r>
    </w:p>
    <w:p w14:paraId="1200B2C6" w14:textId="77777777" w:rsidR="00D86E81" w:rsidRPr="005D27A0" w:rsidRDefault="00D86E81" w:rsidP="00D86E8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5D27A0">
        <w:rPr>
          <w:rFonts w:eastAsia="Times New Roman"/>
          <w:b/>
          <w:sz w:val="28"/>
          <w:szCs w:val="28"/>
          <w:lang w:eastAsia="ru-RU"/>
        </w:rPr>
        <w:t xml:space="preserve">Художественная работа. </w:t>
      </w:r>
      <w:r w:rsidRPr="005D27A0">
        <w:rPr>
          <w:rFonts w:eastAsia="Times New Roman"/>
          <w:sz w:val="28"/>
          <w:szCs w:val="28"/>
          <w:lang w:eastAsia="ru-RU"/>
        </w:rPr>
        <w:t>Динамика, агогика, работа над характером, формой и целостностью произведения.</w:t>
      </w:r>
      <w:r w:rsidR="00455CC1">
        <w:rPr>
          <w:rFonts w:eastAsia="Times New Roman"/>
          <w:color w:val="000000"/>
          <w:sz w:val="28"/>
          <w:szCs w:val="28"/>
          <w:lang w:eastAsia="ru-RU"/>
        </w:rPr>
        <w:t xml:space="preserve"> Самостоятельный п</w:t>
      </w:r>
      <w:r w:rsidRPr="005D27A0">
        <w:rPr>
          <w:rFonts w:eastAsia="Times New Roman"/>
          <w:color w:val="000000"/>
          <w:sz w:val="28"/>
          <w:szCs w:val="28"/>
          <w:lang w:eastAsia="ru-RU"/>
        </w:rPr>
        <w:t>одбор по слуху.</w:t>
      </w:r>
    </w:p>
    <w:p w14:paraId="3FD703F0" w14:textId="77777777" w:rsidR="00D86E81" w:rsidRDefault="00D86E81" w:rsidP="00D86E81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36BED5E5" w14:textId="77777777" w:rsidR="00455CC1" w:rsidRPr="004D21D0" w:rsidRDefault="00455CC1" w:rsidP="00455CC1">
      <w:p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За учебный год учащийся должен исполнить:</w:t>
      </w:r>
    </w:p>
    <w:p w14:paraId="52208583" w14:textId="77777777" w:rsidR="00455CC1" w:rsidRPr="004D21D0" w:rsidRDefault="00455CC1" w:rsidP="00455CC1">
      <w:pPr>
        <w:suppressAutoHyphens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ab/>
      </w:r>
      <w:r w:rsidR="00C71286">
        <w:rPr>
          <w:rFonts w:eastAsia="SimSun"/>
          <w:b/>
          <w:i/>
          <w:kern w:val="1"/>
          <w:sz w:val="28"/>
          <w:szCs w:val="28"/>
          <w:lang w:eastAsia="hi-IN" w:bidi="hi-IN"/>
        </w:rPr>
        <w:t>Таблица 10.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55CC1" w:rsidRPr="004D21D0" w14:paraId="09DEF61F" w14:textId="77777777" w:rsidTr="00AD6A63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CBD4" w14:textId="77777777" w:rsidR="00455CC1" w:rsidRPr="004D21D0" w:rsidRDefault="00455CC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D21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AAC" w14:textId="77777777" w:rsidR="00455CC1" w:rsidRPr="004D21D0" w:rsidRDefault="00455CC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D21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455CC1" w:rsidRPr="004D21D0" w14:paraId="32876F59" w14:textId="77777777" w:rsidTr="00AD6A63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821" w14:textId="77777777" w:rsidR="00455CC1" w:rsidRPr="004D21D0" w:rsidRDefault="00455CC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D21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70D" w14:textId="77777777" w:rsidR="00455CC1" w:rsidRPr="004D21D0" w:rsidRDefault="00455CC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D21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14:paraId="709B23C6" w14:textId="77777777" w:rsidR="00AD6A63" w:rsidRDefault="00AD6A63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0AB84BE8" w14:textId="77777777" w:rsidR="00A057B9" w:rsidRDefault="00A057B9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5B44C930" w14:textId="77777777" w:rsidR="00A057B9" w:rsidRDefault="00A057B9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78E72255" w14:textId="77777777" w:rsidR="00455CC1" w:rsidRPr="004D21D0" w:rsidRDefault="00455CC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D21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Май – выпускной экзамен </w:t>
            </w:r>
          </w:p>
          <w:p w14:paraId="561D064C" w14:textId="77777777" w:rsidR="00455CC1" w:rsidRPr="004D21D0" w:rsidRDefault="00455CC1" w:rsidP="008C55CB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D21D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(4 разнохарактерных произведения, включая произведение крупной формы, виртуозное произведение, произведение, написанное для гитары).</w:t>
            </w:r>
          </w:p>
        </w:tc>
      </w:tr>
    </w:tbl>
    <w:p w14:paraId="10C765BA" w14:textId="77777777" w:rsidR="00455CC1" w:rsidRPr="004D21D0" w:rsidRDefault="00455CC1" w:rsidP="00455CC1">
      <w:p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4C96537B" w14:textId="77777777" w:rsidR="00455CC1" w:rsidRPr="004D21D0" w:rsidRDefault="00455CC1" w:rsidP="00455CC1">
      <w:p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3E0D7764" w14:textId="77777777" w:rsidR="00455CC1" w:rsidRDefault="00455CC1" w:rsidP="00455CC1">
      <w:p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>Примерный репертуарный список итоговой аттестации</w:t>
      </w:r>
      <w:r w:rsidRPr="004D21D0">
        <w:rPr>
          <w:rFonts w:eastAsia="SimSun"/>
          <w:b/>
          <w:kern w:val="1"/>
          <w:sz w:val="28"/>
          <w:szCs w:val="28"/>
          <w:vertAlign w:val="superscript"/>
          <w:lang w:eastAsia="hi-IN" w:bidi="hi-IN"/>
        </w:rPr>
        <w:footnoteReference w:id="1"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>:</w:t>
      </w:r>
    </w:p>
    <w:p w14:paraId="25AA0BC6" w14:textId="77777777" w:rsidR="008C55CB" w:rsidRPr="004D21D0" w:rsidRDefault="008C55CB" w:rsidP="00455CC1">
      <w:p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0792799C" w14:textId="77777777" w:rsidR="00455CC1" w:rsidRPr="004D21D0" w:rsidRDefault="004D21D0" w:rsidP="008C55CB">
      <w:pPr>
        <w:numPr>
          <w:ilvl w:val="0"/>
          <w:numId w:val="40"/>
        </w:numPr>
        <w:tabs>
          <w:tab w:val="clear" w:pos="0"/>
          <w:tab w:val="num" w:pos="1"/>
        </w:tabs>
        <w:suppressAutoHyphens/>
        <w:spacing w:line="276" w:lineRule="auto"/>
        <w:ind w:left="106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«Менуэ</w:t>
      </w:r>
      <w:r w:rsidR="00455CC1" w:rsidRPr="004D21D0">
        <w:rPr>
          <w:rFonts w:eastAsia="SimSun"/>
          <w:kern w:val="1"/>
          <w:sz w:val="28"/>
          <w:szCs w:val="28"/>
          <w:lang w:eastAsia="hi-IN" w:bidi="hi-IN"/>
        </w:rPr>
        <w:t>т» из «Сюиты в старинном стиле» Л.Иванова;</w:t>
      </w:r>
    </w:p>
    <w:p w14:paraId="194FFE83" w14:textId="77777777" w:rsidR="00455CC1" w:rsidRPr="004D21D0" w:rsidRDefault="00455CC1" w:rsidP="008C55CB">
      <w:pPr>
        <w:suppressAutoHyphens/>
        <w:spacing w:line="276" w:lineRule="auto"/>
        <w:ind w:left="106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«Сонатина»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C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dur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II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III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ч. Ё. Кёффнер;</w:t>
      </w:r>
    </w:p>
    <w:p w14:paraId="2CE39AD8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«Этюд»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e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moll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Ф. Сор;</w:t>
      </w:r>
    </w:p>
    <w:p w14:paraId="32B80D3D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«Помнишь ли меня, мой свет», р.н.п. в обр. О. Крохи.</w:t>
      </w:r>
    </w:p>
    <w:p w14:paraId="59E09C8C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8E29A54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8473878" w14:textId="77777777" w:rsidR="00455CC1" w:rsidRPr="004D21D0" w:rsidRDefault="00455CC1" w:rsidP="008C55CB">
      <w:pPr>
        <w:numPr>
          <w:ilvl w:val="0"/>
          <w:numId w:val="40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«Фугетта»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G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dur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Д. Циполли;</w:t>
      </w:r>
    </w:p>
    <w:p w14:paraId="6F4E3705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«Сонатина»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C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dur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I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.ч, Н. Паганини;</w:t>
      </w:r>
    </w:p>
    <w:p w14:paraId="26A1BC72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«Каприс №9» Л. Леньяни;</w:t>
      </w:r>
    </w:p>
    <w:p w14:paraId="25C71E2F" w14:textId="77777777" w:rsidR="00455CC1" w:rsidRPr="004D21D0" w:rsidRDefault="00455CC1" w:rsidP="008C55CB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«Ноктюрн» В. Козлов.</w:t>
      </w:r>
    </w:p>
    <w:p w14:paraId="62DDB076" w14:textId="77777777" w:rsidR="00D86E81" w:rsidRPr="004D21D0" w:rsidRDefault="00D86E81" w:rsidP="005D27A0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6DC79254" w14:textId="77777777" w:rsidR="00455CC1" w:rsidRDefault="00455CC1" w:rsidP="004D21D0">
      <w:pPr>
        <w:suppressAutoHyphens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4D21D0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 xml:space="preserve">Девятый класс </w:t>
      </w:r>
    </w:p>
    <w:p w14:paraId="1C459D33" w14:textId="77777777" w:rsidR="008C55CB" w:rsidRPr="004D21D0" w:rsidRDefault="008C55CB" w:rsidP="004D21D0">
      <w:pPr>
        <w:suppressAutoHyphens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</w:p>
    <w:p w14:paraId="35AC6A98" w14:textId="77777777" w:rsidR="00455CC1" w:rsidRPr="004D21D0" w:rsidRDefault="00455CC1" w:rsidP="00455CC1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14:paraId="3282247C" w14:textId="77777777" w:rsidR="00455CC1" w:rsidRPr="004D21D0" w:rsidRDefault="00455CC1" w:rsidP="00455CC1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-  к работе над техникой в целом;</w:t>
      </w:r>
    </w:p>
    <w:p w14:paraId="45BE65AA" w14:textId="77777777" w:rsidR="00455CC1" w:rsidRPr="004D21D0" w:rsidRDefault="00455CC1" w:rsidP="00455CC1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-  к работе над произведением,</w:t>
      </w:r>
    </w:p>
    <w:p w14:paraId="344F0293" w14:textId="77777777" w:rsidR="00455CC1" w:rsidRPr="004D21D0" w:rsidRDefault="00455CC1" w:rsidP="00455CC1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 - к качеству самостоятельной работы;</w:t>
      </w:r>
    </w:p>
    <w:p w14:paraId="562296BF" w14:textId="77777777" w:rsidR="00455CC1" w:rsidRPr="004D21D0" w:rsidRDefault="00455CC1" w:rsidP="00455CC1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-  к сформированности музыкального мышления.</w:t>
      </w:r>
    </w:p>
    <w:p w14:paraId="07FDF2F5" w14:textId="77777777" w:rsidR="00455CC1" w:rsidRPr="004D21D0" w:rsidRDefault="00455CC1" w:rsidP="00455CC1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    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ab/>
        <w:t xml:space="preserve">Выбранная для вступительных экзаменов программа обыгрывается на концерте класса, отдела, школы, конкурсах. </w:t>
      </w:r>
    </w:p>
    <w:p w14:paraId="345E651D" w14:textId="77777777" w:rsidR="00455CC1" w:rsidRPr="004D21D0" w:rsidRDefault="00455CC1" w:rsidP="00455CC1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С целью воспитания в ученике навыков культурно-просветительской 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учреждениях и т. д.).</w:t>
      </w:r>
    </w:p>
    <w:p w14:paraId="2459E7A6" w14:textId="77777777" w:rsidR="00455CC1" w:rsidRPr="004D21D0" w:rsidRDefault="00455CC1" w:rsidP="00455CC1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818842D" w14:textId="77777777" w:rsidR="00455CC1" w:rsidRPr="008C55CB" w:rsidRDefault="00455CC1" w:rsidP="00455CC1">
      <w:p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C55CB">
        <w:rPr>
          <w:rFonts w:eastAsia="SimSun"/>
          <w:b/>
          <w:kern w:val="1"/>
          <w:sz w:val="28"/>
          <w:szCs w:val="28"/>
          <w:lang w:eastAsia="hi-IN" w:bidi="hi-IN"/>
        </w:rPr>
        <w:t>За учебный год учащийся должен исполнить:</w:t>
      </w:r>
    </w:p>
    <w:p w14:paraId="4F938704" w14:textId="77777777" w:rsidR="00455CC1" w:rsidRDefault="00B46BE6" w:rsidP="00455CC1">
      <w:pPr>
        <w:shd w:val="clear" w:color="auto" w:fill="FFFFFF"/>
        <w:suppressAutoHyphens/>
        <w:ind w:left="540"/>
        <w:jc w:val="right"/>
        <w:rPr>
          <w:rFonts w:eastAsia="SimSun"/>
          <w:b/>
          <w:bCs/>
          <w:i/>
          <w:color w:val="000000"/>
          <w:spacing w:val="-3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i/>
          <w:color w:val="000000"/>
          <w:spacing w:val="-3"/>
          <w:kern w:val="1"/>
          <w:sz w:val="28"/>
          <w:szCs w:val="28"/>
          <w:lang w:eastAsia="hi-IN" w:bidi="hi-IN"/>
        </w:rPr>
        <w:t>Таблица 11</w:t>
      </w:r>
    </w:p>
    <w:p w14:paraId="69AF8808" w14:textId="77777777" w:rsidR="00B46BE6" w:rsidRPr="008C55CB" w:rsidRDefault="00B46BE6" w:rsidP="00455CC1">
      <w:pPr>
        <w:shd w:val="clear" w:color="auto" w:fill="FFFFFF"/>
        <w:suppressAutoHyphens/>
        <w:ind w:left="540"/>
        <w:jc w:val="right"/>
        <w:rPr>
          <w:rFonts w:eastAsia="SimSun"/>
          <w:b/>
          <w:bCs/>
          <w:i/>
          <w:color w:val="000000"/>
          <w:spacing w:val="-3"/>
          <w:kern w:val="1"/>
          <w:sz w:val="28"/>
          <w:szCs w:val="28"/>
          <w:lang w:eastAsia="hi-IN" w:bidi="hi-IN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455CC1" w:rsidRPr="008C55CB" w14:paraId="49D7056D" w14:textId="77777777" w:rsidTr="00AD6A63">
        <w:tc>
          <w:tcPr>
            <w:tcW w:w="4962" w:type="dxa"/>
          </w:tcPr>
          <w:p w14:paraId="0E02841C" w14:textId="77777777" w:rsidR="00455CC1" w:rsidRPr="008C55CB" w:rsidRDefault="00455CC1" w:rsidP="008C55CB">
            <w:pPr>
              <w:suppressAutoHyphens/>
              <w:spacing w:line="276" w:lineRule="auto"/>
              <w:jc w:val="center"/>
              <w:rPr>
                <w:rFonts w:eastAsia="SimSun"/>
                <w:b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</w:pPr>
            <w:r w:rsidRPr="008C55CB">
              <w:rPr>
                <w:rFonts w:eastAsia="SimSun"/>
                <w:b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  <w:tc>
          <w:tcPr>
            <w:tcW w:w="4678" w:type="dxa"/>
          </w:tcPr>
          <w:p w14:paraId="1192DA8D" w14:textId="77777777" w:rsidR="00455CC1" w:rsidRPr="008C55CB" w:rsidRDefault="00455CC1" w:rsidP="008C55CB">
            <w:pPr>
              <w:suppressAutoHyphens/>
              <w:spacing w:line="276" w:lineRule="auto"/>
              <w:jc w:val="center"/>
              <w:rPr>
                <w:rFonts w:eastAsia="SimSun"/>
                <w:b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</w:pPr>
            <w:r w:rsidRPr="008C55CB">
              <w:rPr>
                <w:rFonts w:eastAsia="SimSun"/>
                <w:b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</w:tr>
      <w:tr w:rsidR="00455CC1" w:rsidRPr="008C55CB" w14:paraId="54382B75" w14:textId="77777777" w:rsidTr="00AD6A63">
        <w:tc>
          <w:tcPr>
            <w:tcW w:w="4962" w:type="dxa"/>
          </w:tcPr>
          <w:p w14:paraId="58F7F4E6" w14:textId="77777777" w:rsidR="00455CC1" w:rsidRPr="008C55CB" w:rsidRDefault="00455CC1" w:rsidP="008C55CB">
            <w:pPr>
              <w:suppressAutoHyphens/>
              <w:spacing w:line="276" w:lineRule="auto"/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</w:pPr>
            <w:r w:rsidRPr="008C55CB"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  <w:t>Октябрь – технический зачет в виде контрольного урока (1 гамма, 2 этюда или виртуозная пьеса).</w:t>
            </w:r>
          </w:p>
          <w:p w14:paraId="3B7AEE47" w14:textId="77777777" w:rsidR="00455CC1" w:rsidRPr="008C55CB" w:rsidRDefault="00455CC1" w:rsidP="008C55CB">
            <w:pPr>
              <w:suppressAutoHyphens/>
              <w:spacing w:line="276" w:lineRule="auto"/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</w:pPr>
            <w:r w:rsidRPr="008C55CB"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14:paraId="7613E1A5" w14:textId="77777777" w:rsidR="00455CC1" w:rsidRPr="008C55CB" w:rsidRDefault="00455CC1" w:rsidP="008C55CB">
            <w:pPr>
              <w:suppressAutoHyphens/>
              <w:spacing w:line="276" w:lineRule="auto"/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</w:pPr>
            <w:r w:rsidRPr="008C55CB"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  <w:t>Март – прослушивание не исполненной части программы).</w:t>
            </w:r>
          </w:p>
          <w:p w14:paraId="73C47E8F" w14:textId="77777777" w:rsidR="00455CC1" w:rsidRPr="008C55CB" w:rsidRDefault="00455CC1" w:rsidP="008C55CB">
            <w:pPr>
              <w:suppressAutoHyphens/>
              <w:spacing w:line="276" w:lineRule="auto"/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</w:pPr>
            <w:r w:rsidRPr="008C55CB">
              <w:rPr>
                <w:rFonts w:eastAsia="SimSun"/>
                <w:bCs/>
                <w:color w:val="000000"/>
                <w:spacing w:val="-3"/>
                <w:kern w:val="1"/>
                <w:sz w:val="28"/>
                <w:szCs w:val="28"/>
                <w:lang w:eastAsia="hi-IN" w:bidi="hi-IN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кантиленного характера, оригинального произведения).</w:t>
            </w:r>
          </w:p>
        </w:tc>
      </w:tr>
    </w:tbl>
    <w:p w14:paraId="09E81CEC" w14:textId="77777777" w:rsidR="00455CC1" w:rsidRPr="008C55CB" w:rsidRDefault="00455CC1" w:rsidP="00455CC1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8AA2F0D" w14:textId="77777777" w:rsidR="00455CC1" w:rsidRPr="004D21D0" w:rsidRDefault="00455CC1" w:rsidP="00455CC1">
      <w:pPr>
        <w:suppressAutoHyphens/>
        <w:jc w:val="both"/>
        <w:rPr>
          <w:rFonts w:eastAsia="SimSun"/>
          <w:b/>
          <w:kern w:val="1"/>
          <w:sz w:val="28"/>
          <w:szCs w:val="28"/>
          <w:highlight w:val="yellow"/>
          <w:lang w:eastAsia="hi-IN" w:bidi="hi-IN"/>
        </w:rPr>
      </w:pPr>
    </w:p>
    <w:p w14:paraId="23DBCABC" w14:textId="77777777" w:rsidR="00455CC1" w:rsidRPr="004D21D0" w:rsidRDefault="00455CC1" w:rsidP="004D21D0">
      <w:pPr>
        <w:suppressAutoHyphens/>
        <w:spacing w:line="360" w:lineRule="auto"/>
        <w:ind w:firstLine="708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>Примерный репертуарный список</w:t>
      </w:r>
      <w:r w:rsidRPr="004D21D0">
        <w:rPr>
          <w:rFonts w:eastAsia="SimSun"/>
          <w:b/>
          <w:kern w:val="1"/>
          <w:sz w:val="28"/>
          <w:szCs w:val="28"/>
          <w:vertAlign w:val="superscript"/>
          <w:lang w:eastAsia="hi-IN" w:bidi="hi-IN"/>
        </w:rPr>
        <w:footnoteReference w:id="2"/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>:</w:t>
      </w:r>
    </w:p>
    <w:p w14:paraId="41FD4CF0" w14:textId="77777777" w:rsidR="00455CC1" w:rsidRPr="004D21D0" w:rsidRDefault="00455CC1" w:rsidP="00B46BE6">
      <w:pPr>
        <w:numPr>
          <w:ilvl w:val="0"/>
          <w:numId w:val="41"/>
        </w:numPr>
        <w:suppressAutoHyphens/>
        <w:spacing w:line="276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«Сонатина»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III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ч., М. Джулиани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2D7D6755" w14:textId="77777777" w:rsidR="00455CC1" w:rsidRPr="004D21D0" w:rsidRDefault="00455CC1" w:rsidP="00B46BE6">
      <w:pPr>
        <w:suppressAutoHyphens/>
        <w:spacing w:line="276" w:lineRule="auto"/>
        <w:ind w:left="1068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«Прелюдия 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№</w:t>
      </w:r>
      <w:r w:rsidR="004D21D0" w:rsidRPr="00AD6A63">
        <w:rPr>
          <w:rFonts w:eastAsia="SimSun"/>
          <w:kern w:val="1"/>
          <w:sz w:val="28"/>
          <w:szCs w:val="28"/>
          <w:lang w:eastAsia="hi-IN" w:bidi="hi-IN"/>
        </w:rPr>
        <w:t>4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»</w:t>
      </w:r>
      <w:r w:rsidRPr="004D21D0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Э. Вилла-Лобос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3EF2010B" w14:textId="77777777" w:rsidR="00455CC1" w:rsidRPr="004D21D0" w:rsidRDefault="004D21D0" w:rsidP="00B46BE6">
      <w:pPr>
        <w:suppressAutoHyphens/>
        <w:spacing w:line="276" w:lineRule="auto"/>
        <w:ind w:left="1068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«Отдавали молоду», р.н.п. в о</w:t>
      </w:r>
      <w:r w:rsidR="00455CC1" w:rsidRPr="004D21D0">
        <w:rPr>
          <w:rFonts w:eastAsia="SimSun"/>
          <w:kern w:val="1"/>
          <w:sz w:val="28"/>
          <w:szCs w:val="28"/>
          <w:lang w:eastAsia="hi-IN" w:bidi="hi-IN"/>
        </w:rPr>
        <w:t>бр. Е. Ларичева</w:t>
      </w:r>
      <w:r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651EE2AD" w14:textId="77777777" w:rsidR="00455CC1" w:rsidRPr="004D21D0" w:rsidRDefault="00455CC1" w:rsidP="00B46BE6">
      <w:pPr>
        <w:suppressAutoHyphens/>
        <w:spacing w:line="276" w:lineRule="auto"/>
        <w:ind w:left="1068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«Этюд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h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moll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» Ф. Сор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.</w:t>
      </w:r>
    </w:p>
    <w:p w14:paraId="6CEB0553" w14:textId="77777777" w:rsidR="00455CC1" w:rsidRPr="004D21D0" w:rsidRDefault="00455CC1" w:rsidP="00B46BE6">
      <w:p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F38325F" w14:textId="77777777" w:rsidR="00455CC1" w:rsidRPr="004D21D0" w:rsidRDefault="00455CC1" w:rsidP="00B46BE6">
      <w:pPr>
        <w:numPr>
          <w:ilvl w:val="0"/>
          <w:numId w:val="41"/>
        </w:num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«Этюд»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a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moll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М. Джулиани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79F12BAB" w14:textId="77777777" w:rsidR="00455CC1" w:rsidRPr="004D21D0" w:rsidRDefault="00455CC1" w:rsidP="00B46BE6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«Соната»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C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dur</w:t>
      </w:r>
      <w:r w:rsidRPr="004D21D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D21D0">
        <w:rPr>
          <w:rFonts w:eastAsia="SimSun"/>
          <w:kern w:val="1"/>
          <w:sz w:val="28"/>
          <w:szCs w:val="28"/>
          <w:lang w:val="en-US" w:eastAsia="hi-IN" w:bidi="hi-IN"/>
        </w:rPr>
        <w:t>I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 xml:space="preserve"> ч., Ф. Карулли;</w:t>
      </w:r>
    </w:p>
    <w:p w14:paraId="34253210" w14:textId="77777777" w:rsidR="00455CC1" w:rsidRPr="004D21D0" w:rsidRDefault="00455CC1" w:rsidP="00B46BE6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«Не стреляйте в гитариста! Он играет, как умеет» О. Киселев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11FE5BDE" w14:textId="77777777" w:rsidR="00455CC1" w:rsidRPr="004D21D0" w:rsidRDefault="00455CC1" w:rsidP="00B46BE6">
      <w:pPr>
        <w:suppressAutoHyphens/>
        <w:spacing w:line="276" w:lineRule="auto"/>
        <w:ind w:left="106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D21D0">
        <w:rPr>
          <w:rFonts w:eastAsia="SimSun"/>
          <w:kern w:val="1"/>
          <w:sz w:val="28"/>
          <w:szCs w:val="28"/>
          <w:lang w:eastAsia="hi-IN" w:bidi="hi-IN"/>
        </w:rPr>
        <w:t>«Тонкая рябина», р.н.п. в обр. А. Иванова-Крамского</w:t>
      </w:r>
      <w:r w:rsidR="004D21D0">
        <w:rPr>
          <w:rFonts w:eastAsia="SimSun"/>
          <w:kern w:val="1"/>
          <w:sz w:val="28"/>
          <w:szCs w:val="28"/>
          <w:lang w:eastAsia="hi-IN" w:bidi="hi-IN"/>
        </w:rPr>
        <w:t>.</w:t>
      </w:r>
    </w:p>
    <w:p w14:paraId="66171522" w14:textId="77777777" w:rsidR="004D21D0" w:rsidRPr="00933D5B" w:rsidRDefault="004D21D0" w:rsidP="00455CC1">
      <w:pPr>
        <w:suppressAutoHyphens/>
        <w:ind w:left="1068"/>
        <w:jc w:val="both"/>
        <w:rPr>
          <w:rFonts w:eastAsia="SimSun"/>
          <w:kern w:val="1"/>
          <w:szCs w:val="24"/>
          <w:highlight w:val="yellow"/>
          <w:lang w:eastAsia="hi-IN" w:bidi="hi-IN"/>
        </w:rPr>
      </w:pPr>
    </w:p>
    <w:p w14:paraId="1E92B01E" w14:textId="77777777" w:rsidR="006939DF" w:rsidRPr="005D27A0" w:rsidRDefault="006939DF" w:rsidP="004D21D0">
      <w:pPr>
        <w:suppressAutoHyphens/>
        <w:spacing w:line="360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kern w:val="1"/>
          <w:sz w:val="28"/>
          <w:szCs w:val="28"/>
          <w:lang w:eastAsia="hi-IN" w:bidi="hi-IN"/>
        </w:rPr>
        <w:t>Экзаменационные требования</w:t>
      </w:r>
    </w:p>
    <w:p w14:paraId="7C7B1E8D" w14:textId="77777777" w:rsidR="006939DF" w:rsidRPr="005D27A0" w:rsidRDefault="006939DF" w:rsidP="00E33FB6">
      <w:pPr>
        <w:suppressAutoHyphens/>
        <w:spacing w:line="360" w:lineRule="auto"/>
        <w:ind w:firstLine="709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1. Технический зачет</w:t>
      </w:r>
    </w:p>
    <w:p w14:paraId="1A4FF525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Требования, соответствующие программе каждого класса:</w:t>
      </w:r>
    </w:p>
    <w:p w14:paraId="087C51E7" w14:textId="77777777" w:rsidR="006939DF" w:rsidRPr="005D27A0" w:rsidRDefault="006939DF" w:rsidP="005F29EC">
      <w:pPr>
        <w:numPr>
          <w:ilvl w:val="0"/>
          <w:numId w:val="22"/>
        </w:numPr>
        <w:tabs>
          <w:tab w:val="clear" w:pos="1145"/>
          <w:tab w:val="num" w:pos="567"/>
        </w:tabs>
        <w:suppressAutoHyphens/>
        <w:spacing w:line="360" w:lineRule="auto"/>
        <w:ind w:left="567" w:hanging="425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Этюды,</w:t>
      </w:r>
    </w:p>
    <w:p w14:paraId="245ECD02" w14:textId="77777777" w:rsidR="006939DF" w:rsidRPr="005D27A0" w:rsidRDefault="006939DF" w:rsidP="005F29EC">
      <w:pPr>
        <w:numPr>
          <w:ilvl w:val="0"/>
          <w:numId w:val="22"/>
        </w:numPr>
        <w:tabs>
          <w:tab w:val="clear" w:pos="1145"/>
          <w:tab w:val="num" w:pos="567"/>
        </w:tabs>
        <w:suppressAutoHyphens/>
        <w:spacing w:line="360" w:lineRule="auto"/>
        <w:ind w:left="567" w:hanging="425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lastRenderedPageBreak/>
        <w:t>Гаммы и арпеджио,</w:t>
      </w:r>
    </w:p>
    <w:p w14:paraId="63EB8125" w14:textId="77777777" w:rsidR="004D21D0" w:rsidRPr="004D21D0" w:rsidRDefault="006939DF" w:rsidP="004D21D0">
      <w:pPr>
        <w:numPr>
          <w:ilvl w:val="0"/>
          <w:numId w:val="22"/>
        </w:numPr>
        <w:tabs>
          <w:tab w:val="clear" w:pos="1145"/>
          <w:tab w:val="num" w:pos="567"/>
        </w:tabs>
        <w:suppressAutoHyphens/>
        <w:spacing w:line="360" w:lineRule="auto"/>
        <w:ind w:left="567" w:hanging="425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Музыкальные термины:</w:t>
      </w:r>
    </w:p>
    <w:p w14:paraId="5CC643DA" w14:textId="77777777" w:rsidR="004D21D0" w:rsidRPr="004D21D0" w:rsidRDefault="004D21D0" w:rsidP="004D21D0">
      <w:pPr>
        <w:pStyle w:val="a3"/>
        <w:suppressAutoHyphens/>
        <w:ind w:left="567"/>
        <w:jc w:val="both"/>
        <w:rPr>
          <w:rFonts w:eastAsia="SimSun"/>
          <w:kern w:val="1"/>
          <w:sz w:val="28"/>
          <w:szCs w:val="24"/>
          <w:lang w:eastAsia="hi-IN" w:bidi="hi-IN"/>
        </w:rPr>
      </w:pPr>
      <w:r w:rsidRPr="004D21D0">
        <w:rPr>
          <w:rFonts w:eastAsia="SimSun"/>
          <w:kern w:val="1"/>
          <w:sz w:val="28"/>
          <w:szCs w:val="24"/>
          <w:lang w:eastAsia="hi-IN" w:bidi="hi-IN"/>
        </w:rPr>
        <w:t>2, 3 классы – динамические оттенки,</w:t>
      </w:r>
    </w:p>
    <w:p w14:paraId="3D25F31D" w14:textId="77777777" w:rsidR="004D21D0" w:rsidRPr="004D21D0" w:rsidRDefault="004D21D0" w:rsidP="004D21D0">
      <w:pPr>
        <w:pStyle w:val="a3"/>
        <w:suppressAutoHyphens/>
        <w:ind w:left="567"/>
        <w:jc w:val="both"/>
        <w:rPr>
          <w:rFonts w:eastAsia="SimSun"/>
          <w:kern w:val="1"/>
          <w:sz w:val="28"/>
          <w:szCs w:val="24"/>
          <w:lang w:eastAsia="hi-IN" w:bidi="hi-IN"/>
        </w:rPr>
      </w:pPr>
      <w:r w:rsidRPr="004D21D0">
        <w:rPr>
          <w:rFonts w:eastAsia="SimSun"/>
          <w:kern w:val="1"/>
          <w:sz w:val="28"/>
          <w:szCs w:val="24"/>
          <w:lang w:eastAsia="hi-IN" w:bidi="hi-IN"/>
        </w:rPr>
        <w:t>4, 5 классы – основные обозначения темпов,</w:t>
      </w:r>
    </w:p>
    <w:p w14:paraId="73EC6F1B" w14:textId="77777777" w:rsidR="004D21D0" w:rsidRPr="004D21D0" w:rsidRDefault="004D21D0" w:rsidP="004D21D0">
      <w:pPr>
        <w:pStyle w:val="a3"/>
        <w:suppressAutoHyphens/>
        <w:ind w:left="567"/>
        <w:jc w:val="both"/>
        <w:rPr>
          <w:rFonts w:eastAsia="SimSun"/>
          <w:kern w:val="1"/>
          <w:sz w:val="28"/>
          <w:szCs w:val="24"/>
          <w:lang w:eastAsia="hi-IN" w:bidi="hi-IN"/>
        </w:rPr>
      </w:pPr>
      <w:r w:rsidRPr="004D21D0">
        <w:rPr>
          <w:rFonts w:eastAsia="SimSun"/>
          <w:kern w:val="1"/>
          <w:sz w:val="28"/>
          <w:szCs w:val="24"/>
          <w:lang w:eastAsia="hi-IN" w:bidi="hi-IN"/>
        </w:rPr>
        <w:t>6, 7 классы – характер исполнения произведений.</w:t>
      </w:r>
    </w:p>
    <w:p w14:paraId="506F5B44" w14:textId="77777777" w:rsidR="006939DF" w:rsidRPr="005D27A0" w:rsidRDefault="006939DF" w:rsidP="004D21D0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B0D0E4D" w14:textId="77777777" w:rsidR="006939DF" w:rsidRPr="005D27A0" w:rsidRDefault="006939DF" w:rsidP="005D27A0">
      <w:pPr>
        <w:suppressAutoHyphens/>
        <w:spacing w:line="360" w:lineRule="auto"/>
        <w:ind w:firstLine="425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2. Зачет по творческим навыкам</w:t>
      </w:r>
    </w:p>
    <w:p w14:paraId="1EEA8E92" w14:textId="77777777" w:rsidR="006939DF" w:rsidRPr="005D27A0" w:rsidRDefault="006939DF" w:rsidP="005D27A0">
      <w:pPr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Требования, соответствующие программе каждого класса:</w:t>
      </w:r>
    </w:p>
    <w:p w14:paraId="276C2E6A" w14:textId="77777777" w:rsidR="006939DF" w:rsidRPr="005D27A0" w:rsidRDefault="006939DF" w:rsidP="005F29EC">
      <w:pPr>
        <w:numPr>
          <w:ilvl w:val="0"/>
          <w:numId w:val="21"/>
        </w:numPr>
        <w:tabs>
          <w:tab w:val="clear" w:pos="1145"/>
          <w:tab w:val="num" w:pos="567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Самостоятельно выученное произведение,</w:t>
      </w:r>
    </w:p>
    <w:p w14:paraId="7C3D54E6" w14:textId="77777777" w:rsidR="006939DF" w:rsidRPr="005D27A0" w:rsidRDefault="006939DF" w:rsidP="005F29EC">
      <w:pPr>
        <w:numPr>
          <w:ilvl w:val="0"/>
          <w:numId w:val="21"/>
        </w:numPr>
        <w:tabs>
          <w:tab w:val="clear" w:pos="1145"/>
          <w:tab w:val="num" w:pos="567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Чтение нот с листа,</w:t>
      </w:r>
    </w:p>
    <w:p w14:paraId="57EEE4D4" w14:textId="77777777" w:rsidR="006939DF" w:rsidRPr="005D27A0" w:rsidRDefault="006939DF" w:rsidP="005F29EC">
      <w:pPr>
        <w:numPr>
          <w:ilvl w:val="0"/>
          <w:numId w:val="21"/>
        </w:numPr>
        <w:tabs>
          <w:tab w:val="clear" w:pos="1145"/>
          <w:tab w:val="num" w:pos="567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Подбор по слуху,</w:t>
      </w:r>
    </w:p>
    <w:p w14:paraId="02CD7ACD" w14:textId="77777777" w:rsidR="006939DF" w:rsidRPr="005D27A0" w:rsidRDefault="006939DF" w:rsidP="005F29EC">
      <w:pPr>
        <w:numPr>
          <w:ilvl w:val="0"/>
          <w:numId w:val="21"/>
        </w:numPr>
        <w:tabs>
          <w:tab w:val="clear" w:pos="1145"/>
          <w:tab w:val="num" w:pos="567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Исполнение аккордовых последовательностей. Транспонирование аккордовых последовательностей.</w:t>
      </w:r>
    </w:p>
    <w:p w14:paraId="1FECBF86" w14:textId="77777777" w:rsidR="006939DF" w:rsidRPr="005D27A0" w:rsidRDefault="006939DF" w:rsidP="005D27A0">
      <w:pPr>
        <w:spacing w:line="360" w:lineRule="auto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87C423C" w14:textId="77777777" w:rsidR="006939DF" w:rsidRPr="005D27A0" w:rsidRDefault="006939DF" w:rsidP="00772033">
      <w:pPr>
        <w:suppressAutoHyphens/>
        <w:spacing w:line="360" w:lineRule="auto"/>
        <w:ind w:firstLine="426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3. Академический концерт</w:t>
      </w:r>
    </w:p>
    <w:p w14:paraId="3205DE60" w14:textId="77777777" w:rsidR="006939DF" w:rsidRPr="00E33FB6" w:rsidRDefault="006939DF" w:rsidP="00E33FB6">
      <w:pPr>
        <w:pStyle w:val="a3"/>
        <w:suppressAutoHyphens/>
        <w:spacing w:line="360" w:lineRule="auto"/>
        <w:ind w:left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33FB6">
        <w:rPr>
          <w:rFonts w:eastAsia="SimSun"/>
          <w:kern w:val="1"/>
          <w:sz w:val="28"/>
          <w:szCs w:val="28"/>
          <w:lang w:eastAsia="hi-IN" w:bidi="hi-IN"/>
        </w:rPr>
        <w:t>Требования, соответствующие программе каждого класса:</w:t>
      </w:r>
    </w:p>
    <w:p w14:paraId="2630D5E7" w14:textId="77777777" w:rsidR="006939DF" w:rsidRPr="005D27A0" w:rsidRDefault="006939DF" w:rsidP="00E33FB6">
      <w:pPr>
        <w:suppressAutoHyphens/>
        <w:spacing w:after="200" w:line="360" w:lineRule="auto"/>
        <w:ind w:left="1134" w:hanging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Исполнение наизусть двух-трех разнохарактерных произведений.</w:t>
      </w:r>
    </w:p>
    <w:p w14:paraId="3A8ACE45" w14:textId="77777777" w:rsidR="006939DF" w:rsidRPr="005D27A0" w:rsidRDefault="006939DF" w:rsidP="005D27A0">
      <w:pPr>
        <w:suppressAutoHyphens/>
        <w:spacing w:line="360" w:lineRule="auto"/>
        <w:ind w:firstLine="360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b/>
          <w:i/>
          <w:kern w:val="1"/>
          <w:sz w:val="28"/>
          <w:szCs w:val="28"/>
          <w:lang w:eastAsia="hi-IN" w:bidi="hi-IN"/>
        </w:rPr>
        <w:t>4. Выпускной экзамен</w:t>
      </w:r>
    </w:p>
    <w:p w14:paraId="7A17EE40" w14:textId="77777777" w:rsidR="006939DF" w:rsidRPr="005D27A0" w:rsidRDefault="006939DF" w:rsidP="00772033">
      <w:pPr>
        <w:suppressAutoHyphens/>
        <w:spacing w:line="360" w:lineRule="auto"/>
        <w:ind w:firstLine="28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1. Произведение крупной формы:</w:t>
      </w:r>
    </w:p>
    <w:p w14:paraId="031C0E81" w14:textId="77777777" w:rsidR="006939DF" w:rsidRPr="005D27A0" w:rsidRDefault="006939DF" w:rsidP="005F29EC">
      <w:pPr>
        <w:numPr>
          <w:ilvl w:val="0"/>
          <w:numId w:val="23"/>
        </w:numPr>
        <w:tabs>
          <w:tab w:val="clear" w:pos="720"/>
          <w:tab w:val="num" w:pos="1276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hi-IN" w:bidi="hi-IN"/>
        </w:rPr>
        <w:t>Концерт (</w:t>
      </w:r>
      <w:r w:rsidRPr="005D27A0">
        <w:rPr>
          <w:rFonts w:eastAsia="SimSun"/>
          <w:kern w:val="1"/>
          <w:sz w:val="28"/>
          <w:szCs w:val="28"/>
          <w:lang w:val="en-US" w:eastAsia="zh-CN" w:bidi="hi-IN"/>
        </w:rPr>
        <w:t>I</w:t>
      </w:r>
      <w:r w:rsidRPr="005D27A0">
        <w:rPr>
          <w:rFonts w:eastAsia="SimSun"/>
          <w:kern w:val="1"/>
          <w:sz w:val="28"/>
          <w:szCs w:val="28"/>
          <w:lang w:eastAsia="zh-CN" w:bidi="hi-IN"/>
        </w:rPr>
        <w:t xml:space="preserve"> ч. или </w:t>
      </w:r>
      <w:r w:rsidRPr="005D27A0">
        <w:rPr>
          <w:rFonts w:eastAsia="SimSun"/>
          <w:kern w:val="1"/>
          <w:sz w:val="28"/>
          <w:szCs w:val="28"/>
          <w:lang w:val="en-US" w:eastAsia="zh-CN" w:bidi="hi-IN"/>
        </w:rPr>
        <w:t>II</w:t>
      </w:r>
      <w:r w:rsidRPr="005D27A0">
        <w:rPr>
          <w:rFonts w:eastAsia="SimSun"/>
          <w:kern w:val="1"/>
          <w:sz w:val="28"/>
          <w:szCs w:val="28"/>
          <w:lang w:eastAsia="zh-CN" w:bidi="hi-IN"/>
        </w:rPr>
        <w:t xml:space="preserve"> и </w:t>
      </w:r>
      <w:r w:rsidRPr="005D27A0">
        <w:rPr>
          <w:rFonts w:eastAsia="SimSun"/>
          <w:kern w:val="1"/>
          <w:sz w:val="28"/>
          <w:szCs w:val="28"/>
          <w:lang w:val="en-US" w:eastAsia="zh-CN" w:bidi="hi-IN"/>
        </w:rPr>
        <w:t>III</w:t>
      </w:r>
      <w:r w:rsidRPr="005D27A0">
        <w:rPr>
          <w:rFonts w:eastAsia="SimSun"/>
          <w:kern w:val="1"/>
          <w:sz w:val="28"/>
          <w:szCs w:val="28"/>
          <w:lang w:eastAsia="zh-CN" w:bidi="hi-IN"/>
        </w:rPr>
        <w:t xml:space="preserve"> части);</w:t>
      </w:r>
    </w:p>
    <w:p w14:paraId="66652B13" w14:textId="77777777" w:rsidR="006939DF" w:rsidRPr="005D27A0" w:rsidRDefault="006939DF" w:rsidP="005F29EC">
      <w:pPr>
        <w:numPr>
          <w:ilvl w:val="0"/>
          <w:numId w:val="23"/>
        </w:numPr>
        <w:tabs>
          <w:tab w:val="clear" w:pos="720"/>
          <w:tab w:val="num" w:pos="1276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Соната (</w:t>
      </w:r>
      <w:r w:rsidRPr="005D27A0">
        <w:rPr>
          <w:rFonts w:eastAsia="SimSun"/>
          <w:kern w:val="1"/>
          <w:sz w:val="28"/>
          <w:szCs w:val="28"/>
          <w:lang w:val="en-US" w:eastAsia="zh-CN" w:bidi="hi-IN"/>
        </w:rPr>
        <w:t>I</w:t>
      </w:r>
      <w:r w:rsidRPr="005D27A0">
        <w:rPr>
          <w:rFonts w:eastAsia="SimSun"/>
          <w:kern w:val="1"/>
          <w:sz w:val="28"/>
          <w:szCs w:val="28"/>
          <w:lang w:eastAsia="zh-CN" w:bidi="hi-IN"/>
        </w:rPr>
        <w:t xml:space="preserve"> ч. или </w:t>
      </w:r>
      <w:r w:rsidRPr="005D27A0">
        <w:rPr>
          <w:rFonts w:eastAsia="SimSun"/>
          <w:kern w:val="1"/>
          <w:sz w:val="28"/>
          <w:szCs w:val="28"/>
          <w:lang w:val="en-US" w:eastAsia="zh-CN" w:bidi="hi-IN"/>
        </w:rPr>
        <w:t>II</w:t>
      </w:r>
      <w:r w:rsidRPr="005D27A0">
        <w:rPr>
          <w:rFonts w:eastAsia="SimSun"/>
          <w:kern w:val="1"/>
          <w:sz w:val="28"/>
          <w:szCs w:val="28"/>
          <w:lang w:eastAsia="zh-CN" w:bidi="hi-IN"/>
        </w:rPr>
        <w:t xml:space="preserve"> и </w:t>
      </w:r>
      <w:r w:rsidRPr="005D27A0">
        <w:rPr>
          <w:rFonts w:eastAsia="SimSun"/>
          <w:kern w:val="1"/>
          <w:sz w:val="28"/>
          <w:szCs w:val="28"/>
          <w:lang w:val="en-US" w:eastAsia="zh-CN" w:bidi="hi-IN"/>
        </w:rPr>
        <w:t>III</w:t>
      </w:r>
      <w:r w:rsidRPr="005D27A0">
        <w:rPr>
          <w:rFonts w:eastAsia="SimSun"/>
          <w:kern w:val="1"/>
          <w:sz w:val="28"/>
          <w:szCs w:val="28"/>
          <w:lang w:eastAsia="zh-CN" w:bidi="hi-IN"/>
        </w:rPr>
        <w:t xml:space="preserve"> части);</w:t>
      </w:r>
    </w:p>
    <w:p w14:paraId="52326B4B" w14:textId="77777777" w:rsidR="006939DF" w:rsidRDefault="004D21D0" w:rsidP="005F29EC">
      <w:pPr>
        <w:numPr>
          <w:ilvl w:val="0"/>
          <w:numId w:val="23"/>
        </w:numPr>
        <w:tabs>
          <w:tab w:val="clear" w:pos="720"/>
          <w:tab w:val="num" w:pos="993"/>
          <w:tab w:val="num" w:pos="1276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>Вариации;</w:t>
      </w:r>
    </w:p>
    <w:p w14:paraId="734B0298" w14:textId="77777777" w:rsidR="004D21D0" w:rsidRPr="005D27A0" w:rsidRDefault="004D21D0" w:rsidP="005F29EC">
      <w:pPr>
        <w:numPr>
          <w:ilvl w:val="0"/>
          <w:numId w:val="23"/>
        </w:numPr>
        <w:tabs>
          <w:tab w:val="clear" w:pos="720"/>
          <w:tab w:val="num" w:pos="993"/>
          <w:tab w:val="num" w:pos="1276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>Сюита.</w:t>
      </w:r>
    </w:p>
    <w:p w14:paraId="1FAF8612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Полифония:</w:t>
      </w:r>
    </w:p>
    <w:p w14:paraId="2BB715F7" w14:textId="77777777" w:rsidR="006939DF" w:rsidRPr="005D27A0" w:rsidRDefault="006939DF" w:rsidP="005F29EC">
      <w:pPr>
        <w:numPr>
          <w:ilvl w:val="0"/>
          <w:numId w:val="24"/>
        </w:numPr>
        <w:tabs>
          <w:tab w:val="clear" w:pos="785"/>
          <w:tab w:val="num" w:pos="851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Части из танцевальных сюит, партит И. С. Баха, Ф. Генделя и др.</w:t>
      </w:r>
    </w:p>
    <w:p w14:paraId="29D26BC4" w14:textId="77777777" w:rsidR="006939DF" w:rsidRPr="005D27A0" w:rsidRDefault="006939DF" w:rsidP="005F29EC">
      <w:pPr>
        <w:numPr>
          <w:ilvl w:val="0"/>
          <w:numId w:val="24"/>
        </w:numPr>
        <w:tabs>
          <w:tab w:val="clear" w:pos="785"/>
          <w:tab w:val="num" w:pos="851"/>
        </w:tabs>
        <w:suppressAutoHyphens/>
        <w:spacing w:line="360" w:lineRule="auto"/>
        <w:ind w:left="567" w:hanging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Фуги, фугетты.</w:t>
      </w:r>
    </w:p>
    <w:p w14:paraId="087CF92D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after="200"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Произведение старинной музыки.</w:t>
      </w:r>
    </w:p>
    <w:p w14:paraId="3D6FE4F3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after="200"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Оригинальное произведение (произведение, написанное для гитары).</w:t>
      </w:r>
    </w:p>
    <w:p w14:paraId="08AF2190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after="200"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lastRenderedPageBreak/>
        <w:t>Произведение, основу которого составляет обработка народной или популярной мелодии.</w:t>
      </w:r>
    </w:p>
    <w:p w14:paraId="41A73847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after="200"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Виртуозная пьеса или концертный этюд.</w:t>
      </w:r>
    </w:p>
    <w:p w14:paraId="4726C0A7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after="200"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Произведение современного композитора.</w:t>
      </w:r>
    </w:p>
    <w:p w14:paraId="34B99DBC" w14:textId="77777777" w:rsidR="006939DF" w:rsidRPr="005D27A0" w:rsidRDefault="006939DF" w:rsidP="005F29EC">
      <w:pPr>
        <w:numPr>
          <w:ilvl w:val="0"/>
          <w:numId w:val="9"/>
        </w:numPr>
        <w:tabs>
          <w:tab w:val="clear" w:pos="785"/>
          <w:tab w:val="num" w:pos="284"/>
        </w:tabs>
        <w:suppressAutoHyphens/>
        <w:spacing w:after="200" w:line="360" w:lineRule="auto"/>
        <w:ind w:left="0"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D27A0">
        <w:rPr>
          <w:rFonts w:eastAsia="SimSun"/>
          <w:kern w:val="1"/>
          <w:sz w:val="28"/>
          <w:szCs w:val="28"/>
          <w:lang w:eastAsia="zh-CN" w:bidi="hi-IN"/>
        </w:rPr>
        <w:t>Ансамбли.</w:t>
      </w:r>
    </w:p>
    <w:p w14:paraId="4FE511AF" w14:textId="77777777" w:rsidR="006939DF" w:rsidRPr="005D27A0" w:rsidRDefault="006939DF" w:rsidP="00772033">
      <w:pPr>
        <w:suppressAutoHyphens/>
        <w:spacing w:line="360" w:lineRule="auto"/>
        <w:ind w:firstLine="284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46BE6">
        <w:rPr>
          <w:rFonts w:eastAsia="SimSun"/>
          <w:kern w:val="1"/>
          <w:sz w:val="28"/>
          <w:szCs w:val="28"/>
          <w:lang w:eastAsia="zh-CN" w:bidi="hi-IN"/>
        </w:rPr>
        <w:t>Выпускник исполняет в программе ито</w:t>
      </w:r>
      <w:r w:rsidR="00B46BE6">
        <w:rPr>
          <w:rFonts w:eastAsia="SimSun"/>
          <w:kern w:val="1"/>
          <w:sz w:val="28"/>
          <w:szCs w:val="28"/>
          <w:lang w:eastAsia="zh-CN" w:bidi="hi-IN"/>
        </w:rPr>
        <w:t>говой аттестации от трех до четырех</w:t>
      </w:r>
      <w:r w:rsidRPr="00B46BE6">
        <w:rPr>
          <w:rFonts w:eastAsia="SimSun"/>
          <w:kern w:val="1"/>
          <w:sz w:val="28"/>
          <w:szCs w:val="28"/>
          <w:lang w:eastAsia="zh-CN" w:bidi="hi-IN"/>
        </w:rPr>
        <w:t xml:space="preserve"> произведений, в соответствии с программными требованиями профессионального учебного заведения следующего уровня.</w:t>
      </w:r>
    </w:p>
    <w:p w14:paraId="21E43EFE" w14:textId="77777777" w:rsidR="006939DF" w:rsidRPr="005D27A0" w:rsidRDefault="006939DF" w:rsidP="005D27A0">
      <w:pPr>
        <w:spacing w:after="200" w:line="360" w:lineRule="auto"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14:paraId="4C5156A3" w14:textId="77777777" w:rsidR="00A057B9" w:rsidRPr="00D00D84" w:rsidRDefault="00A057B9">
      <w:pPr>
        <w:spacing w:after="200" w:line="276" w:lineRule="auto"/>
        <w:rPr>
          <w:b/>
          <w:sz w:val="32"/>
          <w:szCs w:val="32"/>
        </w:rPr>
      </w:pPr>
      <w:r w:rsidRPr="00D00D84">
        <w:rPr>
          <w:b/>
          <w:sz w:val="32"/>
          <w:szCs w:val="32"/>
        </w:rPr>
        <w:br w:type="page"/>
      </w:r>
    </w:p>
    <w:p w14:paraId="6775862D" w14:textId="77777777" w:rsidR="006939DF" w:rsidRPr="00772033" w:rsidRDefault="006939DF" w:rsidP="00B46BE6">
      <w:pPr>
        <w:spacing w:line="360" w:lineRule="auto"/>
        <w:jc w:val="center"/>
        <w:outlineLvl w:val="1"/>
        <w:rPr>
          <w:b/>
          <w:sz w:val="32"/>
          <w:szCs w:val="32"/>
        </w:rPr>
      </w:pPr>
      <w:r w:rsidRPr="00772033">
        <w:rPr>
          <w:b/>
          <w:sz w:val="32"/>
          <w:szCs w:val="32"/>
          <w:lang w:val="en-US"/>
        </w:rPr>
        <w:lastRenderedPageBreak/>
        <w:t>III</w:t>
      </w:r>
      <w:r w:rsidRPr="00772033">
        <w:rPr>
          <w:b/>
          <w:sz w:val="32"/>
          <w:szCs w:val="32"/>
        </w:rPr>
        <w:t>. ТРЕБОВАН</w:t>
      </w:r>
      <w:r w:rsidR="005D27A0" w:rsidRPr="00772033">
        <w:rPr>
          <w:b/>
          <w:sz w:val="32"/>
          <w:szCs w:val="32"/>
        </w:rPr>
        <w:t>ИЯ К УРОВНЮ ПОДГОТОВКИ УЧАЩИХСЯ</w:t>
      </w:r>
    </w:p>
    <w:p w14:paraId="22A959D2" w14:textId="77777777" w:rsidR="006939DF" w:rsidRPr="005D27A0" w:rsidRDefault="006939DF" w:rsidP="00B46BE6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14:paraId="55E78F3A" w14:textId="77777777" w:rsidR="006939DF" w:rsidRPr="005D27A0" w:rsidRDefault="006939DF" w:rsidP="00B46BE6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14:paraId="2F6E77EB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знать основные исторические сведения об инструменте;</w:t>
      </w:r>
    </w:p>
    <w:p w14:paraId="3BFB2FAA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знать  конструктивные особенности инструмента;</w:t>
      </w:r>
    </w:p>
    <w:p w14:paraId="2E605690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14:paraId="40E5A8EE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знать основы музыкальной грамоты;</w:t>
      </w:r>
    </w:p>
    <w:p w14:paraId="458E8B67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знать систему игровых навыков и уметь применять ее самостоятельно;</w:t>
      </w:r>
    </w:p>
    <w:p w14:paraId="0886B933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знать основные средства музыкальной выразитель</w:t>
      </w:r>
      <w:r w:rsidR="00B46BE6">
        <w:rPr>
          <w:rFonts w:eastAsia="Times New Roman"/>
          <w:sz w:val="28"/>
          <w:szCs w:val="28"/>
        </w:rPr>
        <w:t>ности</w:t>
      </w:r>
      <w:r w:rsidRPr="005D27A0">
        <w:rPr>
          <w:rFonts w:eastAsia="Times New Roman"/>
          <w:sz w:val="28"/>
          <w:szCs w:val="28"/>
        </w:rPr>
        <w:t>;</w:t>
      </w:r>
    </w:p>
    <w:p w14:paraId="337B97A5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гитаре;</w:t>
      </w:r>
    </w:p>
    <w:p w14:paraId="27755EAC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уметь самостоятельно настраивать инструмент;</w:t>
      </w:r>
    </w:p>
    <w:p w14:paraId="5CBDBC22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14:paraId="75E74169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уметь самостоятельно, осознанно работать над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14:paraId="43C549E9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иметь навык игры по нотам;</w:t>
      </w:r>
    </w:p>
    <w:p w14:paraId="02B157B9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иметь навыки чтения с листа несложных  произведений, необходимые для ансамблевого музицирования и аккомпанемента;</w:t>
      </w:r>
    </w:p>
    <w:p w14:paraId="687F1325" w14:textId="77777777" w:rsidR="006939DF" w:rsidRPr="005D27A0" w:rsidRDefault="006939DF" w:rsidP="00B46BE6">
      <w:pPr>
        <w:pStyle w:val="a3"/>
        <w:numPr>
          <w:ilvl w:val="0"/>
          <w:numId w:val="25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lastRenderedPageBreak/>
        <w:t xml:space="preserve">приобрести навык публичных </w:t>
      </w:r>
      <w:r w:rsidR="00772033" w:rsidRPr="005D27A0">
        <w:rPr>
          <w:rFonts w:eastAsia="Times New Roman"/>
          <w:sz w:val="28"/>
          <w:szCs w:val="28"/>
        </w:rPr>
        <w:t>выступлений,</w:t>
      </w:r>
      <w:r w:rsidRPr="005D27A0">
        <w:rPr>
          <w:rFonts w:eastAsia="Times New Roman"/>
          <w:sz w:val="28"/>
          <w:szCs w:val="28"/>
        </w:rPr>
        <w:t xml:space="preserve"> как в качестве солиста, так и участника ансамбля.</w:t>
      </w:r>
    </w:p>
    <w:p w14:paraId="6E0E6276" w14:textId="77777777" w:rsidR="006939DF" w:rsidRPr="005D27A0" w:rsidRDefault="006939DF" w:rsidP="00B46BE6">
      <w:pPr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Реализация программы обеспечивает:</w:t>
      </w:r>
    </w:p>
    <w:p w14:paraId="38E4288D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наличие у учащегося интереса к музыкальному искусству, самостоятельному музыкальному исполнительству;</w:t>
      </w:r>
    </w:p>
    <w:p w14:paraId="23F4816A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14:paraId="76159154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14:paraId="34752AD8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знание художественно-исполнительских возможностей гитары;</w:t>
      </w:r>
    </w:p>
    <w:p w14:paraId="0DF96688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знание музыкальной терминологии;</w:t>
      </w:r>
    </w:p>
    <w:p w14:paraId="33DF1C84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знание репертуара для гитары, включающего произведения разных стилей и жанров, произведения крупной формы (сонаты, вариации, сюиты, циклы) в соответствии с программными требованиями; умение самостоятельно выбрать для себя программу;</w:t>
      </w:r>
    </w:p>
    <w:p w14:paraId="1155B4C5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умение читать с листа несложные музыкальные произведения;</w:t>
      </w:r>
    </w:p>
    <w:p w14:paraId="2004A19D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умение подбирать по слуху;</w:t>
      </w:r>
    </w:p>
    <w:p w14:paraId="6CB8D8C7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навыки воспитания слухового контроля, умения управлять процессом исполнения музыкального произведения;</w:t>
      </w:r>
    </w:p>
    <w:p w14:paraId="0A6134D8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14:paraId="4E350155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276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628102ED" w14:textId="77777777" w:rsidR="006939DF" w:rsidRPr="005D27A0" w:rsidRDefault="006939DF" w:rsidP="00B46BE6">
      <w:pPr>
        <w:pStyle w:val="a3"/>
        <w:numPr>
          <w:ilvl w:val="0"/>
          <w:numId w:val="26"/>
        </w:numPr>
        <w:tabs>
          <w:tab w:val="left" w:pos="0"/>
        </w:tabs>
        <w:spacing w:line="276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наличие навыков репетиционно-концертной работы в качестве солиста и участника ансамбля. </w:t>
      </w:r>
    </w:p>
    <w:p w14:paraId="0A5A3144" w14:textId="77777777" w:rsidR="006939DF" w:rsidRPr="00B46BE6" w:rsidRDefault="006939DF" w:rsidP="00B46BE6">
      <w:pPr>
        <w:spacing w:after="200" w:line="360" w:lineRule="auto"/>
        <w:jc w:val="both"/>
        <w:rPr>
          <w:b/>
          <w:sz w:val="28"/>
          <w:szCs w:val="28"/>
        </w:rPr>
      </w:pPr>
      <w:r w:rsidRPr="005D27A0">
        <w:rPr>
          <w:sz w:val="28"/>
          <w:szCs w:val="28"/>
        </w:rPr>
        <w:br w:type="page"/>
      </w:r>
      <w:r w:rsidRPr="00906211">
        <w:rPr>
          <w:b/>
          <w:sz w:val="32"/>
          <w:szCs w:val="28"/>
          <w:lang w:val="en-US"/>
        </w:rPr>
        <w:lastRenderedPageBreak/>
        <w:t>IV</w:t>
      </w:r>
      <w:r w:rsidRPr="00906211">
        <w:rPr>
          <w:b/>
          <w:sz w:val="32"/>
          <w:szCs w:val="28"/>
        </w:rPr>
        <w:t>. ФОРМЫ И МЕТОДЫ КОНТРОЛЯ, СИСТЕМА ОЦЕНОК</w:t>
      </w:r>
    </w:p>
    <w:p w14:paraId="4120B826" w14:textId="77777777" w:rsidR="006939DF" w:rsidRPr="005D27A0" w:rsidRDefault="006939DF" w:rsidP="00E33FB6">
      <w:pPr>
        <w:spacing w:before="120" w:after="240"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1. Аттестация: цели, виды, форма, содержание</w:t>
      </w:r>
    </w:p>
    <w:p w14:paraId="1F45575C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Цель любой  аттестации — определение уровня подготовки учащегося на определенном этапе обучения по конкретно пройденному материалу. </w:t>
      </w:r>
    </w:p>
    <w:p w14:paraId="423517D3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Оценки  качества знаний  по «Специальности» охватывают все виды контроля:</w:t>
      </w:r>
    </w:p>
    <w:p w14:paraId="09DFC45C" w14:textId="77777777" w:rsidR="006939DF" w:rsidRPr="005D27A0" w:rsidRDefault="006939DF" w:rsidP="00D702D7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текущий контроль успеваемости;</w:t>
      </w:r>
    </w:p>
    <w:p w14:paraId="687CB491" w14:textId="77777777" w:rsidR="006939DF" w:rsidRPr="005D27A0" w:rsidRDefault="006939DF" w:rsidP="00D702D7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промежуточная аттестация учащихся; </w:t>
      </w:r>
    </w:p>
    <w:p w14:paraId="132812E5" w14:textId="77777777" w:rsidR="006939DF" w:rsidRPr="005D27A0" w:rsidRDefault="006939DF" w:rsidP="00D702D7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итоговая  аттестация  учащихся.</w:t>
      </w:r>
    </w:p>
    <w:p w14:paraId="0369841B" w14:textId="77777777" w:rsidR="006939DF" w:rsidRPr="005D27A0" w:rsidRDefault="006939DF" w:rsidP="00E33FB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14:paraId="01FDBA08" w14:textId="77777777" w:rsidR="006939DF" w:rsidRPr="005D27A0" w:rsidRDefault="00C71286" w:rsidP="00F93703">
      <w:pPr>
        <w:spacing w:before="120" w:after="120" w:line="360" w:lineRule="auto"/>
        <w:jc w:val="right"/>
        <w:outlineLvl w:val="4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Таблица 12</w:t>
      </w:r>
      <w:r w:rsidR="00F93703">
        <w:rPr>
          <w:rFonts w:eastAsia="Times New Roman"/>
          <w:b/>
          <w:i/>
          <w:sz w:val="28"/>
          <w:szCs w:val="28"/>
        </w:rPr>
        <w:t>.</w:t>
      </w: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2235"/>
        <w:gridCol w:w="5528"/>
        <w:gridCol w:w="2142"/>
      </w:tblGrid>
      <w:tr w:rsidR="006939DF" w:rsidRPr="005D27A0" w14:paraId="11343BCE" w14:textId="77777777" w:rsidTr="006E513C">
        <w:trPr>
          <w:trHeight w:val="3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D8C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705B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D46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Формы</w:t>
            </w:r>
          </w:p>
        </w:tc>
      </w:tr>
      <w:tr w:rsidR="006939DF" w:rsidRPr="005D27A0" w14:paraId="3836E099" w14:textId="77777777" w:rsidTr="006E513C">
        <w:trPr>
          <w:trHeight w:val="3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D9A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687" w14:textId="77777777" w:rsidR="006939DF" w:rsidRPr="006E513C" w:rsidRDefault="006939DF" w:rsidP="00B46BE6">
            <w:pPr>
              <w:pStyle w:val="a3"/>
              <w:numPr>
                <w:ilvl w:val="0"/>
                <w:numId w:val="33"/>
              </w:numPr>
              <w:spacing w:line="276" w:lineRule="auto"/>
              <w:ind w:left="331" w:hanging="283"/>
              <w:jc w:val="both"/>
              <w:rPr>
                <w:sz w:val="28"/>
                <w:szCs w:val="28"/>
              </w:rPr>
            </w:pPr>
            <w:r w:rsidRPr="006E513C">
              <w:rPr>
                <w:sz w:val="28"/>
                <w:szCs w:val="28"/>
              </w:rPr>
              <w:t xml:space="preserve">поддержание учебной дисциплины, </w:t>
            </w:r>
          </w:p>
          <w:p w14:paraId="79F87AC0" w14:textId="77777777" w:rsidR="006939DF" w:rsidRPr="006E513C" w:rsidRDefault="006939DF" w:rsidP="00B46BE6">
            <w:pPr>
              <w:pStyle w:val="a3"/>
              <w:numPr>
                <w:ilvl w:val="0"/>
                <w:numId w:val="33"/>
              </w:numPr>
              <w:spacing w:line="276" w:lineRule="auto"/>
              <w:ind w:left="331" w:hanging="283"/>
              <w:jc w:val="both"/>
              <w:rPr>
                <w:sz w:val="28"/>
                <w:szCs w:val="28"/>
              </w:rPr>
            </w:pPr>
            <w:r w:rsidRPr="006E513C">
              <w:rPr>
                <w:sz w:val="28"/>
                <w:szCs w:val="28"/>
              </w:rPr>
              <w:t xml:space="preserve">выявление отношения учащегося к  изучаемому предмету, </w:t>
            </w:r>
          </w:p>
          <w:p w14:paraId="4C8A236A" w14:textId="77777777" w:rsidR="006E513C" w:rsidRDefault="006939DF" w:rsidP="00B46BE6">
            <w:pPr>
              <w:pStyle w:val="a3"/>
              <w:numPr>
                <w:ilvl w:val="0"/>
                <w:numId w:val="33"/>
              </w:numPr>
              <w:spacing w:line="276" w:lineRule="auto"/>
              <w:ind w:left="331" w:hanging="283"/>
              <w:jc w:val="both"/>
              <w:rPr>
                <w:sz w:val="28"/>
                <w:szCs w:val="28"/>
              </w:rPr>
            </w:pPr>
            <w:r w:rsidRPr="006E513C">
              <w:rPr>
                <w:sz w:val="28"/>
                <w:szCs w:val="28"/>
              </w:rPr>
              <w:t>повышение уровня освоен</w:t>
            </w:r>
            <w:r w:rsidR="006E513C">
              <w:rPr>
                <w:sz w:val="28"/>
                <w:szCs w:val="28"/>
              </w:rPr>
              <w:t>ия текущего учебного материала.</w:t>
            </w:r>
          </w:p>
          <w:p w14:paraId="6A7D8986" w14:textId="77777777" w:rsidR="006E513C" w:rsidRPr="006E513C" w:rsidRDefault="006939DF" w:rsidP="00B46BE6">
            <w:pPr>
              <w:spacing w:line="276" w:lineRule="auto"/>
              <w:ind w:left="48"/>
              <w:jc w:val="both"/>
              <w:rPr>
                <w:sz w:val="28"/>
                <w:szCs w:val="28"/>
              </w:rPr>
            </w:pPr>
            <w:r w:rsidRPr="006E513C">
              <w:rPr>
                <w:sz w:val="28"/>
                <w:szCs w:val="28"/>
              </w:rPr>
              <w:t xml:space="preserve">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различных систем оценивания.  </w:t>
            </w:r>
          </w:p>
          <w:p w14:paraId="6D11C8B9" w14:textId="77777777" w:rsidR="006939DF" w:rsidRPr="006E513C" w:rsidRDefault="006939DF" w:rsidP="00B46BE6">
            <w:pPr>
              <w:spacing w:line="276" w:lineRule="auto"/>
              <w:ind w:left="48"/>
              <w:jc w:val="both"/>
              <w:rPr>
                <w:sz w:val="28"/>
                <w:szCs w:val="28"/>
              </w:rPr>
            </w:pPr>
            <w:r w:rsidRPr="006E513C">
              <w:rPr>
                <w:sz w:val="28"/>
                <w:szCs w:val="28"/>
              </w:rPr>
              <w:t xml:space="preserve">Результаты текущего контроля учитываются при выставлении четвертных, полугодовых, годовых оценок. </w:t>
            </w:r>
          </w:p>
          <w:p w14:paraId="5E4E4263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C06E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Контрольные уроки,</w:t>
            </w:r>
          </w:p>
          <w:p w14:paraId="23C42E74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  <w:r w:rsidR="006E513C">
              <w:rPr>
                <w:sz w:val="28"/>
                <w:szCs w:val="28"/>
              </w:rPr>
              <w:t>.</w:t>
            </w:r>
          </w:p>
        </w:tc>
      </w:tr>
      <w:tr w:rsidR="006939DF" w:rsidRPr="005D27A0" w14:paraId="58DBAC15" w14:textId="77777777" w:rsidTr="006E513C">
        <w:trPr>
          <w:trHeight w:val="3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9DC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351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5E77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 xml:space="preserve">Зачеты (показ части программы, технический зачет),    </w:t>
            </w:r>
            <w:r w:rsidRPr="005D27A0">
              <w:rPr>
                <w:sz w:val="28"/>
                <w:szCs w:val="28"/>
              </w:rPr>
              <w:lastRenderedPageBreak/>
              <w:t>академические концерты,  переводные экзамены</w:t>
            </w:r>
            <w:r w:rsidR="00A057B9">
              <w:rPr>
                <w:sz w:val="28"/>
                <w:szCs w:val="28"/>
              </w:rPr>
              <w:t>.</w:t>
            </w:r>
          </w:p>
          <w:p w14:paraId="63A8AC02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39DF" w:rsidRPr="005D27A0" w14:paraId="067735F1" w14:textId="77777777" w:rsidTr="006E513C">
        <w:trPr>
          <w:trHeight w:val="3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5EB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lastRenderedPageBreak/>
              <w:t>Итоговая аттестация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C5D7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7A30" w14:textId="77777777" w:rsidR="006939DF" w:rsidRPr="005D27A0" w:rsidRDefault="006939DF" w:rsidP="00B46B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Экзамен проводится в</w:t>
            </w:r>
            <w:r w:rsidR="00A057B9">
              <w:rPr>
                <w:sz w:val="28"/>
                <w:szCs w:val="28"/>
              </w:rPr>
              <w:t xml:space="preserve"> 8(9</w:t>
            </w:r>
            <w:r w:rsidR="006A7A35">
              <w:rPr>
                <w:sz w:val="28"/>
                <w:szCs w:val="28"/>
              </w:rPr>
              <w:t>)</w:t>
            </w:r>
            <w:r w:rsidRPr="005D27A0">
              <w:rPr>
                <w:sz w:val="28"/>
                <w:szCs w:val="28"/>
              </w:rPr>
              <w:t xml:space="preserve"> классе и считается выпускным.</w:t>
            </w:r>
          </w:p>
        </w:tc>
      </w:tr>
    </w:tbl>
    <w:p w14:paraId="265D225D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14:paraId="5DFC0C05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b/>
          <w:sz w:val="28"/>
          <w:szCs w:val="28"/>
        </w:rPr>
        <w:t>Контрольные уроки</w:t>
      </w:r>
      <w:r w:rsidRPr="005D27A0">
        <w:rPr>
          <w:rFonts w:eastAsia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музицирования. </w:t>
      </w:r>
    </w:p>
    <w:p w14:paraId="29660B89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Преподаватель планирует и проводит контрольные уроки в течение четверти (полугодия) в зависимости от индивидуальной успеваемости ученика, от этапа изучаемой программы с целью повышения его мотивации к  учебному процессу.   </w:t>
      </w:r>
    </w:p>
    <w:p w14:paraId="4AD559F1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14:paraId="75E83DDA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E09BF">
        <w:rPr>
          <w:rFonts w:eastAsia="Times New Roman"/>
          <w:b/>
          <w:sz w:val="28"/>
          <w:szCs w:val="28"/>
        </w:rPr>
        <w:t>Контрольные прослушивания</w:t>
      </w:r>
      <w:r w:rsidRPr="005D27A0">
        <w:rPr>
          <w:rFonts w:eastAsia="Times New Roman"/>
          <w:sz w:val="28"/>
          <w:szCs w:val="28"/>
        </w:rPr>
        <w:t xml:space="preserve"> могут проводиться в классе в присутствии других преподавателей, включать в себя элементы беседы с учащимся и обсуждение  рекомендательного характера.</w:t>
      </w:r>
    </w:p>
    <w:p w14:paraId="6999C316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b/>
          <w:sz w:val="28"/>
          <w:szCs w:val="28"/>
        </w:rPr>
        <w:t xml:space="preserve">Зачеты </w:t>
      </w:r>
      <w:r w:rsidRPr="005D27A0">
        <w:rPr>
          <w:rFonts w:eastAsia="Times New Roman"/>
          <w:sz w:val="28"/>
          <w:szCs w:val="28"/>
        </w:rPr>
        <w:t xml:space="preserve">проводятся на завершающих четверть или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могут быть дифференцированные и недифференцированные с обязательным методическим обсуждением, носящим рекомендательный характер. </w:t>
      </w:r>
    </w:p>
    <w:p w14:paraId="4ADE1C9A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b/>
          <w:sz w:val="28"/>
          <w:szCs w:val="28"/>
        </w:rPr>
        <w:lastRenderedPageBreak/>
        <w:t>Академические концерты</w:t>
      </w:r>
      <w:r w:rsidRPr="005D27A0">
        <w:rPr>
          <w:rFonts w:eastAsia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произведения; выступление ученика оценивается комиссией.</w:t>
      </w:r>
    </w:p>
    <w:p w14:paraId="45FC1237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b/>
          <w:sz w:val="28"/>
          <w:szCs w:val="28"/>
        </w:rPr>
        <w:t>Переводные зачеты</w:t>
      </w:r>
      <w:r w:rsidRPr="005D27A0">
        <w:rPr>
          <w:rFonts w:eastAsia="Times New Roman"/>
          <w:sz w:val="28"/>
          <w:szCs w:val="28"/>
        </w:rPr>
        <w:t xml:space="preserve"> могут проводиться в конце каждого учебного года. Исполнение полной программы демонстрирует уровень освоения предмета данного года обучения. Переводной зачет проводится с применением дифференцированных систем оценок, завершается обязательным методическим обсуждением. Зачеты  проводятся в соответствии с графиком образовательного процесса. Учащийся, освоивший в полном объеме  программу, переводится в следующий класс. </w:t>
      </w:r>
    </w:p>
    <w:p w14:paraId="7253B2C0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b/>
          <w:sz w:val="28"/>
          <w:szCs w:val="28"/>
        </w:rPr>
        <w:t>Итоговая аттестация (экзамен</w:t>
      </w:r>
      <w:r w:rsidRPr="005D27A0">
        <w:rPr>
          <w:rFonts w:eastAsia="Times New Roman"/>
          <w:sz w:val="28"/>
          <w:szCs w:val="28"/>
        </w:rPr>
        <w:t>) определяет уровень и качество освоения образовательной программ</w:t>
      </w:r>
      <w:r w:rsidR="00A057B9">
        <w:rPr>
          <w:rFonts w:eastAsia="Times New Roman"/>
          <w:sz w:val="28"/>
          <w:szCs w:val="28"/>
        </w:rPr>
        <w:t>ы. Экзамен проводится в 8 (9)</w:t>
      </w:r>
      <w:r w:rsidR="005D27A0">
        <w:rPr>
          <w:rFonts w:eastAsia="Times New Roman"/>
          <w:sz w:val="28"/>
          <w:szCs w:val="28"/>
        </w:rPr>
        <w:t xml:space="preserve"> классе</w:t>
      </w:r>
      <w:r w:rsidRPr="005D27A0">
        <w:rPr>
          <w:rFonts w:eastAsia="Times New Roman"/>
          <w:sz w:val="28"/>
          <w:szCs w:val="28"/>
        </w:rPr>
        <w:t xml:space="preserve"> в соответствии с действующими учебными планами. </w:t>
      </w:r>
    </w:p>
    <w:p w14:paraId="0FFD69BD" w14:textId="77777777" w:rsidR="006939DF" w:rsidRPr="005D27A0" w:rsidRDefault="006939DF" w:rsidP="005D27A0">
      <w:pPr>
        <w:spacing w:before="120" w:after="240"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2. Критерии оценок</w:t>
      </w:r>
    </w:p>
    <w:p w14:paraId="07CE200D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 шкале.</w:t>
      </w:r>
    </w:p>
    <w:p w14:paraId="09B04288" w14:textId="77777777" w:rsidR="006939DF" w:rsidRPr="005D27A0" w:rsidRDefault="00C71286" w:rsidP="00F93703">
      <w:pPr>
        <w:spacing w:before="120" w:after="120" w:line="360" w:lineRule="auto"/>
        <w:jc w:val="right"/>
        <w:outlineLvl w:val="4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Таблица 13</w:t>
      </w:r>
      <w:r w:rsidR="00F93703">
        <w:rPr>
          <w:rFonts w:eastAsia="Times New Roman"/>
          <w:b/>
          <w:i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6939DF" w:rsidRPr="005D27A0" w14:paraId="5BE418A9" w14:textId="77777777" w:rsidTr="006939DF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A89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D46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Критерии оценивания исполнения</w:t>
            </w:r>
          </w:p>
        </w:tc>
      </w:tr>
      <w:tr w:rsidR="006939DF" w:rsidRPr="005D27A0" w14:paraId="2E6194F5" w14:textId="77777777" w:rsidTr="006939DF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EA41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97CF" w14:textId="77777777" w:rsidR="006939DF" w:rsidRPr="00D73182" w:rsidRDefault="006939DF" w:rsidP="00B46BE6">
            <w:pPr>
              <w:pStyle w:val="a3"/>
              <w:numPr>
                <w:ilvl w:val="0"/>
                <w:numId w:val="32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исполнение программы целиком без остановок и существенных ошибок;</w:t>
            </w:r>
          </w:p>
          <w:p w14:paraId="64998BA8" w14:textId="77777777" w:rsidR="006939DF" w:rsidRPr="00D73182" w:rsidRDefault="006939DF" w:rsidP="00B46BE6">
            <w:pPr>
              <w:pStyle w:val="a3"/>
              <w:numPr>
                <w:ilvl w:val="0"/>
                <w:numId w:val="32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 xml:space="preserve">ясным, внятным звуком; </w:t>
            </w:r>
          </w:p>
          <w:p w14:paraId="718F935B" w14:textId="77777777" w:rsidR="006939DF" w:rsidRPr="00D73182" w:rsidRDefault="006939DF" w:rsidP="00B46BE6">
            <w:pPr>
              <w:pStyle w:val="a3"/>
              <w:numPr>
                <w:ilvl w:val="0"/>
                <w:numId w:val="32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ритмично;</w:t>
            </w:r>
          </w:p>
          <w:p w14:paraId="2C14F668" w14:textId="77777777" w:rsidR="006939DF" w:rsidRPr="00D73182" w:rsidRDefault="006939DF" w:rsidP="00B46BE6">
            <w:pPr>
              <w:pStyle w:val="a3"/>
              <w:numPr>
                <w:ilvl w:val="0"/>
                <w:numId w:val="32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 xml:space="preserve">в достаточной степени выразительно; </w:t>
            </w:r>
          </w:p>
          <w:p w14:paraId="3B3DC06F" w14:textId="77777777" w:rsidR="006939DF" w:rsidRPr="00D73182" w:rsidRDefault="006939DF" w:rsidP="00B46BE6">
            <w:pPr>
              <w:pStyle w:val="a3"/>
              <w:numPr>
                <w:ilvl w:val="0"/>
                <w:numId w:val="32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 xml:space="preserve">исполняемые произведения соответствуют примерным программным требованиям. </w:t>
            </w:r>
          </w:p>
          <w:p w14:paraId="4B0C3532" w14:textId="77777777" w:rsidR="006939DF" w:rsidRPr="005D27A0" w:rsidRDefault="006939DF" w:rsidP="00B46BE6">
            <w:pPr>
              <w:spacing w:line="276" w:lineRule="auto"/>
              <w:ind w:firstLine="710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lastRenderedPageBreak/>
              <w:t>Все требования к качеству звука, ритмичности, музыкальности исполнения, а также уровень сценической культуры оцениваются в соответствии с возрастом и годом обучения.</w:t>
            </w:r>
          </w:p>
        </w:tc>
      </w:tr>
      <w:tr w:rsidR="006939DF" w:rsidRPr="005D27A0" w14:paraId="4B62EF62" w14:textId="77777777" w:rsidTr="006939DF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5404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590" w14:textId="77777777" w:rsidR="006939DF" w:rsidRPr="005D27A0" w:rsidRDefault="006939DF" w:rsidP="00B46BE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Несоответствие исполнения какому-либо пункту/пунктам предыдущего раздела, например:</w:t>
            </w:r>
          </w:p>
          <w:p w14:paraId="735815BE" w14:textId="77777777" w:rsidR="006939DF" w:rsidRPr="00D73182" w:rsidRDefault="006939DF" w:rsidP="00B46BE6">
            <w:pPr>
              <w:pStyle w:val="a3"/>
              <w:numPr>
                <w:ilvl w:val="0"/>
                <w:numId w:val="31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заметная ошибка, либо несколько менее значительных;</w:t>
            </w:r>
          </w:p>
          <w:p w14:paraId="15471176" w14:textId="77777777" w:rsidR="006939DF" w:rsidRPr="00D73182" w:rsidRDefault="006939DF" w:rsidP="00B46BE6">
            <w:pPr>
              <w:pStyle w:val="a3"/>
              <w:numPr>
                <w:ilvl w:val="0"/>
                <w:numId w:val="31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некачественное звучание инструмента;</w:t>
            </w:r>
          </w:p>
          <w:p w14:paraId="6275A405" w14:textId="77777777" w:rsidR="006939DF" w:rsidRPr="00D73182" w:rsidRDefault="006939DF" w:rsidP="00B46BE6">
            <w:pPr>
              <w:pStyle w:val="a3"/>
              <w:numPr>
                <w:ilvl w:val="0"/>
                <w:numId w:val="31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неритмичное исполнение;</w:t>
            </w:r>
          </w:p>
          <w:p w14:paraId="562250F2" w14:textId="77777777" w:rsidR="006939DF" w:rsidRPr="00D73182" w:rsidRDefault="006939DF" w:rsidP="00B46BE6">
            <w:pPr>
              <w:pStyle w:val="a3"/>
              <w:numPr>
                <w:ilvl w:val="0"/>
                <w:numId w:val="31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невыразительное исполнение;</w:t>
            </w:r>
          </w:p>
          <w:p w14:paraId="7D883ACA" w14:textId="77777777" w:rsidR="006939DF" w:rsidRPr="00D73182" w:rsidRDefault="006939DF" w:rsidP="00B46BE6">
            <w:pPr>
              <w:pStyle w:val="a3"/>
              <w:numPr>
                <w:ilvl w:val="0"/>
                <w:numId w:val="31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 xml:space="preserve">несколько заниженный уровень сложности программы. </w:t>
            </w:r>
          </w:p>
          <w:p w14:paraId="6E444048" w14:textId="77777777" w:rsidR="006939DF" w:rsidRPr="005D27A0" w:rsidRDefault="006939DF" w:rsidP="00B46BE6">
            <w:pPr>
              <w:spacing w:line="276" w:lineRule="auto"/>
              <w:ind w:firstLine="710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Степень данных недочетов в исполнении оценивается комиссией.</w:t>
            </w:r>
          </w:p>
        </w:tc>
      </w:tr>
      <w:tr w:rsidR="006939DF" w:rsidRPr="005D27A0" w14:paraId="65EDD688" w14:textId="77777777" w:rsidTr="006939DF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6BBA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9258" w14:textId="77777777" w:rsidR="006939DF" w:rsidRPr="005D27A0" w:rsidRDefault="006939DF" w:rsidP="00B46BE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Значительное несоответствие исполнения какому-либо пункту/пунктам  первого раздела, например:</w:t>
            </w:r>
          </w:p>
          <w:p w14:paraId="53FDF04A" w14:textId="77777777" w:rsidR="006939DF" w:rsidRPr="00D73182" w:rsidRDefault="006939DF" w:rsidP="00B46BE6">
            <w:pPr>
              <w:pStyle w:val="a3"/>
              <w:numPr>
                <w:ilvl w:val="0"/>
                <w:numId w:val="30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множественные ошибки или остановки;</w:t>
            </w:r>
          </w:p>
          <w:p w14:paraId="4FF83B2C" w14:textId="77777777" w:rsidR="006939DF" w:rsidRPr="00D73182" w:rsidRDefault="006939DF" w:rsidP="00B46BE6">
            <w:pPr>
              <w:pStyle w:val="a3"/>
              <w:numPr>
                <w:ilvl w:val="0"/>
                <w:numId w:val="30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значительно заниженный уровень сложности программы;</w:t>
            </w:r>
          </w:p>
          <w:p w14:paraId="0102DD3B" w14:textId="77777777" w:rsidR="006939DF" w:rsidRPr="00D73182" w:rsidRDefault="006939DF" w:rsidP="00B46BE6">
            <w:pPr>
              <w:pStyle w:val="a3"/>
              <w:numPr>
                <w:ilvl w:val="0"/>
                <w:numId w:val="30"/>
              </w:numPr>
              <w:spacing w:line="276" w:lineRule="auto"/>
              <w:ind w:left="285" w:hanging="284"/>
              <w:jc w:val="both"/>
              <w:rPr>
                <w:sz w:val="28"/>
                <w:szCs w:val="28"/>
              </w:rPr>
            </w:pPr>
            <w:r w:rsidRPr="00D73182">
              <w:rPr>
                <w:sz w:val="28"/>
                <w:szCs w:val="28"/>
              </w:rPr>
              <w:t>различные комбинации пунктов 1-4.</w:t>
            </w:r>
          </w:p>
        </w:tc>
      </w:tr>
      <w:tr w:rsidR="006939DF" w:rsidRPr="005D27A0" w14:paraId="2B922A8A" w14:textId="77777777" w:rsidTr="006939DF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ECA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7974" w14:textId="77777777" w:rsidR="006939DF" w:rsidRPr="005D27A0" w:rsidRDefault="006939DF" w:rsidP="00B46BE6">
            <w:pPr>
              <w:spacing w:line="276" w:lineRule="auto"/>
              <w:ind w:firstLine="710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Отказ от выступления, либо невыученность программы и невозможность доиграть ее до конца.</w:t>
            </w:r>
          </w:p>
        </w:tc>
      </w:tr>
      <w:tr w:rsidR="006939DF" w:rsidRPr="005D27A0" w14:paraId="6D8A5710" w14:textId="77777777" w:rsidTr="006939DF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A9FB" w14:textId="77777777" w:rsidR="006939DF" w:rsidRPr="005D27A0" w:rsidRDefault="006939DF" w:rsidP="00B46B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7A0">
              <w:rPr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BE59" w14:textId="77777777" w:rsidR="006939DF" w:rsidRPr="005D27A0" w:rsidRDefault="006939DF" w:rsidP="00B46BE6">
            <w:pPr>
              <w:spacing w:line="276" w:lineRule="auto"/>
              <w:ind w:firstLine="710"/>
              <w:jc w:val="both"/>
              <w:rPr>
                <w:sz w:val="28"/>
                <w:szCs w:val="28"/>
              </w:rPr>
            </w:pPr>
            <w:r w:rsidRPr="005D27A0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6F3AEEE1" w14:textId="77777777" w:rsidR="006939DF" w:rsidRPr="005D27A0" w:rsidRDefault="006939DF" w:rsidP="005D27A0">
      <w:pPr>
        <w:spacing w:line="360" w:lineRule="auto"/>
        <w:ind w:firstLine="708"/>
        <w:jc w:val="both"/>
        <w:rPr>
          <w:sz w:val="28"/>
          <w:szCs w:val="28"/>
        </w:rPr>
      </w:pPr>
    </w:p>
    <w:p w14:paraId="42EB277F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5257136B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14:paraId="7190D95E" w14:textId="77777777" w:rsidR="006939DF" w:rsidRPr="005D27A0" w:rsidRDefault="006939DF" w:rsidP="00D702D7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lastRenderedPageBreak/>
        <w:t>оценка годовой работы учащегося;</w:t>
      </w:r>
    </w:p>
    <w:p w14:paraId="5CEFE1C2" w14:textId="77777777" w:rsidR="006939DF" w:rsidRPr="005D27A0" w:rsidRDefault="006939DF" w:rsidP="00D702D7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оценки за академические концерты или экзамены;</w:t>
      </w:r>
    </w:p>
    <w:p w14:paraId="79B4BDFE" w14:textId="77777777" w:rsidR="006939DF" w:rsidRPr="005D27A0" w:rsidRDefault="006939DF" w:rsidP="00D702D7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другие выступления учащегося в течение учебного года.</w:t>
      </w:r>
    </w:p>
    <w:p w14:paraId="25E9B668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14:paraId="12077473" w14:textId="77777777" w:rsidR="006939DF" w:rsidRPr="00BD1C1C" w:rsidRDefault="006939DF" w:rsidP="00D702D7">
      <w:pPr>
        <w:pStyle w:val="a3"/>
        <w:numPr>
          <w:ilvl w:val="0"/>
          <w:numId w:val="29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BD1C1C">
        <w:rPr>
          <w:rFonts w:eastAsia="Times New Roman"/>
          <w:sz w:val="28"/>
          <w:szCs w:val="28"/>
        </w:rPr>
        <w:t>продемонстрирован достаточный технический уровень владения инструментом;</w:t>
      </w:r>
    </w:p>
    <w:p w14:paraId="430B09E3" w14:textId="77777777" w:rsidR="006939DF" w:rsidRPr="00BD1C1C" w:rsidRDefault="006939DF" w:rsidP="00D702D7">
      <w:pPr>
        <w:pStyle w:val="a3"/>
        <w:numPr>
          <w:ilvl w:val="0"/>
          <w:numId w:val="29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BD1C1C">
        <w:rPr>
          <w:rFonts w:eastAsia="Times New Roman"/>
          <w:sz w:val="28"/>
          <w:szCs w:val="28"/>
        </w:rPr>
        <w:t>раскрыт художественный образ музыкального произведения;</w:t>
      </w:r>
    </w:p>
    <w:p w14:paraId="19872674" w14:textId="77777777" w:rsidR="006939DF" w:rsidRPr="00BD1C1C" w:rsidRDefault="006939DF" w:rsidP="00D702D7">
      <w:pPr>
        <w:pStyle w:val="a3"/>
        <w:numPr>
          <w:ilvl w:val="0"/>
          <w:numId w:val="29"/>
        </w:numPr>
        <w:tabs>
          <w:tab w:val="left" w:pos="709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BD1C1C">
        <w:rPr>
          <w:rFonts w:eastAsia="Times New Roman"/>
          <w:sz w:val="28"/>
          <w:szCs w:val="28"/>
        </w:rPr>
        <w:t>отражено понимание в исполнительской интерпретации стиля исполняемого произведения.</w:t>
      </w:r>
    </w:p>
    <w:p w14:paraId="70DAF393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На выпускных экзаменах оценка ставится по пятибалльной системе («отлично», «хорошо», «удовлетворительно», «неудовлетворительно»).</w:t>
      </w:r>
    </w:p>
    <w:p w14:paraId="1ABF3A87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14:paraId="353504B7" w14:textId="77777777" w:rsidR="006939DF" w:rsidRPr="005D27A0" w:rsidRDefault="006939DF" w:rsidP="005D27A0">
      <w:pPr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br w:type="page"/>
      </w:r>
    </w:p>
    <w:p w14:paraId="4E02B8BF" w14:textId="77777777" w:rsidR="006939DF" w:rsidRPr="005D27A0" w:rsidRDefault="006939DF" w:rsidP="004E09BF">
      <w:pPr>
        <w:spacing w:before="120" w:after="120" w:line="360" w:lineRule="auto"/>
        <w:ind w:left="-567" w:firstLine="710"/>
        <w:jc w:val="both"/>
        <w:outlineLvl w:val="1"/>
        <w:rPr>
          <w:b/>
          <w:sz w:val="28"/>
          <w:szCs w:val="28"/>
        </w:rPr>
      </w:pPr>
      <w:r w:rsidRPr="005D27A0">
        <w:rPr>
          <w:b/>
          <w:sz w:val="28"/>
          <w:szCs w:val="28"/>
          <w:lang w:val="en-US"/>
        </w:rPr>
        <w:lastRenderedPageBreak/>
        <w:t>V</w:t>
      </w:r>
      <w:r w:rsidRPr="005D27A0">
        <w:rPr>
          <w:b/>
          <w:sz w:val="28"/>
          <w:szCs w:val="28"/>
        </w:rPr>
        <w:t>.</w:t>
      </w:r>
      <w:r w:rsidRPr="005D27A0">
        <w:rPr>
          <w:b/>
          <w:sz w:val="28"/>
          <w:szCs w:val="28"/>
        </w:rPr>
        <w:tab/>
        <w:t>МЕТОДИЧЕСКОЕ ОБЕСПЕЧЕНИЕ УЧЕБНОГО ПРОЦЕССА</w:t>
      </w:r>
    </w:p>
    <w:p w14:paraId="5976502D" w14:textId="77777777" w:rsidR="006939DF" w:rsidRPr="005D27A0" w:rsidRDefault="006939DF" w:rsidP="004E09BF">
      <w:pPr>
        <w:spacing w:before="120" w:after="240"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Методические рекомендации педагогическим работникам</w:t>
      </w:r>
      <w:r w:rsidR="005D27A0">
        <w:rPr>
          <w:rFonts w:eastAsia="Times New Roman"/>
          <w:b/>
          <w:i/>
          <w:sz w:val="28"/>
          <w:szCs w:val="28"/>
        </w:rPr>
        <w:t>.</w:t>
      </w:r>
    </w:p>
    <w:p w14:paraId="2AEEB18E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За время обучения педагог должен  научить  ученика самостоятельно разучивать и грамотно исполнять  на гитаре  произведения </w:t>
      </w:r>
      <w:r w:rsidR="00906211">
        <w:rPr>
          <w:rFonts w:eastAsia="Times New Roman"/>
          <w:sz w:val="28"/>
          <w:szCs w:val="28"/>
        </w:rPr>
        <w:t xml:space="preserve"> из репертуара, разработанного детской ш</w:t>
      </w:r>
      <w:r w:rsidRPr="005D27A0">
        <w:rPr>
          <w:rFonts w:eastAsia="Times New Roman"/>
          <w:sz w:val="28"/>
          <w:szCs w:val="28"/>
        </w:rPr>
        <w:t xml:space="preserve">колой искусств, а также сформировать у него навыки чтения  нот с листа, подбора  по  слуху,  игры  в  ансамбле  и навыки аккомпанирования. В работе с учащимся преподавателю необходимо следовать основным принципам дидактики, таким, как последовательность, систематичность, доступность, наглядность в освоении материала. </w:t>
      </w:r>
    </w:p>
    <w:p w14:paraId="221E5AF2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</w:t>
      </w:r>
    </w:p>
    <w:p w14:paraId="0193BEE6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 в концертах отделов, школы. </w:t>
      </w:r>
    </w:p>
    <w:p w14:paraId="1C0F2DE3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</w:t>
      </w:r>
      <w:r w:rsidRPr="005D27A0">
        <w:rPr>
          <w:rFonts w:eastAsia="Times New Roman"/>
          <w:sz w:val="28"/>
          <w:szCs w:val="28"/>
        </w:rPr>
        <w:lastRenderedPageBreak/>
        <w:t>сентября после детального ознакомления с особенностями, возможностями и уровнем подготовки ученика.</w:t>
      </w:r>
    </w:p>
    <w:p w14:paraId="0D601704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Основной формой учебной работы в инструментальном классе является урок, проводимый, как индивидуальное занятие педагога с учеником. На протяжении всех лет обучения должна проводиться планомерная и систематическая работа над всеми важнейшими разделами музыкально-технического развития учащегося. Необходимо прививать ему сознательное отношение к усвоению тех или иных технических приемов, ясное представление о той художественной цели, которой они служат.</w:t>
      </w:r>
    </w:p>
    <w:p w14:paraId="3A5FA040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Необходимым условием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должно быть предметом самого пристального внимания и упорной, настойчивой работы педагога и учащегося.</w:t>
      </w:r>
    </w:p>
    <w:p w14:paraId="01938465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5D27A0">
        <w:rPr>
          <w:rFonts w:eastAsia="Times New Roman"/>
          <w:iCs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</w:t>
      </w:r>
      <w:r w:rsidRPr="005D27A0">
        <w:rPr>
          <w:rFonts w:eastAsia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 w:rsidRPr="005D27A0">
        <w:rPr>
          <w:rFonts w:eastAsia="Times New Roman"/>
          <w:iCs/>
          <w:sz w:val="28"/>
          <w:szCs w:val="28"/>
        </w:rPr>
        <w:t xml:space="preserve"> </w:t>
      </w:r>
    </w:p>
    <w:p w14:paraId="134AB6EA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Постоянное внимание следует уделять качеству звукоизвлечения —  важнейшему средству музыкальной выразительности  гитариста, а также правильным движениям пальцев правой руки. Нельзя не отметить важность свободного владения позициями и навыком вибрации. К работе  над  вибрацией следует  приступить, когда учащийся усвоит необходимые  постановочные и двигательные  навыки.  При этом необходимо стремиться к формированию у него  внутренней  потребности к вибрации.</w:t>
      </w:r>
    </w:p>
    <w:p w14:paraId="3457E688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lastRenderedPageBreak/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14:paraId="2B33C53D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и агогикой должна последовательно проводиться на протяжении всех лет обучения и быть предметом постоянного внимания педагога.</w:t>
      </w:r>
      <w:r w:rsidRPr="005D27A0">
        <w:rPr>
          <w:rFonts w:eastAsia="Times New Roman"/>
          <w:sz w:val="28"/>
          <w:szCs w:val="28"/>
        </w:rPr>
        <w:t xml:space="preserve"> В этой связи педагогу необходимо научить ученика слуховому контролю и контролю по распределению   мышечного напряжения.</w:t>
      </w:r>
    </w:p>
    <w:p w14:paraId="7C227E79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Педагог должен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14:paraId="525AF130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Большое значение для музыкального развития имеет исполнение учеником произведений с аккомпанементом преподавателя. Это обогащает слуховые, музыкальные представления учащегося, помогает укреплению и совершенствованию его ритмической организации, заставляет добиваться согласованного ансамблевого звучания.</w:t>
      </w:r>
    </w:p>
    <w:p w14:paraId="05E39F06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14:paraId="085861D4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Продвижение учащихся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классных занятий, наблюдать за учеником, выявляя и развивая его индивидуально-психологические и физические особенности.</w:t>
      </w:r>
    </w:p>
    <w:p w14:paraId="41ADC1C8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5D27A0">
        <w:rPr>
          <w:rFonts w:eastAsia="Times New Roman"/>
          <w:iCs/>
          <w:sz w:val="28"/>
          <w:szCs w:val="28"/>
        </w:rPr>
        <w:t xml:space="preserve"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</w:t>
      </w:r>
      <w:r w:rsidRPr="005D27A0">
        <w:rPr>
          <w:rFonts w:eastAsia="Times New Roman"/>
          <w:iCs/>
          <w:sz w:val="28"/>
          <w:szCs w:val="28"/>
        </w:rPr>
        <w:lastRenderedPageBreak/>
        <w:t>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особенности данного инструмента - гитары.</w:t>
      </w:r>
    </w:p>
    <w:p w14:paraId="41EFDF3C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На первоначальном этапе возможно привлечение родителей ученика для контроля над домашней работой. Нельзя недооценивать значение общения, взаимодействия с родителями учащихся на протяжении всего периода обучения.</w:t>
      </w:r>
    </w:p>
    <w:p w14:paraId="2A53E8E0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В начале обучения в музыкальной школе учащийся должен получить от педагога ясное представление о гитаре как о сольном и ансамблевом инструменте. Необходимо также знакомить ученика с важнейшими сведениями об истории возникновения и развития гитары, рассказать ему о лучших исполнителях на классической гитаре. Педагог должен дать учащемуся точное представление о назначении частей инструмента, раскрыть его звуковые и технические возможности.</w:t>
      </w:r>
    </w:p>
    <w:p w14:paraId="70199850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14:paraId="20F52515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5D27A0">
        <w:rPr>
          <w:rFonts w:eastAsia="Times New Roman"/>
          <w:b/>
          <w:sz w:val="28"/>
          <w:szCs w:val="28"/>
        </w:rPr>
        <w:t xml:space="preserve">Основные рекомендации по работе с учащимися: </w:t>
      </w:r>
    </w:p>
    <w:p w14:paraId="779C5F62" w14:textId="77777777" w:rsidR="006939DF" w:rsidRPr="005D27A0" w:rsidRDefault="006939DF" w:rsidP="005D27A0">
      <w:pPr>
        <w:spacing w:before="120" w:after="240" w:line="360" w:lineRule="auto"/>
        <w:ind w:firstLine="720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Посадка</w:t>
      </w:r>
      <w:r w:rsidR="005D27A0">
        <w:rPr>
          <w:rFonts w:eastAsia="Times New Roman"/>
          <w:b/>
          <w:i/>
          <w:sz w:val="28"/>
          <w:szCs w:val="28"/>
        </w:rPr>
        <w:t>.</w:t>
      </w:r>
    </w:p>
    <w:p w14:paraId="45041AC0" w14:textId="77777777" w:rsidR="006939DF" w:rsidRPr="005D27A0" w:rsidRDefault="006939DF" w:rsidP="005D27A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14:paraId="4983242C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При игре гитарист должен сидеть на передней половине устойчивого жесткого стула без поручней, высотой  пропорционально его  росту. Левая  нога  стоит  на  подставке, бедро образует с плоскостью пола небольшой острый угол, колено 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 подается  несколько  вперед. Нос исполнителя и самая высокая точка корпуса гитары находятся на одной </w:t>
      </w:r>
      <w:r w:rsidRPr="005D27A0">
        <w:rPr>
          <w:rFonts w:eastAsia="Times New Roman"/>
          <w:sz w:val="28"/>
          <w:szCs w:val="28"/>
        </w:rPr>
        <w:lastRenderedPageBreak/>
        <w:t>вертикальной линии, головка грифа располагается на уровне глаз гитариста, плечи сохраняют свое естественное положение.</w:t>
      </w:r>
    </w:p>
    <w:p w14:paraId="470F7F74" w14:textId="77777777" w:rsidR="006939DF" w:rsidRPr="005D27A0" w:rsidRDefault="006939DF" w:rsidP="004E09BF">
      <w:pPr>
        <w:spacing w:before="120" w:after="240"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Постановка правой руки</w:t>
      </w:r>
      <w:r w:rsidR="005D27A0">
        <w:rPr>
          <w:rFonts w:eastAsia="Times New Roman"/>
          <w:b/>
          <w:i/>
          <w:sz w:val="28"/>
          <w:szCs w:val="28"/>
        </w:rPr>
        <w:t>.</w:t>
      </w:r>
    </w:p>
    <w:p w14:paraId="38996C51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Постановка правой руки - один из важнейших компонентов для  формирования качества звучания. Это та основа, на которой строятся все движения пальцев. </w:t>
      </w:r>
    </w:p>
    <w:p w14:paraId="70DD3DD5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Правая рука  отодвигается от  туловища, чтобы  позволить  предплечью расположиться на большом овале гитары. Руку необходимо чувствовать всю от плечевого сустава, держа  ее  как  бы  навесу,  хотя   предплечье и касается корпуса гитары. Нельзя опираться на обечайку всем весом руки - ни предплечьем, ни локтевым сгибом.</w:t>
      </w:r>
    </w:p>
    <w:p w14:paraId="729A0F7C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 </w:t>
      </w:r>
    </w:p>
    <w:p w14:paraId="1B50F2AC" w14:textId="77777777" w:rsidR="006939DF" w:rsidRPr="005D27A0" w:rsidRDefault="006939DF" w:rsidP="004E09BF">
      <w:pPr>
        <w:spacing w:before="120" w:after="240"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Звукоизвлечение</w:t>
      </w:r>
      <w:r w:rsidR="005D27A0">
        <w:rPr>
          <w:rFonts w:eastAsia="Times New Roman"/>
          <w:b/>
          <w:i/>
          <w:sz w:val="28"/>
          <w:szCs w:val="28"/>
        </w:rPr>
        <w:t>.</w:t>
      </w:r>
    </w:p>
    <w:p w14:paraId="0B7A763F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рациональной работы пальцев. Главной же задачей является формирование основ правильного звукоизвлечения, культуры звука. </w:t>
      </w:r>
    </w:p>
    <w:p w14:paraId="7417067B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 от пястного сустава по направлению к передней деке и к соседней струне </w:t>
      </w:r>
      <w:r w:rsidRPr="005D27A0">
        <w:rPr>
          <w:rFonts w:eastAsia="Times New Roman"/>
          <w:sz w:val="28"/>
          <w:szCs w:val="28"/>
        </w:rPr>
        <w:lastRenderedPageBreak/>
        <w:t xml:space="preserve">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 в направлении передней деки, и звук обладает более красивым, глубоким тембром. </w:t>
      </w:r>
    </w:p>
    <w:p w14:paraId="32609458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При ногтевом звукоизвлечении большой палец касается струны одновременно ногтем и подушечкой. После звукоизвлечения возвращение пальца на струну для следующего звукоизвлечения осуществляется  только пястным суставом. Нельзя тянуться к струне ногтевой фалангой, прогибая палец в суставе.</w:t>
      </w:r>
    </w:p>
    <w:p w14:paraId="3E27D0F5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Поэтому после того, как рука гитариста окрепнет, выработается мышечная память, рука не будет «заваливаться», можно вводить ногтевое звукоизвлечение. В то же время, если у ученика ногти  тонкие  и хрупкие, то приходится применять безногтевой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14:paraId="18880A71" w14:textId="77777777" w:rsidR="006939DF" w:rsidRPr="005D27A0" w:rsidRDefault="006939DF" w:rsidP="004E09BF">
      <w:pPr>
        <w:spacing w:before="120" w:after="240"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Приемы звукоизвлечения</w:t>
      </w:r>
      <w:r w:rsidR="005D27A0">
        <w:rPr>
          <w:rFonts w:eastAsia="Times New Roman"/>
          <w:b/>
          <w:i/>
          <w:sz w:val="28"/>
          <w:szCs w:val="28"/>
        </w:rPr>
        <w:t>.</w:t>
      </w:r>
    </w:p>
    <w:p w14:paraId="360556CF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Существует два основных приема звукоизвлечения: </w:t>
      </w:r>
      <w:r w:rsidRPr="005D27A0">
        <w:rPr>
          <w:rFonts w:eastAsia="Times New Roman"/>
          <w:sz w:val="28"/>
          <w:szCs w:val="28"/>
          <w:lang w:val="en-US"/>
        </w:rPr>
        <w:t>tirando</w:t>
      </w:r>
      <w:r w:rsidR="00A057B9">
        <w:rPr>
          <w:rFonts w:eastAsia="Times New Roman"/>
          <w:sz w:val="28"/>
          <w:szCs w:val="28"/>
        </w:rPr>
        <w:t xml:space="preserve"> </w:t>
      </w:r>
      <w:r w:rsidRPr="005D27A0">
        <w:rPr>
          <w:rFonts w:eastAsia="Times New Roman"/>
          <w:sz w:val="28"/>
          <w:szCs w:val="28"/>
        </w:rPr>
        <w:t xml:space="preserve">(тирандо) – щипок;  и </w:t>
      </w:r>
      <w:r w:rsidRPr="005D27A0">
        <w:rPr>
          <w:rFonts w:eastAsia="Times New Roman"/>
          <w:sz w:val="28"/>
          <w:szCs w:val="28"/>
          <w:lang w:val="en-US"/>
        </w:rPr>
        <w:t>apoyando</w:t>
      </w:r>
      <w:r w:rsidR="00A057B9">
        <w:rPr>
          <w:rFonts w:eastAsia="Times New Roman"/>
          <w:sz w:val="28"/>
          <w:szCs w:val="28"/>
        </w:rPr>
        <w:t xml:space="preserve"> </w:t>
      </w:r>
      <w:r w:rsidRPr="005D27A0">
        <w:rPr>
          <w:rFonts w:eastAsia="Times New Roman"/>
          <w:sz w:val="28"/>
          <w:szCs w:val="28"/>
        </w:rPr>
        <w:t>(апояндо) - удар.  Тирандо может быть исполнена любая фактура без исключения, так как траектория движения кончика пальца при этом такова, что после звукоизвлечения палец не задевает соседнюю струну.</w:t>
      </w:r>
    </w:p>
    <w:p w14:paraId="05E0212A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Если движение кончика пальца направлено на соседнюю струну, то после звукоизвлечения палец прекращает движение, дотронувшись до этой </w:t>
      </w:r>
      <w:r w:rsidRPr="005D27A0">
        <w:rPr>
          <w:rFonts w:eastAsia="Times New Roman"/>
          <w:sz w:val="28"/>
          <w:szCs w:val="28"/>
        </w:rPr>
        <w:lastRenderedPageBreak/>
        <w:t>струны. Такой прием называется апояндо. Апояндо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14:paraId="0264F332" w14:textId="77777777" w:rsidR="006939DF" w:rsidRPr="005D27A0" w:rsidRDefault="006939DF" w:rsidP="004E09BF">
      <w:pPr>
        <w:spacing w:before="120" w:after="240" w:line="360" w:lineRule="auto"/>
        <w:ind w:firstLine="709"/>
        <w:jc w:val="both"/>
        <w:outlineLvl w:val="2"/>
        <w:rPr>
          <w:rFonts w:eastAsia="Times New Roman"/>
          <w:b/>
          <w:i/>
          <w:sz w:val="28"/>
          <w:szCs w:val="28"/>
        </w:rPr>
      </w:pPr>
      <w:r w:rsidRPr="005D27A0">
        <w:rPr>
          <w:rFonts w:eastAsia="Times New Roman"/>
          <w:b/>
          <w:i/>
          <w:sz w:val="28"/>
          <w:szCs w:val="28"/>
        </w:rPr>
        <w:t>Постановка левой руки</w:t>
      </w:r>
      <w:r w:rsidR="005D27A0">
        <w:rPr>
          <w:rFonts w:eastAsia="Times New Roman"/>
          <w:b/>
          <w:i/>
          <w:sz w:val="28"/>
          <w:szCs w:val="28"/>
        </w:rPr>
        <w:t>.</w:t>
      </w:r>
    </w:p>
    <w:p w14:paraId="75D27BB5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</w:t>
      </w:r>
      <w:r w:rsidR="005F29EC">
        <w:rPr>
          <w:rFonts w:eastAsia="Times New Roman"/>
          <w:sz w:val="28"/>
          <w:szCs w:val="28"/>
        </w:rPr>
        <w:t>второго пальца</w:t>
      </w:r>
      <w:r w:rsidRPr="005D27A0">
        <w:rPr>
          <w:rFonts w:eastAsia="Times New Roman"/>
          <w:sz w:val="28"/>
          <w:szCs w:val="28"/>
        </w:rPr>
        <w:t xml:space="preserve">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 может стоять. На шестой струне наклон пальцев практически отсутствует, а по мере приближения к первой струне - увеличивается.</w:t>
      </w:r>
    </w:p>
    <w:p w14:paraId="26E0D7F4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14:paraId="1AC9662A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но главное – он всегда находится напротив второго (среднего) пальца, образуя тем самым, «соединенный круг». </w:t>
      </w:r>
    </w:p>
    <w:p w14:paraId="3B61076A" w14:textId="77777777" w:rsidR="006939DF" w:rsidRPr="005D27A0" w:rsidRDefault="006939DF" w:rsidP="004E09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27A0">
        <w:rPr>
          <w:rFonts w:eastAsia="Times New Roman"/>
          <w:sz w:val="28"/>
          <w:szCs w:val="28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 Педагогам-гитаристам в связи с теми или иными проблемами в </w:t>
      </w:r>
      <w:r w:rsidRPr="005D27A0">
        <w:rPr>
          <w:rFonts w:eastAsia="Times New Roman"/>
          <w:sz w:val="28"/>
          <w:szCs w:val="28"/>
        </w:rPr>
        <w:lastRenderedPageBreak/>
        <w:t>своей области необходимо обращаться к научным и метод</w:t>
      </w:r>
      <w:r w:rsidR="005D27A0">
        <w:rPr>
          <w:rFonts w:eastAsia="Times New Roman"/>
          <w:sz w:val="28"/>
          <w:szCs w:val="28"/>
        </w:rPr>
        <w:t>ическим исследованиям гитаристов или скрипачей</w:t>
      </w:r>
      <w:r w:rsidRPr="005D27A0">
        <w:rPr>
          <w:rFonts w:eastAsia="Times New Roman"/>
          <w:sz w:val="28"/>
          <w:szCs w:val="28"/>
        </w:rPr>
        <w:t>.</w:t>
      </w:r>
    </w:p>
    <w:p w14:paraId="14664327" w14:textId="77777777" w:rsidR="006939DF" w:rsidRPr="005D27A0" w:rsidRDefault="006939DF" w:rsidP="004E09BF">
      <w:pPr>
        <w:spacing w:line="360" w:lineRule="auto"/>
        <w:ind w:firstLine="709"/>
        <w:jc w:val="both"/>
        <w:rPr>
          <w:sz w:val="28"/>
          <w:szCs w:val="28"/>
        </w:rPr>
      </w:pPr>
    </w:p>
    <w:p w14:paraId="322AFA3F" w14:textId="77777777" w:rsidR="006939DF" w:rsidRPr="005D27A0" w:rsidRDefault="006939DF" w:rsidP="004E09B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5D27A0">
        <w:rPr>
          <w:b/>
          <w:sz w:val="28"/>
          <w:szCs w:val="28"/>
        </w:rPr>
        <w:br w:type="page"/>
      </w:r>
    </w:p>
    <w:p w14:paraId="35CF1CE0" w14:textId="77777777" w:rsidR="006939DF" w:rsidRPr="005D27A0" w:rsidRDefault="006939DF" w:rsidP="00D702D7">
      <w:pPr>
        <w:numPr>
          <w:ilvl w:val="0"/>
          <w:numId w:val="12"/>
        </w:numPr>
        <w:tabs>
          <w:tab w:val="left" w:pos="0"/>
          <w:tab w:val="left" w:pos="284"/>
        </w:tabs>
        <w:spacing w:line="360" w:lineRule="auto"/>
        <w:ind w:left="0" w:right="-1" w:firstLine="0"/>
        <w:contextualSpacing/>
        <w:jc w:val="center"/>
        <w:rPr>
          <w:b/>
          <w:sz w:val="28"/>
          <w:szCs w:val="28"/>
        </w:rPr>
      </w:pPr>
      <w:r w:rsidRPr="005D27A0">
        <w:rPr>
          <w:b/>
          <w:sz w:val="28"/>
          <w:szCs w:val="28"/>
        </w:rPr>
        <w:lastRenderedPageBreak/>
        <w:t>СПИСКИ РЕКОМЕНДУЕМОЙ НОТНОЙ И МЕТОДИЧЕСКОЙ ЛИТЕРАТУРЫ</w:t>
      </w:r>
    </w:p>
    <w:p w14:paraId="65939CFB" w14:textId="77777777" w:rsidR="006939DF" w:rsidRPr="005D27A0" w:rsidRDefault="006939DF" w:rsidP="005D27A0">
      <w:pPr>
        <w:spacing w:line="360" w:lineRule="auto"/>
        <w:jc w:val="both"/>
        <w:rPr>
          <w:b/>
          <w:sz w:val="28"/>
          <w:szCs w:val="28"/>
        </w:rPr>
      </w:pPr>
    </w:p>
    <w:p w14:paraId="6AFA40B1" w14:textId="77777777" w:rsidR="006939DF" w:rsidRPr="005D27A0" w:rsidRDefault="006939DF" w:rsidP="005D27A0">
      <w:pPr>
        <w:spacing w:line="360" w:lineRule="auto"/>
        <w:jc w:val="both"/>
        <w:rPr>
          <w:b/>
          <w:sz w:val="28"/>
          <w:szCs w:val="28"/>
        </w:rPr>
      </w:pPr>
      <w:bookmarkStart w:id="0" w:name="_Toc378275422"/>
      <w:r w:rsidRPr="005D27A0">
        <w:rPr>
          <w:b/>
          <w:i/>
          <w:sz w:val="28"/>
          <w:szCs w:val="28"/>
        </w:rPr>
        <w:t>1.Учебная</w:t>
      </w:r>
      <w:r w:rsidRPr="005D27A0">
        <w:rPr>
          <w:b/>
          <w:sz w:val="28"/>
          <w:szCs w:val="28"/>
        </w:rPr>
        <w:t xml:space="preserve"> </w:t>
      </w:r>
      <w:r w:rsidRPr="005D27A0">
        <w:rPr>
          <w:b/>
          <w:i/>
          <w:sz w:val="28"/>
          <w:szCs w:val="28"/>
        </w:rPr>
        <w:t>литература</w:t>
      </w:r>
      <w:r w:rsidRPr="005D27A0">
        <w:rPr>
          <w:b/>
          <w:sz w:val="28"/>
          <w:szCs w:val="28"/>
        </w:rPr>
        <w:t>:</w:t>
      </w:r>
      <w:bookmarkEnd w:id="0"/>
    </w:p>
    <w:p w14:paraId="1D90BBA4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Агабабов В. Хрестоматия. Средние классы ДМШ. Ч. </w:t>
      </w:r>
      <w:r w:rsidRPr="005D27A0">
        <w:rPr>
          <w:sz w:val="28"/>
          <w:szCs w:val="28"/>
          <w:lang w:val="en-US"/>
        </w:rPr>
        <w:t>I</w:t>
      </w:r>
      <w:r w:rsidRPr="005D27A0">
        <w:rPr>
          <w:sz w:val="28"/>
          <w:szCs w:val="28"/>
        </w:rPr>
        <w:t xml:space="preserve">, </w:t>
      </w:r>
      <w:r w:rsidRPr="005D27A0">
        <w:rPr>
          <w:sz w:val="28"/>
          <w:szCs w:val="28"/>
          <w:lang w:val="en-US"/>
        </w:rPr>
        <w:t>II</w:t>
      </w:r>
      <w:r w:rsidRPr="005D27A0">
        <w:rPr>
          <w:sz w:val="28"/>
          <w:szCs w:val="28"/>
        </w:rPr>
        <w:t>.</w:t>
      </w:r>
    </w:p>
    <w:p w14:paraId="547B477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Агафошин П. Школа игры на шестиструнной гитаре. М., 1985.</w:t>
      </w:r>
    </w:p>
    <w:p w14:paraId="18706AC2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contextualSpacing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Бранд В. Песенки-гитаринки. М., 1999.</w:t>
      </w:r>
    </w:p>
    <w:p w14:paraId="2BBC4A8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Виницкий А. Детский джазовый альбом. В. 1. М., 1995.</w:t>
      </w:r>
    </w:p>
    <w:p w14:paraId="7182E8EA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Вилла-Лобос Э. Прелюдии для шестиструнной гитары. М., 1979.</w:t>
      </w:r>
    </w:p>
    <w:p w14:paraId="462E3FBC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Гарнишевская Г. Легкие пьесы для шестиструнной гитары. В. 1,2. СПб., 2004.</w:t>
      </w:r>
    </w:p>
    <w:p w14:paraId="774FEA55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Гитман А. Начальное обучение на шестиструнной гитаре. М., 1997.</w:t>
      </w:r>
    </w:p>
    <w:p w14:paraId="4FDDB351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27 миниатюр для гитары. </w:t>
      </w:r>
      <w:r w:rsidRPr="005D27A0">
        <w:rPr>
          <w:sz w:val="28"/>
          <w:szCs w:val="28"/>
          <w:lang w:val="en-US"/>
        </w:rPr>
        <w:t>I</w:t>
      </w:r>
      <w:r w:rsidRPr="005D27A0">
        <w:rPr>
          <w:sz w:val="28"/>
          <w:szCs w:val="28"/>
        </w:rPr>
        <w:t xml:space="preserve"> Международный интернет-конкурс на лучшее сочинение для детских музыкальных школ. Гомель. 2001. </w:t>
      </w:r>
    </w:p>
    <w:p w14:paraId="07350EC2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Гордиенко К. Хрестоматия гитариста. Шестиструнная гитара. 2-3 классы. Для музыкальных школ. Ростов-на-Дону. 1999.</w:t>
      </w:r>
    </w:p>
    <w:p w14:paraId="1983E446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Гуркин В. Хрестоматия гитариста. Шестиструнная гитара. 5 класс. Для музыкальных школ. Ростов-на-Дону. 1999.</w:t>
      </w:r>
    </w:p>
    <w:p w14:paraId="73D902F4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Добров М. Произведения для начинающих гитаристов. СПб., 2008.</w:t>
      </w:r>
    </w:p>
    <w:p w14:paraId="67534D5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Добров М. Произведения для шестиструнной гитары. СПб., 2008.</w:t>
      </w:r>
    </w:p>
    <w:p w14:paraId="01C9EDE1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Добров М. Джазовая тетрадь. СПб., 2008.</w:t>
      </w:r>
    </w:p>
    <w:p w14:paraId="3AB76EDC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Донских В. Я рисую музыку. СПб., 2004.</w:t>
      </w:r>
    </w:p>
    <w:p w14:paraId="2A24C884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Донских В. Нарисуй картинку музыкой. СПб., 2006.</w:t>
      </w:r>
    </w:p>
    <w:p w14:paraId="602D2B38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Иванова Л. Пьесы для начинающих. Маленькому гитаристу. СПб., 2000.</w:t>
      </w:r>
    </w:p>
    <w:p w14:paraId="3FDFF72F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Иванова Л. Детские пьесы для гитары. СПб., 1998.</w:t>
      </w:r>
    </w:p>
    <w:p w14:paraId="0E1A98E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Иванова Л. Две сюиты для гитары. СПб., 1999.</w:t>
      </w:r>
    </w:p>
    <w:p w14:paraId="2D6771D6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Иванова Л. Юному гитаристу. СПб., 2004.</w:t>
      </w:r>
    </w:p>
    <w:p w14:paraId="7486FBE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Иванова Л. 25 этюдов для гитары. СПб., 2003.</w:t>
      </w:r>
    </w:p>
    <w:p w14:paraId="7979B81B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Иванов-Крамской А. Школа игры на шестиструнной гитаре. М., 1970.</w:t>
      </w:r>
    </w:p>
    <w:p w14:paraId="4D98EE33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Ильин С. Остров сновидений. Сюита для гитары соло. СПб., 2005.</w:t>
      </w:r>
    </w:p>
    <w:p w14:paraId="7EF7073F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contextualSpacing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Исаков П. Сборник пьес И. С. Баха в переложении для шестиструнной гитары. СПб. 1934</w:t>
      </w:r>
    </w:p>
    <w:p w14:paraId="65DDEB3A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Испанская гитара. Пьесы для классической гитары. / Сост. Александровой М., М., 2005.</w:t>
      </w:r>
    </w:p>
    <w:p w14:paraId="0D960D4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Калинин В. Юный гитарист. Ч. 1,2. М., 1993. </w:t>
      </w:r>
    </w:p>
    <w:p w14:paraId="50882446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Каркасси М. Школа игры на гитаре. М. 1988.</w:t>
      </w:r>
    </w:p>
    <w:p w14:paraId="11E47636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Каурина Г. Шаг за шагом. Легкие мелодии и ансамбли для начинающих гитаристов. Ч. 1,2. СПб., 2005.</w:t>
      </w:r>
    </w:p>
    <w:p w14:paraId="0497B4DC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Каурина Г. Волшебная лесенка. Легкие пьесы-этюды для начинающих гитаристов. СПб., 2005.</w:t>
      </w:r>
    </w:p>
    <w:p w14:paraId="4B021B16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Каурина Г. Трудолюбивая пчелка. Для учащихся 2 класса ДМШ и ДШИ. СПб., 2006.</w:t>
      </w:r>
    </w:p>
    <w:p w14:paraId="2AD5F98E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Киселев О. А</w:t>
      </w:r>
      <w:r w:rsidR="00420DD9">
        <w:rPr>
          <w:sz w:val="28"/>
          <w:szCs w:val="28"/>
        </w:rPr>
        <w:t>квариумные рыбки. Челябинск, 2014</w:t>
      </w:r>
      <w:r w:rsidRPr="005D27A0">
        <w:rPr>
          <w:sz w:val="28"/>
          <w:szCs w:val="28"/>
        </w:rPr>
        <w:t>.</w:t>
      </w:r>
    </w:p>
    <w:p w14:paraId="6DD378E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lastRenderedPageBreak/>
        <w:t>Киселев О. Облака. Альбом юного гитариста. Челябинск, 2001.</w:t>
      </w:r>
    </w:p>
    <w:p w14:paraId="64D21839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Киселев О. Во поле береза стояла. Челябинск, 2002.</w:t>
      </w:r>
    </w:p>
    <w:p w14:paraId="6AF82888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Киселев</w:t>
      </w:r>
      <w:r w:rsidR="00F0103C">
        <w:rPr>
          <w:sz w:val="28"/>
          <w:szCs w:val="28"/>
        </w:rPr>
        <w:t xml:space="preserve"> О. Первые шаги. Челябинск. 2006</w:t>
      </w:r>
      <w:r w:rsidRPr="005D27A0">
        <w:rPr>
          <w:sz w:val="28"/>
          <w:szCs w:val="28"/>
        </w:rPr>
        <w:t>.</w:t>
      </w:r>
    </w:p>
    <w:p w14:paraId="4D37E3D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Козлов В. Альбом юного гитариста. Маленькие тайны с</w:t>
      </w:r>
      <w:r w:rsidR="00F0103C">
        <w:rPr>
          <w:sz w:val="28"/>
          <w:szCs w:val="28"/>
        </w:rPr>
        <w:t>еньориты гитары. Челябинск. 2006</w:t>
      </w:r>
      <w:r w:rsidRPr="005D27A0">
        <w:rPr>
          <w:sz w:val="28"/>
          <w:szCs w:val="28"/>
        </w:rPr>
        <w:t>.</w:t>
      </w:r>
    </w:p>
    <w:p w14:paraId="742C8173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Козлов В. Детская сюита. </w:t>
      </w:r>
    </w:p>
    <w:p w14:paraId="6A6F0A84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Козлов М. Рабочая тетрадь гитариста. Техника исполнения гамм. Учебное пособие для детских музыкальных школ. СПб., 2009.</w:t>
      </w:r>
    </w:p>
    <w:p w14:paraId="40F35FF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Кофанов А. Двенадцать этюдов. Спб., 2005.</w:t>
      </w:r>
    </w:p>
    <w:p w14:paraId="53B563CA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Кирьянов Н. Искусство игры на классической шестиструнной гитаре. Ч. 1,2,3. М., 2002.</w:t>
      </w:r>
    </w:p>
    <w:p w14:paraId="70C22D26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Кузин Ю. На пути к гитарному Олимпу. Посвящение совершенству. Новосибирск. 2012.</w:t>
      </w:r>
    </w:p>
    <w:p w14:paraId="644AF2CE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Куликовская В. Гитара с самого начала. Киев, 2005.</w:t>
      </w:r>
    </w:p>
    <w:p w14:paraId="2A51A72C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  <w:lang w:val="en-US"/>
        </w:rPr>
      </w:pPr>
      <w:r w:rsidRPr="005D27A0">
        <w:rPr>
          <w:sz w:val="28"/>
          <w:szCs w:val="28"/>
          <w:lang w:val="en-US"/>
        </w:rPr>
        <w:t xml:space="preserve">Kuffner J. Ubungsstucke fur Anfanger, </w:t>
      </w:r>
      <w:r w:rsidRPr="005D27A0">
        <w:rPr>
          <w:sz w:val="28"/>
          <w:szCs w:val="28"/>
        </w:rPr>
        <w:t>ор</w:t>
      </w:r>
      <w:r w:rsidRPr="005D27A0">
        <w:rPr>
          <w:sz w:val="28"/>
          <w:szCs w:val="28"/>
          <w:lang w:val="en-US"/>
        </w:rPr>
        <w:t>.168.</w:t>
      </w:r>
    </w:p>
    <w:p w14:paraId="198710C3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Легкие пьесы для шестиструнной гитары. Ч. 1,2. / Сост. Л. Соколова. СПб., 2004.</w:t>
      </w:r>
    </w:p>
    <w:p w14:paraId="6D9AD125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Легкие пьесы для шестиструнной гитары. В. 1,2. / Сост. Ильин С. СПб., 2000. </w:t>
      </w:r>
    </w:p>
    <w:p w14:paraId="67565D25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Поплянова Е. Путешествие на остров Гитара. Альбом юного гитариста. СПб., 2004.</w:t>
      </w:r>
    </w:p>
    <w:p w14:paraId="77403313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Пухоль Э. Школа игры на гитаре. М., 1977.</w:t>
      </w:r>
    </w:p>
    <w:p w14:paraId="74F4498C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54 миниатюры для гитары. </w:t>
      </w:r>
      <w:r w:rsidRPr="005D27A0">
        <w:rPr>
          <w:sz w:val="28"/>
          <w:szCs w:val="28"/>
          <w:lang w:val="en-US"/>
        </w:rPr>
        <w:t>II</w:t>
      </w:r>
      <w:r w:rsidRPr="005D27A0">
        <w:rPr>
          <w:sz w:val="28"/>
          <w:szCs w:val="28"/>
        </w:rPr>
        <w:t xml:space="preserve"> Международный конкурс на лучшее сочинение для детских музыкальных школ. Гомель, 2003.</w:t>
      </w:r>
    </w:p>
    <w:p w14:paraId="5AB6848E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54 миниатюры для гитары. </w:t>
      </w:r>
      <w:r w:rsidRPr="005D27A0">
        <w:rPr>
          <w:sz w:val="28"/>
          <w:szCs w:val="28"/>
          <w:lang w:val="en-US"/>
        </w:rPr>
        <w:t>IV</w:t>
      </w:r>
      <w:r w:rsidRPr="005D27A0">
        <w:rPr>
          <w:sz w:val="28"/>
          <w:szCs w:val="28"/>
        </w:rPr>
        <w:t xml:space="preserve"> Международный конкурс на лучшее сочинение и обработку народной темы для ДМШ. Гомель, 2005.</w:t>
      </w:r>
    </w:p>
    <w:p w14:paraId="27082FCD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Рехин И. Альбом юного гитариста. М., 1993.</w:t>
      </w:r>
    </w:p>
    <w:p w14:paraId="001E9AC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Рожков А., Смирнов В. Прелесть гитары. М., 2000.</w:t>
      </w:r>
    </w:p>
    <w:p w14:paraId="312371F8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Сеговия А. Моя гитарная тетрадь. М., 1995.</w:t>
      </w:r>
    </w:p>
    <w:p w14:paraId="37D8161B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Смирнов Ю. Фантазер. СПб., 1999.</w:t>
      </w:r>
    </w:p>
    <w:p w14:paraId="77D4D7F5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Смирнов Ю. Танцуй, Анечка, танцуй!, СПб., 2012.</w:t>
      </w:r>
    </w:p>
    <w:p w14:paraId="3B6DBD2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Соколова Л. Учусь играть на гитаре. Пособие для начинающих. Чтение нот. СПб., 1996.</w:t>
      </w:r>
    </w:p>
    <w:p w14:paraId="7BFE516A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Учусь играть на гитаре. Пособие для начинающих. Избранные этюды. Ч. 1. / Сост. Л. Соколова. СПб., 1996.</w:t>
      </w:r>
    </w:p>
    <w:p w14:paraId="66863DF3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Фидельман И. Рабочая тетрадь юного гитариста «Обучение с увлечением. Ч. 1 – 2014 год.</w:t>
      </w:r>
    </w:p>
    <w:p w14:paraId="4703899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contextualSpacing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Фидельман И. Рабочая тетрадь юного гитариста «Обучение с увлечением. Ч. 2 – 2014 год.</w:t>
      </w:r>
    </w:p>
    <w:p w14:paraId="6DC2386D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Фетисов Г. Первая гитарная тетрадь. М., 1997.</w:t>
      </w:r>
    </w:p>
    <w:p w14:paraId="4EFB8DE1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Фетисов Г. Хрестоматия гитариста. Тетрадь вторая. М., 2002.</w:t>
      </w:r>
    </w:p>
    <w:p w14:paraId="237EDA50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Фетисов Г. Избранные произведения для гитары. Тетрадь № 3. М., 2003.</w:t>
      </w:r>
    </w:p>
    <w:p w14:paraId="548A0647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Харисов В. Дань почтения Роберту де Визе. Казань, 1999.</w:t>
      </w:r>
    </w:p>
    <w:p w14:paraId="4E1FBC1E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Хрестоматия гитариста. Шестиструнная гитара. 1-2 классы ДМШ. Вып. 1 / Сост. А. Иванов-Крамской. М., 1971.</w:t>
      </w:r>
    </w:p>
    <w:p w14:paraId="32809B13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lastRenderedPageBreak/>
        <w:t>Хрестоматия игры на шестиструнной гитаре для начинающих. / Сост. П. Иванников, Донецк, 2005.</w:t>
      </w:r>
    </w:p>
    <w:p w14:paraId="0AC9E905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Хрестоматия для начинающих. Юному гитаристу. / Сост. И. Пермяков, СПб., 2004.</w:t>
      </w:r>
    </w:p>
    <w:p w14:paraId="7EFD125F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Хрестоматия гитариста. 1-7 классы ДМШ. / Сост. О. Кроха. М., 2003.</w:t>
      </w:r>
    </w:p>
    <w:p w14:paraId="4DB6B122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Школа радости. Пособие по обучению игре на шестиструнной гитаре. Подготовительный и первый класс. / Сост. Л. Иванова, СПб., 2004.</w:t>
      </w:r>
    </w:p>
    <w:p w14:paraId="74B65178" w14:textId="77777777" w:rsidR="006939DF" w:rsidRPr="005D27A0" w:rsidRDefault="006939DF" w:rsidP="007071CF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Школа радости. Пособие по обучению игре на шестиструнной гитаре. 2-3 годы обучения. / Сост. Л. Иванова, СПб., 2004.</w:t>
      </w:r>
    </w:p>
    <w:p w14:paraId="11606CEC" w14:textId="77777777" w:rsidR="006939DF" w:rsidRPr="005D27A0" w:rsidRDefault="006939DF" w:rsidP="005D27A0">
      <w:pPr>
        <w:spacing w:line="360" w:lineRule="auto"/>
        <w:jc w:val="both"/>
        <w:rPr>
          <w:sz w:val="28"/>
          <w:szCs w:val="28"/>
        </w:rPr>
      </w:pPr>
    </w:p>
    <w:p w14:paraId="3B3F44D2" w14:textId="77777777" w:rsidR="006939DF" w:rsidRPr="005D27A0" w:rsidRDefault="006939DF" w:rsidP="005D27A0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bookmarkStart w:id="1" w:name="_Toc378275423"/>
      <w:r w:rsidRPr="005D27A0">
        <w:rPr>
          <w:b/>
          <w:bCs/>
          <w:i/>
          <w:iCs/>
          <w:sz w:val="28"/>
          <w:szCs w:val="28"/>
        </w:rPr>
        <w:t>2.Учебно – методическая литература</w:t>
      </w:r>
      <w:bookmarkEnd w:id="1"/>
    </w:p>
    <w:p w14:paraId="053FF0C7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Вешицкий П., Ларичев Е., Ларичева Г. Классическая шестиструнная гитара: Справочник. – М.: Композитор, 1999. – 326 с.</w:t>
      </w:r>
    </w:p>
    <w:p w14:paraId="0104B686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Иванов-Крамской А. М. Школа игры на шестиструнной гитаре. Изд. 4. – Р-н-Д.: Феникс, 2004. – 152 с.</w:t>
      </w:r>
    </w:p>
    <w:p w14:paraId="2CDAD6F2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14:paraId="6274D875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Как научиться играть на гитаре./ Сост. В. Кузнецов. – М.: Классика-</w:t>
      </w:r>
      <w:r w:rsidRPr="005D27A0">
        <w:rPr>
          <w:sz w:val="28"/>
          <w:szCs w:val="28"/>
          <w:lang w:val="en-US"/>
        </w:rPr>
        <w:t>XXI</w:t>
      </w:r>
      <w:r w:rsidRPr="005D27A0">
        <w:rPr>
          <w:sz w:val="28"/>
          <w:szCs w:val="28"/>
        </w:rPr>
        <w:t>, 2006, - 200 с.</w:t>
      </w:r>
    </w:p>
    <w:p w14:paraId="37A0DDFA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Каркасси М. Школа игры на шестиструнной гитаре. / Ред. В. М. Григоренко. – М.: Кифара, 2002. – 148 с.</w:t>
      </w:r>
    </w:p>
    <w:p w14:paraId="31709D55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Катанский А. В., Катанский В. М. Школа игры на шестиструнной гитаре. Ансамбль. Таблицы аккордов. Аккомпанемент песен: Учебно-методическое пособие. – И.: Катанский, 2008. – 248 с. </w:t>
      </w:r>
    </w:p>
    <w:p w14:paraId="485093BB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Каркасси М. Школа игры на шестиструнной гитаре. / Ред. В. М. Григоренко. – М.: Кифара, 2002. – 148 с.</w:t>
      </w:r>
    </w:p>
    <w:p w14:paraId="56403C35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Кузин Ю. На пути к гитарному Олимпу. Посвящение совершенству. / Под ред. В.Ф. Калёнова. Учебное издание. - Новосибирск. «Классик-А», 2012. – 74 с.</w:t>
      </w:r>
    </w:p>
    <w:p w14:paraId="79529DD5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  <w:tab w:val="num" w:pos="426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Ноуд Фредерик. Самоучитель игры на гитаре. – М.: Астрель, 2005. – 270 с.</w:t>
      </w:r>
    </w:p>
    <w:p w14:paraId="717DF9C0" w14:textId="77777777" w:rsidR="006939DF" w:rsidRPr="005D27A0" w:rsidRDefault="005D27A0" w:rsidP="007071CF">
      <w:pPr>
        <w:numPr>
          <w:ilvl w:val="0"/>
          <w:numId w:val="11"/>
        </w:numPr>
        <w:tabs>
          <w:tab w:val="clear" w:pos="360"/>
          <w:tab w:val="num" w:pos="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9DF" w:rsidRPr="005D27A0">
        <w:rPr>
          <w:sz w:val="28"/>
          <w:szCs w:val="28"/>
        </w:rPr>
        <w:t>Пухоль Э. Школа игры на шестиструнной гитаре. – М.: Советский композитор. – 189 с.</w:t>
      </w:r>
    </w:p>
    <w:p w14:paraId="08E320E2" w14:textId="77777777" w:rsidR="006939DF" w:rsidRPr="005D27A0" w:rsidRDefault="006939DF" w:rsidP="007071CF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 xml:space="preserve">Сор Ф. Школа игры на гитаре./ Ф. Сор; исправлена и дополнена по степени сложности Н. Костом; общ. Ред. Н. А. Ивановой-Крамской; пер. с франц. А. Д. Высоцкого. – Р-н-Д: 2007, - 165 с. </w:t>
      </w:r>
    </w:p>
    <w:p w14:paraId="0C712165" w14:textId="77777777" w:rsidR="006939DF" w:rsidRPr="007071CF" w:rsidRDefault="006939DF" w:rsidP="007071CF">
      <w:pPr>
        <w:numPr>
          <w:ilvl w:val="0"/>
          <w:numId w:val="11"/>
        </w:numPr>
        <w:tabs>
          <w:tab w:val="clear" w:pos="360"/>
          <w:tab w:val="num" w:pos="0"/>
          <w:tab w:val="num" w:pos="426"/>
        </w:tabs>
        <w:ind w:left="426" w:hanging="426"/>
        <w:jc w:val="both"/>
        <w:rPr>
          <w:sz w:val="28"/>
          <w:szCs w:val="28"/>
        </w:rPr>
      </w:pPr>
      <w:r w:rsidRPr="005D27A0">
        <w:rPr>
          <w:sz w:val="28"/>
          <w:szCs w:val="28"/>
        </w:rPr>
        <w:t>Шумидуб А. Школа игры на гитаре.- М.: Шумидуб, 2002, - 127 с.</w:t>
      </w:r>
    </w:p>
    <w:sectPr w:rsidR="006939DF" w:rsidRPr="007071CF" w:rsidSect="001D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1C5E" w14:textId="77777777" w:rsidR="004F7388" w:rsidRDefault="004F7388" w:rsidP="00455CC1">
      <w:r>
        <w:separator/>
      </w:r>
    </w:p>
  </w:endnote>
  <w:endnote w:type="continuationSeparator" w:id="0">
    <w:p w14:paraId="41A01DAA" w14:textId="77777777" w:rsidR="004F7388" w:rsidRDefault="004F7388" w:rsidP="0045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77A4" w14:textId="77777777" w:rsidR="004F7388" w:rsidRDefault="004F7388" w:rsidP="00455CC1">
      <w:r>
        <w:separator/>
      </w:r>
    </w:p>
  </w:footnote>
  <w:footnote w:type="continuationSeparator" w:id="0">
    <w:p w14:paraId="48AE5BB5" w14:textId="77777777" w:rsidR="004F7388" w:rsidRDefault="004F7388" w:rsidP="00455CC1">
      <w:r>
        <w:continuationSeparator/>
      </w:r>
    </w:p>
  </w:footnote>
  <w:footnote w:id="1">
    <w:p w14:paraId="1E4973EB" w14:textId="77777777" w:rsidR="004D6A5A" w:rsidRPr="0054655B" w:rsidRDefault="004D6A5A" w:rsidP="00455CC1">
      <w:pPr>
        <w:pStyle w:val="a8"/>
        <w:spacing w:after="0" w:line="240" w:lineRule="auto"/>
        <w:rPr>
          <w:sz w:val="16"/>
          <w:szCs w:val="16"/>
        </w:rPr>
      </w:pPr>
      <w:r w:rsidRPr="0054655B">
        <w:rPr>
          <w:rStyle w:val="aa"/>
          <w:sz w:val="16"/>
          <w:szCs w:val="16"/>
        </w:rPr>
        <w:footnoteRef/>
      </w:r>
      <w:r w:rsidRPr="0054655B">
        <w:rPr>
          <w:sz w:val="16"/>
          <w:szCs w:val="16"/>
        </w:rPr>
        <w:t xml:space="preserve"> Программы даны по уровню сложности</w:t>
      </w:r>
    </w:p>
  </w:footnote>
  <w:footnote w:id="2">
    <w:p w14:paraId="02F0CAE0" w14:textId="77777777" w:rsidR="004D6A5A" w:rsidRPr="0054655B" w:rsidRDefault="004D6A5A" w:rsidP="00455CC1">
      <w:pPr>
        <w:pStyle w:val="a8"/>
        <w:spacing w:after="0" w:line="240" w:lineRule="auto"/>
        <w:rPr>
          <w:sz w:val="16"/>
          <w:szCs w:val="16"/>
        </w:rPr>
      </w:pPr>
      <w:r w:rsidRPr="0054655B">
        <w:rPr>
          <w:rStyle w:val="aa"/>
          <w:sz w:val="16"/>
          <w:szCs w:val="16"/>
        </w:rPr>
        <w:footnoteRef/>
      </w:r>
      <w:r w:rsidRPr="0054655B">
        <w:rPr>
          <w:sz w:val="16"/>
          <w:szCs w:val="16"/>
        </w:rPr>
        <w:t xml:space="preserve">Программы даны по уровню сложности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1D2"/>
    <w:multiLevelType w:val="multilevel"/>
    <w:tmpl w:val="FFEE00C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1" w15:restartNumberingAfterBreak="0">
    <w:nsid w:val="02DC60D5"/>
    <w:multiLevelType w:val="hybridMultilevel"/>
    <w:tmpl w:val="10BC3C0C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B4D48"/>
    <w:multiLevelType w:val="multilevel"/>
    <w:tmpl w:val="F2BE22F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3" w15:restartNumberingAfterBreak="0">
    <w:nsid w:val="08EE4110"/>
    <w:multiLevelType w:val="hybridMultilevel"/>
    <w:tmpl w:val="77240D02"/>
    <w:lvl w:ilvl="0" w:tplc="D07E014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7063"/>
    <w:multiLevelType w:val="hybridMultilevel"/>
    <w:tmpl w:val="4166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BB5"/>
    <w:multiLevelType w:val="hybridMultilevel"/>
    <w:tmpl w:val="22C43F46"/>
    <w:lvl w:ilvl="0" w:tplc="1D383A9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912414"/>
    <w:multiLevelType w:val="hybridMultilevel"/>
    <w:tmpl w:val="758E6072"/>
    <w:lvl w:ilvl="0" w:tplc="4E324046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E9441A3"/>
    <w:multiLevelType w:val="hybridMultilevel"/>
    <w:tmpl w:val="B2F4B730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3E0E7C"/>
    <w:multiLevelType w:val="hybridMultilevel"/>
    <w:tmpl w:val="E034A8B0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038DF"/>
    <w:multiLevelType w:val="hybridMultilevel"/>
    <w:tmpl w:val="4166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179"/>
    <w:multiLevelType w:val="multilevel"/>
    <w:tmpl w:val="02C22D5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11" w15:restartNumberingAfterBreak="0">
    <w:nsid w:val="28C13259"/>
    <w:multiLevelType w:val="multilevel"/>
    <w:tmpl w:val="7CAC6F5A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12" w15:restartNumberingAfterBreak="0">
    <w:nsid w:val="2999057B"/>
    <w:multiLevelType w:val="hybridMultilevel"/>
    <w:tmpl w:val="F6D84DEA"/>
    <w:lvl w:ilvl="0" w:tplc="64EE6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0129"/>
    <w:multiLevelType w:val="hybridMultilevel"/>
    <w:tmpl w:val="84F4034E"/>
    <w:lvl w:ilvl="0" w:tplc="4E32404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2C322D77"/>
    <w:multiLevelType w:val="hybridMultilevel"/>
    <w:tmpl w:val="7D603C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572380"/>
    <w:multiLevelType w:val="hybridMultilevel"/>
    <w:tmpl w:val="2B8AD8F8"/>
    <w:lvl w:ilvl="0" w:tplc="B6660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47A6"/>
    <w:multiLevelType w:val="hybridMultilevel"/>
    <w:tmpl w:val="01962C64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4E4E34"/>
    <w:multiLevelType w:val="hybridMultilevel"/>
    <w:tmpl w:val="C2D84B52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C94ADE"/>
    <w:multiLevelType w:val="hybridMultilevel"/>
    <w:tmpl w:val="DD3241A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83CCA"/>
    <w:multiLevelType w:val="hybridMultilevel"/>
    <w:tmpl w:val="858E3B9C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DC064E"/>
    <w:multiLevelType w:val="hybridMultilevel"/>
    <w:tmpl w:val="F9E8D3F4"/>
    <w:lvl w:ilvl="0" w:tplc="9AF8C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CA22A1A"/>
    <w:multiLevelType w:val="hybridMultilevel"/>
    <w:tmpl w:val="4166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3414F"/>
    <w:multiLevelType w:val="hybridMultilevel"/>
    <w:tmpl w:val="5CDA73AE"/>
    <w:lvl w:ilvl="0" w:tplc="4E324046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50645002"/>
    <w:multiLevelType w:val="hybridMultilevel"/>
    <w:tmpl w:val="3168B036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DE4B39"/>
    <w:multiLevelType w:val="hybridMultilevel"/>
    <w:tmpl w:val="1AC43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E71849"/>
    <w:multiLevelType w:val="hybridMultilevel"/>
    <w:tmpl w:val="E83E2D10"/>
    <w:lvl w:ilvl="0" w:tplc="4E3240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F23EE0"/>
    <w:multiLevelType w:val="hybridMultilevel"/>
    <w:tmpl w:val="9D762584"/>
    <w:lvl w:ilvl="0" w:tplc="4E324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87051"/>
    <w:multiLevelType w:val="hybridMultilevel"/>
    <w:tmpl w:val="4166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533C4"/>
    <w:multiLevelType w:val="hybridMultilevel"/>
    <w:tmpl w:val="35C66E82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890CBD"/>
    <w:multiLevelType w:val="hybridMultilevel"/>
    <w:tmpl w:val="DF4C1E0A"/>
    <w:lvl w:ilvl="0" w:tplc="4E324046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4211C35"/>
    <w:multiLevelType w:val="hybridMultilevel"/>
    <w:tmpl w:val="8E4C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B47F9"/>
    <w:multiLevelType w:val="hybridMultilevel"/>
    <w:tmpl w:val="BA46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22E9"/>
    <w:multiLevelType w:val="hybridMultilevel"/>
    <w:tmpl w:val="F47AB35C"/>
    <w:lvl w:ilvl="0" w:tplc="4E324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F25063"/>
    <w:multiLevelType w:val="hybridMultilevel"/>
    <w:tmpl w:val="6C6AAC16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4179"/>
    <w:multiLevelType w:val="hybridMultilevel"/>
    <w:tmpl w:val="1F06A8FE"/>
    <w:lvl w:ilvl="0" w:tplc="4E32404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274FC"/>
    <w:multiLevelType w:val="multilevel"/>
    <w:tmpl w:val="263E9B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36" w15:restartNumberingAfterBreak="0">
    <w:nsid w:val="70041813"/>
    <w:multiLevelType w:val="multilevel"/>
    <w:tmpl w:val="263E9B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37" w15:restartNumberingAfterBreak="0">
    <w:nsid w:val="74343450"/>
    <w:multiLevelType w:val="hybridMultilevel"/>
    <w:tmpl w:val="55D09040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1E4C4C"/>
    <w:multiLevelType w:val="hybridMultilevel"/>
    <w:tmpl w:val="6CB4AE1C"/>
    <w:lvl w:ilvl="0" w:tplc="4E3240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6561EF7"/>
    <w:multiLevelType w:val="hybridMultilevel"/>
    <w:tmpl w:val="2C0C4EF4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C367A"/>
    <w:multiLevelType w:val="hybridMultilevel"/>
    <w:tmpl w:val="1E4A6CE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3378842">
    <w:abstractNumId w:val="14"/>
  </w:num>
  <w:num w:numId="2" w16cid:durableId="2031956387">
    <w:abstractNumId w:val="40"/>
  </w:num>
  <w:num w:numId="3" w16cid:durableId="1309361467">
    <w:abstractNumId w:val="15"/>
  </w:num>
  <w:num w:numId="4" w16cid:durableId="207188436">
    <w:abstractNumId w:val="21"/>
  </w:num>
  <w:num w:numId="5" w16cid:durableId="409158750">
    <w:abstractNumId w:val="12"/>
  </w:num>
  <w:num w:numId="6" w16cid:durableId="931931919">
    <w:abstractNumId w:val="36"/>
  </w:num>
  <w:num w:numId="7" w16cid:durableId="1765803724">
    <w:abstractNumId w:val="11"/>
  </w:num>
  <w:num w:numId="8" w16cid:durableId="1893807438">
    <w:abstractNumId w:val="2"/>
  </w:num>
  <w:num w:numId="9" w16cid:durableId="1136921186">
    <w:abstractNumId w:val="3"/>
  </w:num>
  <w:num w:numId="10" w16cid:durableId="957218883">
    <w:abstractNumId w:val="20"/>
  </w:num>
  <w:num w:numId="11" w16cid:durableId="1789356376">
    <w:abstractNumId w:val="24"/>
  </w:num>
  <w:num w:numId="12" w16cid:durableId="2124222409">
    <w:abstractNumId w:val="5"/>
  </w:num>
  <w:num w:numId="13" w16cid:durableId="1721513870">
    <w:abstractNumId w:val="25"/>
  </w:num>
  <w:num w:numId="14" w16cid:durableId="796026502">
    <w:abstractNumId w:val="39"/>
  </w:num>
  <w:num w:numId="15" w16cid:durableId="1073236017">
    <w:abstractNumId w:val="32"/>
  </w:num>
  <w:num w:numId="16" w16cid:durableId="67196965">
    <w:abstractNumId w:val="19"/>
  </w:num>
  <w:num w:numId="17" w16cid:durableId="2072271655">
    <w:abstractNumId w:val="38"/>
  </w:num>
  <w:num w:numId="18" w16cid:durableId="893394409">
    <w:abstractNumId w:val="8"/>
  </w:num>
  <w:num w:numId="19" w16cid:durableId="775827521">
    <w:abstractNumId w:val="23"/>
  </w:num>
  <w:num w:numId="20" w16cid:durableId="1355574714">
    <w:abstractNumId w:val="16"/>
  </w:num>
  <w:num w:numId="21" w16cid:durableId="1496454088">
    <w:abstractNumId w:val="6"/>
  </w:num>
  <w:num w:numId="22" w16cid:durableId="777606127">
    <w:abstractNumId w:val="29"/>
  </w:num>
  <w:num w:numId="23" w16cid:durableId="1429615233">
    <w:abstractNumId w:val="26"/>
  </w:num>
  <w:num w:numId="24" w16cid:durableId="1881435499">
    <w:abstractNumId w:val="34"/>
  </w:num>
  <w:num w:numId="25" w16cid:durableId="227348100">
    <w:abstractNumId w:val="1"/>
  </w:num>
  <w:num w:numId="26" w16cid:durableId="1348948426">
    <w:abstractNumId w:val="17"/>
  </w:num>
  <w:num w:numId="27" w16cid:durableId="617638671">
    <w:abstractNumId w:val="37"/>
  </w:num>
  <w:num w:numId="28" w16cid:durableId="1733649135">
    <w:abstractNumId w:val="7"/>
  </w:num>
  <w:num w:numId="29" w16cid:durableId="1729113841">
    <w:abstractNumId w:val="28"/>
  </w:num>
  <w:num w:numId="30" w16cid:durableId="1947997315">
    <w:abstractNumId w:val="22"/>
  </w:num>
  <w:num w:numId="31" w16cid:durableId="103428353">
    <w:abstractNumId w:val="18"/>
  </w:num>
  <w:num w:numId="32" w16cid:durableId="1830780887">
    <w:abstractNumId w:val="13"/>
  </w:num>
  <w:num w:numId="33" w16cid:durableId="1249384971">
    <w:abstractNumId w:val="33"/>
  </w:num>
  <w:num w:numId="34" w16cid:durableId="427510158">
    <w:abstractNumId w:val="9"/>
  </w:num>
  <w:num w:numId="35" w16cid:durableId="100731951">
    <w:abstractNumId w:val="4"/>
  </w:num>
  <w:num w:numId="36" w16cid:durableId="1985349719">
    <w:abstractNumId w:val="27"/>
  </w:num>
  <w:num w:numId="37" w16cid:durableId="1827941977">
    <w:abstractNumId w:val="35"/>
  </w:num>
  <w:num w:numId="38" w16cid:durableId="197160453">
    <w:abstractNumId w:val="31"/>
  </w:num>
  <w:num w:numId="39" w16cid:durableId="1192719672">
    <w:abstractNumId w:val="30"/>
  </w:num>
  <w:num w:numId="40" w16cid:durableId="1503012898">
    <w:abstractNumId w:val="0"/>
  </w:num>
  <w:num w:numId="41" w16cid:durableId="235215594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9"/>
    <w:rsid w:val="000A3E8E"/>
    <w:rsid w:val="000F1C02"/>
    <w:rsid w:val="001D5152"/>
    <w:rsid w:val="001F5EAD"/>
    <w:rsid w:val="002839C5"/>
    <w:rsid w:val="002A5ADA"/>
    <w:rsid w:val="002C7D75"/>
    <w:rsid w:val="002E01C9"/>
    <w:rsid w:val="002E324A"/>
    <w:rsid w:val="002E3B09"/>
    <w:rsid w:val="003217E7"/>
    <w:rsid w:val="003A45EB"/>
    <w:rsid w:val="00410874"/>
    <w:rsid w:val="00420DD9"/>
    <w:rsid w:val="004305A4"/>
    <w:rsid w:val="00455CC1"/>
    <w:rsid w:val="004C7730"/>
    <w:rsid w:val="004D21D0"/>
    <w:rsid w:val="004D50ED"/>
    <w:rsid w:val="004D6A5A"/>
    <w:rsid w:val="004E09BF"/>
    <w:rsid w:val="004F7388"/>
    <w:rsid w:val="005031BB"/>
    <w:rsid w:val="005676D4"/>
    <w:rsid w:val="00586DFB"/>
    <w:rsid w:val="00597235"/>
    <w:rsid w:val="005C1AE6"/>
    <w:rsid w:val="005C6F70"/>
    <w:rsid w:val="005D27A0"/>
    <w:rsid w:val="005F29EC"/>
    <w:rsid w:val="00607E81"/>
    <w:rsid w:val="00672D07"/>
    <w:rsid w:val="006939DF"/>
    <w:rsid w:val="006A7A35"/>
    <w:rsid w:val="006D5DF5"/>
    <w:rsid w:val="006E10E6"/>
    <w:rsid w:val="006E513C"/>
    <w:rsid w:val="007071CF"/>
    <w:rsid w:val="007677F4"/>
    <w:rsid w:val="00772033"/>
    <w:rsid w:val="00824D4D"/>
    <w:rsid w:val="008C55CB"/>
    <w:rsid w:val="008D47E0"/>
    <w:rsid w:val="00906211"/>
    <w:rsid w:val="009555D0"/>
    <w:rsid w:val="009A5C9C"/>
    <w:rsid w:val="00A057B9"/>
    <w:rsid w:val="00A06CFE"/>
    <w:rsid w:val="00A67DE5"/>
    <w:rsid w:val="00AD6A63"/>
    <w:rsid w:val="00AF0F4A"/>
    <w:rsid w:val="00B176E1"/>
    <w:rsid w:val="00B46BE6"/>
    <w:rsid w:val="00B60FEB"/>
    <w:rsid w:val="00BA26B2"/>
    <w:rsid w:val="00BA2811"/>
    <w:rsid w:val="00BD1C1C"/>
    <w:rsid w:val="00C2144F"/>
    <w:rsid w:val="00C71286"/>
    <w:rsid w:val="00C82AA2"/>
    <w:rsid w:val="00CD7671"/>
    <w:rsid w:val="00D00D84"/>
    <w:rsid w:val="00D702D7"/>
    <w:rsid w:val="00D73182"/>
    <w:rsid w:val="00D855B9"/>
    <w:rsid w:val="00D86E81"/>
    <w:rsid w:val="00D9354A"/>
    <w:rsid w:val="00DC5BE8"/>
    <w:rsid w:val="00DD3D63"/>
    <w:rsid w:val="00DF6972"/>
    <w:rsid w:val="00E33FB6"/>
    <w:rsid w:val="00E426D3"/>
    <w:rsid w:val="00E7728E"/>
    <w:rsid w:val="00EA148C"/>
    <w:rsid w:val="00EA1FC0"/>
    <w:rsid w:val="00EF6744"/>
    <w:rsid w:val="00F0103C"/>
    <w:rsid w:val="00F015C0"/>
    <w:rsid w:val="00F7034A"/>
    <w:rsid w:val="00F93703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790"/>
  <w15:docId w15:val="{DB2CAAF5-702C-4FF9-86A1-603C3D0F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5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5A4"/>
    <w:pPr>
      <w:ind w:left="720"/>
      <w:contextualSpacing/>
    </w:pPr>
  </w:style>
  <w:style w:type="paragraph" w:styleId="a4">
    <w:name w:val="No Spacing"/>
    <w:qFormat/>
    <w:rsid w:val="004305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uiPriority w:val="99"/>
    <w:rsid w:val="004305A4"/>
    <w:pPr>
      <w:shd w:val="clear" w:color="auto" w:fill="FFFFFF"/>
      <w:spacing w:after="2220" w:line="322" w:lineRule="exact"/>
    </w:pPr>
    <w:rPr>
      <w:rFonts w:ascii="Arial Unicode MS" w:eastAsia="Arial Unicode MS" w:hAnsi="Calibri" w:cs="Arial Unicode MS"/>
      <w:sz w:val="26"/>
      <w:szCs w:val="26"/>
    </w:rPr>
  </w:style>
  <w:style w:type="paragraph" w:styleId="a5">
    <w:name w:val="Body Text Indent"/>
    <w:basedOn w:val="a"/>
    <w:link w:val="a6"/>
    <w:uiPriority w:val="99"/>
    <w:rsid w:val="00F7034A"/>
    <w:pPr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034A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4"/>
    <w:uiPriority w:val="99"/>
    <w:locked/>
    <w:rsid w:val="00607E8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607E81"/>
    <w:pPr>
      <w:shd w:val="clear" w:color="auto" w:fill="FFFFFF"/>
      <w:spacing w:before="6060" w:line="240" w:lineRule="atLeast"/>
      <w:ind w:hanging="2160"/>
      <w:jc w:val="center"/>
    </w:pPr>
    <w:rPr>
      <w:rFonts w:eastAsiaTheme="minorHAnsi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607E8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607E8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07E81"/>
    <w:pPr>
      <w:shd w:val="clear" w:color="auto" w:fill="FFFFFF"/>
      <w:spacing w:line="418" w:lineRule="exact"/>
      <w:jc w:val="both"/>
    </w:pPr>
    <w:rPr>
      <w:rFonts w:eastAsiaTheme="minorHAnsi"/>
      <w:sz w:val="23"/>
      <w:szCs w:val="23"/>
    </w:rPr>
  </w:style>
  <w:style w:type="paragraph" w:styleId="a8">
    <w:name w:val="footnote text"/>
    <w:basedOn w:val="a"/>
    <w:link w:val="a9"/>
    <w:uiPriority w:val="99"/>
    <w:semiHidden/>
    <w:unhideWhenUsed/>
    <w:rsid w:val="00455CC1"/>
    <w:pPr>
      <w:suppressAutoHyphens/>
      <w:spacing w:after="200" w:line="276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9">
    <w:name w:val="Текст сноски Знак"/>
    <w:basedOn w:val="a0"/>
    <w:link w:val="a8"/>
    <w:uiPriority w:val="99"/>
    <w:semiHidden/>
    <w:rsid w:val="00455CC1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a">
    <w:name w:val="footnote reference"/>
    <w:uiPriority w:val="99"/>
    <w:semiHidden/>
    <w:unhideWhenUsed/>
    <w:rsid w:val="00455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E325-79E9-4543-88A4-E85E63C9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9760</Words>
  <Characters>55636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424-user</dc:creator>
  <cp:keywords/>
  <dc:description/>
  <cp:lastModifiedBy>Иван Доронин</cp:lastModifiedBy>
  <cp:revision>32</cp:revision>
  <dcterms:created xsi:type="dcterms:W3CDTF">2018-11-14T09:50:00Z</dcterms:created>
  <dcterms:modified xsi:type="dcterms:W3CDTF">2022-05-19T01:05:00Z</dcterms:modified>
</cp:coreProperties>
</file>