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B3" w:rsidRDefault="00127FC5" w:rsidP="00730F89">
      <w:pPr>
        <w:jc w:val="center"/>
        <w:rPr>
          <w:b/>
        </w:rPr>
      </w:pPr>
      <w:r>
        <w:rPr>
          <w:b/>
        </w:rPr>
        <w:t>МУНИЦИПА</w:t>
      </w:r>
      <w:r w:rsidR="006842B3">
        <w:rPr>
          <w:b/>
        </w:rPr>
        <w:t xml:space="preserve">ЛЬНОЕ БЮДЖЕТНОЕ </w:t>
      </w:r>
      <w:r>
        <w:rPr>
          <w:b/>
        </w:rPr>
        <w:t xml:space="preserve">УЧРЕЖДЕНИЕ </w:t>
      </w:r>
    </w:p>
    <w:p w:rsidR="00127FC5" w:rsidRDefault="00127FC5" w:rsidP="00730F89">
      <w:pPr>
        <w:jc w:val="center"/>
        <w:rPr>
          <w:b/>
        </w:rPr>
      </w:pPr>
      <w:r>
        <w:rPr>
          <w:b/>
        </w:rPr>
        <w:t>Д</w:t>
      </w:r>
      <w:r w:rsidR="006842B3">
        <w:rPr>
          <w:b/>
        </w:rPr>
        <w:t xml:space="preserve">ОПОЛНИТЕЛЬНОГО ОБРАЗОВАНИЯ </w:t>
      </w:r>
      <w:r>
        <w:rPr>
          <w:b/>
        </w:rPr>
        <w:t xml:space="preserve"> </w:t>
      </w:r>
    </w:p>
    <w:p w:rsidR="00127FC5" w:rsidRDefault="00127FC5" w:rsidP="006E4339">
      <w:pPr>
        <w:jc w:val="center"/>
        <w:rPr>
          <w:b/>
        </w:rPr>
      </w:pPr>
      <w:r>
        <w:rPr>
          <w:b/>
        </w:rPr>
        <w:t xml:space="preserve">«ДЕТСКАЯ ШКОЛА ИСКУССТВ» </w:t>
      </w:r>
    </w:p>
    <w:p w:rsidR="00127FC5" w:rsidRPr="006E4339" w:rsidRDefault="00127FC5" w:rsidP="006E4339">
      <w:pPr>
        <w:jc w:val="center"/>
        <w:rPr>
          <w:b/>
        </w:rPr>
      </w:pPr>
      <w:r>
        <w:rPr>
          <w:b/>
        </w:rPr>
        <w:t>П. УСТЬ-КАМЧАТСК</w:t>
      </w: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417B3E" w:rsidRDefault="00127FC5" w:rsidP="00730F89">
      <w:pPr>
        <w:widowControl w:val="0"/>
        <w:autoSpaceDE w:val="0"/>
        <w:jc w:val="center"/>
        <w:rPr>
          <w:b/>
          <w:color w:val="000000"/>
          <w:sz w:val="28"/>
          <w:szCs w:val="28"/>
        </w:rPr>
      </w:pPr>
      <w:r>
        <w:rPr>
          <w:b/>
          <w:color w:val="000000"/>
          <w:sz w:val="28"/>
          <w:szCs w:val="28"/>
        </w:rPr>
        <w:t xml:space="preserve">ДОПОЛНИТЕЛЬНАЯ ОБЩЕРАЗВИВАЮЩАЯ </w:t>
      </w:r>
    </w:p>
    <w:p w:rsidR="00127FC5" w:rsidRDefault="00417B3E" w:rsidP="00730F89">
      <w:pPr>
        <w:widowControl w:val="0"/>
        <w:autoSpaceDE w:val="0"/>
        <w:jc w:val="center"/>
        <w:rPr>
          <w:b/>
          <w:color w:val="000000"/>
          <w:sz w:val="28"/>
          <w:szCs w:val="28"/>
        </w:rPr>
      </w:pPr>
      <w:r>
        <w:rPr>
          <w:b/>
          <w:color w:val="000000"/>
          <w:sz w:val="28"/>
          <w:szCs w:val="28"/>
        </w:rPr>
        <w:t xml:space="preserve">ОБРАЗОВАТЕЛЬНАЯ </w:t>
      </w:r>
      <w:r w:rsidR="00127FC5">
        <w:rPr>
          <w:b/>
          <w:color w:val="000000"/>
          <w:sz w:val="28"/>
          <w:szCs w:val="28"/>
        </w:rPr>
        <w:t xml:space="preserve">ПРОГРАММА </w:t>
      </w:r>
    </w:p>
    <w:p w:rsidR="00127FC5" w:rsidRDefault="00417B3E" w:rsidP="00730F89">
      <w:pPr>
        <w:widowControl w:val="0"/>
        <w:autoSpaceDE w:val="0"/>
        <w:jc w:val="center"/>
        <w:rPr>
          <w:b/>
          <w:color w:val="000000"/>
          <w:sz w:val="28"/>
          <w:szCs w:val="28"/>
        </w:rPr>
      </w:pPr>
      <w:r>
        <w:rPr>
          <w:b/>
          <w:color w:val="000000"/>
          <w:sz w:val="28"/>
          <w:szCs w:val="28"/>
        </w:rPr>
        <w:t xml:space="preserve"> </w:t>
      </w:r>
      <w:r w:rsidR="00127FC5">
        <w:rPr>
          <w:b/>
          <w:color w:val="000000"/>
          <w:sz w:val="28"/>
          <w:szCs w:val="28"/>
        </w:rPr>
        <w:t>«ПОДГОТОВКА К ОБУЧЕНИЮ В ДЕТСКОЙ ШКОЛЕ ИСКУССТВ»</w:t>
      </w: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widowControl w:val="0"/>
        <w:autoSpaceDE w:val="0"/>
        <w:jc w:val="center"/>
        <w:rPr>
          <w:b/>
          <w:color w:val="000000"/>
          <w:sz w:val="28"/>
          <w:szCs w:val="28"/>
        </w:rPr>
      </w:pPr>
    </w:p>
    <w:p w:rsidR="00127FC5" w:rsidRDefault="00127FC5" w:rsidP="00730F89">
      <w:pPr>
        <w:jc w:val="center"/>
        <w:rPr>
          <w:b/>
          <w:color w:val="000000"/>
          <w:sz w:val="36"/>
          <w:szCs w:val="36"/>
        </w:rPr>
      </w:pPr>
    </w:p>
    <w:p w:rsidR="00127FC5" w:rsidRDefault="00127FC5" w:rsidP="00730F89">
      <w:pPr>
        <w:jc w:val="center"/>
        <w:rPr>
          <w:b/>
          <w:color w:val="000000"/>
          <w:sz w:val="36"/>
          <w:szCs w:val="36"/>
        </w:rPr>
      </w:pPr>
    </w:p>
    <w:p w:rsidR="00127FC5" w:rsidRDefault="00127FC5" w:rsidP="00730F89">
      <w:pPr>
        <w:spacing w:line="276" w:lineRule="auto"/>
        <w:jc w:val="center"/>
        <w:rPr>
          <w:b/>
          <w:color w:val="000000"/>
          <w:sz w:val="36"/>
          <w:szCs w:val="36"/>
        </w:rPr>
      </w:pPr>
      <w:r>
        <w:rPr>
          <w:b/>
          <w:color w:val="000000"/>
          <w:sz w:val="36"/>
          <w:szCs w:val="36"/>
        </w:rPr>
        <w:t>РАБОЧАЯ ПРОГРАММА</w:t>
      </w:r>
    </w:p>
    <w:p w:rsidR="00127FC5" w:rsidRDefault="00127FC5" w:rsidP="00730F89">
      <w:pPr>
        <w:widowControl w:val="0"/>
        <w:autoSpaceDE w:val="0"/>
        <w:spacing w:line="276" w:lineRule="auto"/>
        <w:jc w:val="center"/>
        <w:rPr>
          <w:b/>
          <w:color w:val="000000"/>
          <w:sz w:val="36"/>
          <w:szCs w:val="36"/>
        </w:rPr>
      </w:pPr>
      <w:r>
        <w:rPr>
          <w:b/>
          <w:color w:val="000000"/>
          <w:sz w:val="36"/>
          <w:szCs w:val="36"/>
        </w:rPr>
        <w:t>по учебному предмету</w:t>
      </w:r>
    </w:p>
    <w:p w:rsidR="00127FC5" w:rsidRPr="00F3567C" w:rsidRDefault="00127FC5" w:rsidP="00730F89">
      <w:pPr>
        <w:widowControl w:val="0"/>
        <w:autoSpaceDE w:val="0"/>
        <w:spacing w:line="276" w:lineRule="auto"/>
        <w:jc w:val="center"/>
        <w:rPr>
          <w:b/>
          <w:color w:val="000000"/>
          <w:sz w:val="36"/>
          <w:szCs w:val="36"/>
        </w:rPr>
      </w:pPr>
      <w:r w:rsidRPr="00F3567C">
        <w:rPr>
          <w:b/>
          <w:color w:val="000000"/>
          <w:sz w:val="36"/>
          <w:szCs w:val="36"/>
        </w:rPr>
        <w:t>ОСНОВЫ МУЗЫКАЛЬНОГО ИСПОЛНИТЕЛЬСТВА</w:t>
      </w:r>
    </w:p>
    <w:p w:rsidR="00127FC5" w:rsidRDefault="00127FC5" w:rsidP="00730F89">
      <w:pPr>
        <w:widowControl w:val="0"/>
        <w:autoSpaceDE w:val="0"/>
        <w:spacing w:line="276" w:lineRule="auto"/>
        <w:jc w:val="center"/>
        <w:rPr>
          <w:b/>
          <w:color w:val="000000"/>
          <w:sz w:val="36"/>
          <w:szCs w:val="36"/>
        </w:rPr>
      </w:pPr>
      <w:r>
        <w:rPr>
          <w:b/>
          <w:color w:val="000000"/>
          <w:sz w:val="40"/>
          <w:szCs w:val="36"/>
        </w:rPr>
        <w:t xml:space="preserve">(сольное пение </w:t>
      </w:r>
      <w:r w:rsidRPr="00730F89">
        <w:rPr>
          <w:b/>
          <w:color w:val="000000"/>
          <w:sz w:val="40"/>
          <w:szCs w:val="36"/>
        </w:rPr>
        <w:t>/</w:t>
      </w:r>
      <w:r>
        <w:rPr>
          <w:b/>
          <w:color w:val="000000"/>
          <w:sz w:val="40"/>
          <w:szCs w:val="36"/>
        </w:rPr>
        <w:t>эстрадный вокал</w:t>
      </w:r>
      <w:r w:rsidRPr="00730F89">
        <w:rPr>
          <w:b/>
          <w:color w:val="000000"/>
          <w:sz w:val="40"/>
          <w:szCs w:val="36"/>
        </w:rPr>
        <w:t>/</w:t>
      </w:r>
      <w:r>
        <w:rPr>
          <w:b/>
          <w:color w:val="000000"/>
          <w:sz w:val="40"/>
          <w:szCs w:val="36"/>
        </w:rPr>
        <w:t>)</w:t>
      </w:r>
    </w:p>
    <w:p w:rsidR="00127FC5" w:rsidRDefault="00127FC5" w:rsidP="00730F89">
      <w:pPr>
        <w:shd w:val="clear" w:color="auto" w:fill="FFFFFF"/>
        <w:spacing w:line="360" w:lineRule="auto"/>
        <w:ind w:firstLine="567"/>
        <w:jc w:val="both"/>
        <w:rPr>
          <w:sz w:val="28"/>
          <w:szCs w:val="28"/>
        </w:rPr>
      </w:pPr>
    </w:p>
    <w:p w:rsidR="00127FC5" w:rsidRDefault="00127FC5" w:rsidP="00730F89">
      <w:pPr>
        <w:shd w:val="clear" w:color="auto" w:fill="FFFFFF"/>
        <w:ind w:firstLine="567"/>
        <w:jc w:val="both"/>
        <w:rPr>
          <w:sz w:val="28"/>
          <w:szCs w:val="28"/>
        </w:rPr>
      </w:pPr>
      <w:r>
        <w:t xml:space="preserve"> </w:t>
      </w:r>
    </w:p>
    <w:p w:rsidR="00127FC5" w:rsidRDefault="00127FC5" w:rsidP="00730F89">
      <w:pPr>
        <w:shd w:val="clear" w:color="auto" w:fill="FFFFFF"/>
        <w:spacing w:line="360" w:lineRule="auto"/>
        <w:ind w:firstLine="567"/>
        <w:jc w:val="both"/>
        <w:rPr>
          <w:sz w:val="28"/>
          <w:szCs w:val="28"/>
        </w:rPr>
      </w:pPr>
    </w:p>
    <w:p w:rsidR="00127FC5" w:rsidRDefault="00127FC5" w:rsidP="00730F89">
      <w:pPr>
        <w:shd w:val="clear" w:color="auto" w:fill="FFFFFF"/>
        <w:spacing w:line="360" w:lineRule="auto"/>
        <w:ind w:firstLine="567"/>
        <w:jc w:val="both"/>
        <w:rPr>
          <w:sz w:val="28"/>
          <w:szCs w:val="28"/>
        </w:rPr>
      </w:pPr>
    </w:p>
    <w:p w:rsidR="00127FC5" w:rsidRDefault="00127FC5" w:rsidP="00730F89">
      <w:pPr>
        <w:shd w:val="clear" w:color="auto" w:fill="FFFFFF"/>
        <w:spacing w:line="360" w:lineRule="auto"/>
        <w:ind w:firstLine="567"/>
        <w:jc w:val="both"/>
        <w:rPr>
          <w:sz w:val="28"/>
          <w:szCs w:val="28"/>
        </w:rPr>
      </w:pPr>
    </w:p>
    <w:p w:rsidR="00127FC5" w:rsidRDefault="00127FC5" w:rsidP="00730F89">
      <w:pPr>
        <w:shd w:val="clear" w:color="auto" w:fill="FFFFFF"/>
        <w:spacing w:line="360" w:lineRule="auto"/>
        <w:ind w:firstLine="567"/>
        <w:jc w:val="both"/>
        <w:rPr>
          <w:sz w:val="28"/>
          <w:szCs w:val="28"/>
        </w:rPr>
      </w:pPr>
    </w:p>
    <w:p w:rsidR="00127FC5" w:rsidRDefault="00127FC5" w:rsidP="00730F89">
      <w:pPr>
        <w:shd w:val="clear" w:color="auto" w:fill="FFFFFF"/>
        <w:spacing w:line="360" w:lineRule="auto"/>
        <w:ind w:firstLine="567"/>
        <w:jc w:val="both"/>
        <w:rPr>
          <w:sz w:val="28"/>
          <w:szCs w:val="28"/>
        </w:rPr>
      </w:pPr>
    </w:p>
    <w:p w:rsidR="00127FC5" w:rsidRDefault="00127FC5" w:rsidP="00730F89">
      <w:pPr>
        <w:shd w:val="clear" w:color="auto" w:fill="FFFFFF"/>
        <w:spacing w:line="360" w:lineRule="auto"/>
        <w:ind w:firstLine="567"/>
        <w:jc w:val="both"/>
        <w:rPr>
          <w:sz w:val="28"/>
          <w:szCs w:val="28"/>
        </w:rPr>
      </w:pPr>
    </w:p>
    <w:p w:rsidR="00F3567C" w:rsidRDefault="00F3567C" w:rsidP="00730F89">
      <w:pPr>
        <w:shd w:val="clear" w:color="auto" w:fill="FFFFFF"/>
        <w:spacing w:line="360" w:lineRule="auto"/>
        <w:ind w:firstLine="567"/>
        <w:jc w:val="both"/>
        <w:rPr>
          <w:sz w:val="28"/>
          <w:szCs w:val="28"/>
        </w:rPr>
      </w:pPr>
    </w:p>
    <w:p w:rsidR="00F3567C" w:rsidRDefault="00F3567C" w:rsidP="00730F89">
      <w:pPr>
        <w:shd w:val="clear" w:color="auto" w:fill="FFFFFF"/>
        <w:spacing w:line="360" w:lineRule="auto"/>
        <w:ind w:firstLine="567"/>
        <w:jc w:val="both"/>
        <w:rPr>
          <w:sz w:val="28"/>
          <w:szCs w:val="28"/>
        </w:rPr>
      </w:pPr>
    </w:p>
    <w:p w:rsidR="00127FC5" w:rsidRDefault="00127FC5" w:rsidP="00AE36DF">
      <w:pPr>
        <w:shd w:val="clear" w:color="auto" w:fill="FFFFFF"/>
        <w:spacing w:line="360" w:lineRule="auto"/>
        <w:ind w:firstLine="567"/>
        <w:jc w:val="center"/>
        <w:rPr>
          <w:sz w:val="28"/>
          <w:szCs w:val="28"/>
        </w:rPr>
      </w:pPr>
    </w:p>
    <w:p w:rsidR="004537FB" w:rsidRPr="00417B3E" w:rsidRDefault="00417B3E" w:rsidP="00417B3E">
      <w:pPr>
        <w:jc w:val="center"/>
        <w:rPr>
          <w:b/>
          <w:sz w:val="28"/>
          <w:szCs w:val="28"/>
        </w:rPr>
      </w:pPr>
      <w:r>
        <w:rPr>
          <w:b/>
          <w:sz w:val="28"/>
          <w:szCs w:val="28"/>
        </w:rPr>
        <w:t>Усть-Камчатск 2022</w:t>
      </w:r>
    </w:p>
    <w:p w:rsidR="00127FC5" w:rsidRDefault="00127FC5" w:rsidP="00730F89">
      <w:pPr>
        <w:spacing w:line="360" w:lineRule="auto"/>
        <w:rPr>
          <w:b/>
          <w:sz w:val="28"/>
          <w:szCs w:val="28"/>
        </w:rPr>
      </w:pPr>
      <w:r>
        <w:rPr>
          <w:b/>
          <w:sz w:val="28"/>
          <w:szCs w:val="28"/>
        </w:rPr>
        <w:lastRenderedPageBreak/>
        <w:t xml:space="preserve">Структура программы учебного предмета </w:t>
      </w:r>
    </w:p>
    <w:p w:rsidR="00127FC5" w:rsidRDefault="00127FC5" w:rsidP="00730F89">
      <w:pPr>
        <w:spacing w:line="360" w:lineRule="auto"/>
      </w:pPr>
      <w:r>
        <w:t xml:space="preserve"> </w:t>
      </w:r>
    </w:p>
    <w:p w:rsidR="00127FC5" w:rsidRDefault="00127FC5" w:rsidP="00730F89">
      <w:pPr>
        <w:spacing w:line="360" w:lineRule="auto"/>
        <w:rPr>
          <w:b/>
          <w:sz w:val="28"/>
          <w:szCs w:val="28"/>
        </w:rPr>
      </w:pPr>
      <w:r>
        <w:rPr>
          <w:b/>
          <w:sz w:val="28"/>
          <w:szCs w:val="28"/>
        </w:rPr>
        <w:t xml:space="preserve">I.  Пояснительная записка               </w:t>
      </w:r>
    </w:p>
    <w:p w:rsidR="00127FC5" w:rsidRDefault="00127FC5" w:rsidP="00730F89">
      <w:pPr>
        <w:spacing w:line="360" w:lineRule="auto"/>
        <w:rPr>
          <w:i/>
        </w:rPr>
      </w:pPr>
      <w:r>
        <w:rPr>
          <w:i/>
        </w:rPr>
        <w:t xml:space="preserve">- Характеристика учебного предмета, его место и роль в образовательном процессе; </w:t>
      </w:r>
    </w:p>
    <w:p w:rsidR="00127FC5" w:rsidRDefault="00127FC5" w:rsidP="00730F89">
      <w:pPr>
        <w:spacing w:line="360" w:lineRule="auto"/>
        <w:rPr>
          <w:i/>
        </w:rPr>
      </w:pPr>
      <w:r>
        <w:rPr>
          <w:i/>
        </w:rPr>
        <w:t xml:space="preserve">- Срок реализации учебного предмета; </w:t>
      </w:r>
    </w:p>
    <w:p w:rsidR="00127FC5" w:rsidRDefault="00127FC5" w:rsidP="00730F89">
      <w:pPr>
        <w:spacing w:line="360" w:lineRule="auto"/>
        <w:rPr>
          <w:i/>
        </w:rPr>
      </w:pPr>
      <w:r>
        <w:rPr>
          <w:i/>
        </w:rPr>
        <w:t xml:space="preserve">- Объем учебного времени, предусмотренный учебным планом образовательного </w:t>
      </w:r>
    </w:p>
    <w:p w:rsidR="00127FC5" w:rsidRDefault="00127FC5" w:rsidP="00730F89">
      <w:pPr>
        <w:spacing w:line="360" w:lineRule="auto"/>
        <w:rPr>
          <w:i/>
        </w:rPr>
      </w:pPr>
      <w:r>
        <w:rPr>
          <w:i/>
        </w:rPr>
        <w:t xml:space="preserve">  учреждения на реализацию учебного предмета; </w:t>
      </w:r>
    </w:p>
    <w:p w:rsidR="00127FC5" w:rsidRDefault="00127FC5" w:rsidP="00730F89">
      <w:pPr>
        <w:spacing w:line="360" w:lineRule="auto"/>
        <w:rPr>
          <w:i/>
        </w:rPr>
      </w:pPr>
      <w:r>
        <w:rPr>
          <w:i/>
        </w:rPr>
        <w:t xml:space="preserve">- Форма проведения учебных аудиторных занятий; </w:t>
      </w:r>
    </w:p>
    <w:p w:rsidR="00127FC5" w:rsidRDefault="00127FC5" w:rsidP="00730F89">
      <w:pPr>
        <w:spacing w:line="360" w:lineRule="auto"/>
        <w:rPr>
          <w:i/>
        </w:rPr>
      </w:pPr>
      <w:r>
        <w:rPr>
          <w:i/>
        </w:rPr>
        <w:t xml:space="preserve">- Цели и задачи учебного предмета; </w:t>
      </w:r>
    </w:p>
    <w:p w:rsidR="00127FC5" w:rsidRDefault="00127FC5" w:rsidP="00730F89">
      <w:pPr>
        <w:spacing w:line="360" w:lineRule="auto"/>
        <w:rPr>
          <w:i/>
        </w:rPr>
      </w:pPr>
      <w:r>
        <w:rPr>
          <w:i/>
        </w:rPr>
        <w:t xml:space="preserve">- Обоснование структуры программы учебного предмета; </w:t>
      </w:r>
    </w:p>
    <w:p w:rsidR="00127FC5" w:rsidRDefault="00127FC5" w:rsidP="00730F89">
      <w:pPr>
        <w:spacing w:line="360" w:lineRule="auto"/>
        <w:rPr>
          <w:i/>
        </w:rPr>
      </w:pPr>
      <w:r>
        <w:rPr>
          <w:i/>
        </w:rPr>
        <w:t xml:space="preserve">- Методы обучения;  </w:t>
      </w:r>
    </w:p>
    <w:p w:rsidR="00127FC5" w:rsidRDefault="00127FC5" w:rsidP="00730F89">
      <w:pPr>
        <w:spacing w:line="360" w:lineRule="auto"/>
      </w:pPr>
      <w:r>
        <w:rPr>
          <w:i/>
        </w:rPr>
        <w:t>- Описание материально-технических условий реализации учебного предмета</w:t>
      </w:r>
      <w:r w:rsidR="004537FB">
        <w:rPr>
          <w:i/>
        </w:rPr>
        <w:t>.</w:t>
      </w:r>
    </w:p>
    <w:p w:rsidR="00127FC5" w:rsidRDefault="00127FC5" w:rsidP="00730F89">
      <w:pPr>
        <w:spacing w:line="360" w:lineRule="auto"/>
      </w:pPr>
      <w:r>
        <w:t xml:space="preserve"> </w:t>
      </w:r>
    </w:p>
    <w:p w:rsidR="00127FC5" w:rsidRDefault="00127FC5" w:rsidP="00730F89">
      <w:pPr>
        <w:spacing w:line="360" w:lineRule="auto"/>
        <w:rPr>
          <w:b/>
          <w:sz w:val="28"/>
          <w:szCs w:val="28"/>
        </w:rPr>
      </w:pPr>
      <w:r>
        <w:rPr>
          <w:b/>
          <w:sz w:val="28"/>
          <w:szCs w:val="28"/>
        </w:rPr>
        <w:t xml:space="preserve">II.  Содержание учебного предмета             </w:t>
      </w:r>
    </w:p>
    <w:p w:rsidR="00127FC5" w:rsidRDefault="00127FC5" w:rsidP="00730F89">
      <w:pPr>
        <w:spacing w:line="360" w:lineRule="auto"/>
        <w:rPr>
          <w:i/>
        </w:rPr>
      </w:pPr>
      <w:r>
        <w:rPr>
          <w:i/>
        </w:rPr>
        <w:t xml:space="preserve">- Сведения о затратах учебного времени; </w:t>
      </w:r>
    </w:p>
    <w:p w:rsidR="00127FC5" w:rsidRDefault="004537FB" w:rsidP="00730F89">
      <w:pPr>
        <w:spacing w:line="360" w:lineRule="auto"/>
      </w:pPr>
      <w:r>
        <w:rPr>
          <w:i/>
        </w:rPr>
        <w:t>- Годовые требования по классам.</w:t>
      </w:r>
      <w:r w:rsidR="00127FC5">
        <w:rPr>
          <w:i/>
        </w:rPr>
        <w:t xml:space="preserve"> </w:t>
      </w:r>
    </w:p>
    <w:p w:rsidR="00127FC5" w:rsidRDefault="00127FC5" w:rsidP="00730F89">
      <w:pPr>
        <w:spacing w:line="360" w:lineRule="auto"/>
        <w:rPr>
          <w:b/>
          <w:sz w:val="28"/>
          <w:szCs w:val="28"/>
        </w:rPr>
      </w:pPr>
    </w:p>
    <w:p w:rsidR="00127FC5" w:rsidRDefault="00127FC5" w:rsidP="00730F89">
      <w:pPr>
        <w:spacing w:line="360" w:lineRule="auto"/>
        <w:rPr>
          <w:b/>
          <w:sz w:val="28"/>
          <w:szCs w:val="28"/>
        </w:rPr>
      </w:pPr>
      <w:r>
        <w:rPr>
          <w:b/>
          <w:sz w:val="28"/>
          <w:szCs w:val="28"/>
        </w:rPr>
        <w:t xml:space="preserve">III.  Требования к уровню подготовки обучающихся </w:t>
      </w:r>
    </w:p>
    <w:p w:rsidR="00127FC5" w:rsidRDefault="00127FC5" w:rsidP="00730F89">
      <w:pPr>
        <w:spacing w:line="360" w:lineRule="auto"/>
        <w:rPr>
          <w:b/>
          <w:sz w:val="28"/>
          <w:szCs w:val="28"/>
        </w:rPr>
      </w:pPr>
      <w:r>
        <w:rPr>
          <w:b/>
          <w:sz w:val="28"/>
          <w:szCs w:val="28"/>
        </w:rPr>
        <w:t xml:space="preserve">      </w:t>
      </w:r>
    </w:p>
    <w:p w:rsidR="00127FC5" w:rsidRDefault="00127FC5" w:rsidP="00730F89">
      <w:pPr>
        <w:spacing w:line="360" w:lineRule="auto"/>
        <w:rPr>
          <w:b/>
          <w:sz w:val="28"/>
          <w:szCs w:val="28"/>
        </w:rPr>
      </w:pPr>
      <w:r>
        <w:rPr>
          <w:b/>
          <w:sz w:val="28"/>
          <w:szCs w:val="28"/>
        </w:rPr>
        <w:t xml:space="preserve">IV.  Формы и методы контроля, система оценок           </w:t>
      </w:r>
    </w:p>
    <w:p w:rsidR="00127FC5" w:rsidRDefault="00127FC5" w:rsidP="00730F89">
      <w:pPr>
        <w:spacing w:line="360" w:lineRule="auto"/>
        <w:rPr>
          <w:i/>
        </w:rPr>
      </w:pPr>
      <w:r>
        <w:rPr>
          <w:i/>
        </w:rPr>
        <w:t xml:space="preserve">- Аттестация: цели, виды, форма, содержание;  </w:t>
      </w:r>
    </w:p>
    <w:p w:rsidR="00127FC5" w:rsidRDefault="004537FB" w:rsidP="00730F89">
      <w:pPr>
        <w:spacing w:line="360" w:lineRule="auto"/>
        <w:rPr>
          <w:i/>
        </w:rPr>
      </w:pPr>
      <w:r>
        <w:rPr>
          <w:i/>
        </w:rPr>
        <w:t>- Критерии оценки.</w:t>
      </w:r>
      <w:r w:rsidR="00127FC5">
        <w:rPr>
          <w:i/>
        </w:rPr>
        <w:t xml:space="preserve"> </w:t>
      </w:r>
    </w:p>
    <w:p w:rsidR="00127FC5" w:rsidRDefault="00127FC5" w:rsidP="00730F89">
      <w:pPr>
        <w:spacing w:line="360" w:lineRule="auto"/>
        <w:rPr>
          <w:i/>
        </w:rPr>
      </w:pPr>
      <w:r>
        <w:rPr>
          <w:i/>
        </w:rPr>
        <w:t xml:space="preserve"> </w:t>
      </w:r>
    </w:p>
    <w:p w:rsidR="00127FC5" w:rsidRDefault="00127FC5" w:rsidP="00730F89">
      <w:pPr>
        <w:spacing w:line="360" w:lineRule="auto"/>
        <w:rPr>
          <w:b/>
          <w:sz w:val="28"/>
          <w:szCs w:val="28"/>
        </w:rPr>
      </w:pPr>
      <w:r>
        <w:rPr>
          <w:b/>
          <w:sz w:val="28"/>
          <w:szCs w:val="28"/>
        </w:rPr>
        <w:t xml:space="preserve">V.  Методическое обеспечение учебного процесса       </w:t>
      </w:r>
    </w:p>
    <w:p w:rsidR="00127FC5" w:rsidRDefault="00127FC5" w:rsidP="00730F89">
      <w:pPr>
        <w:spacing w:line="360" w:lineRule="auto"/>
        <w:rPr>
          <w:i/>
        </w:rPr>
      </w:pPr>
      <w:r>
        <w:rPr>
          <w:i/>
        </w:rPr>
        <w:t xml:space="preserve">- Методические рекомендации педагогическим работникам; </w:t>
      </w:r>
    </w:p>
    <w:p w:rsidR="00127FC5" w:rsidRDefault="00127FC5" w:rsidP="00730F89">
      <w:pPr>
        <w:spacing w:line="360" w:lineRule="auto"/>
        <w:rPr>
          <w:i/>
        </w:rPr>
      </w:pPr>
      <w:r>
        <w:rPr>
          <w:i/>
        </w:rPr>
        <w:t>- Рекомендации по организации само</w:t>
      </w:r>
      <w:r w:rsidR="004537FB">
        <w:rPr>
          <w:i/>
        </w:rPr>
        <w:t>стоятельной работы обучающихся.</w:t>
      </w:r>
    </w:p>
    <w:p w:rsidR="00127FC5" w:rsidRDefault="00127FC5" w:rsidP="00730F89">
      <w:pPr>
        <w:spacing w:line="360" w:lineRule="auto"/>
        <w:rPr>
          <w:b/>
          <w:i/>
          <w:sz w:val="28"/>
          <w:szCs w:val="28"/>
        </w:rPr>
      </w:pPr>
      <w:r>
        <w:rPr>
          <w:i/>
        </w:rPr>
        <w:t xml:space="preserve"> </w:t>
      </w:r>
    </w:p>
    <w:p w:rsidR="00127FC5" w:rsidRDefault="00127FC5" w:rsidP="00730F89">
      <w:pPr>
        <w:spacing w:line="360" w:lineRule="auto"/>
        <w:rPr>
          <w:b/>
          <w:sz w:val="28"/>
          <w:szCs w:val="28"/>
        </w:rPr>
      </w:pPr>
      <w:r>
        <w:rPr>
          <w:b/>
          <w:sz w:val="28"/>
          <w:szCs w:val="28"/>
        </w:rPr>
        <w:t xml:space="preserve">VI.  Списки рекомендуемой нотной и методической литературы   </w:t>
      </w:r>
    </w:p>
    <w:p w:rsidR="00127FC5" w:rsidRDefault="00127FC5" w:rsidP="00730F89">
      <w:pPr>
        <w:spacing w:line="360" w:lineRule="auto"/>
        <w:rPr>
          <w:i/>
        </w:rPr>
      </w:pPr>
    </w:p>
    <w:p w:rsidR="00127FC5" w:rsidRDefault="00127FC5" w:rsidP="00730F89">
      <w:pPr>
        <w:spacing w:line="360" w:lineRule="auto"/>
        <w:rPr>
          <w:i/>
        </w:rPr>
      </w:pPr>
    </w:p>
    <w:p w:rsidR="00127FC5" w:rsidRDefault="00127FC5" w:rsidP="00730F89">
      <w:pPr>
        <w:spacing w:line="360" w:lineRule="auto"/>
        <w:rPr>
          <w:i/>
        </w:rPr>
      </w:pPr>
    </w:p>
    <w:p w:rsidR="00127FC5" w:rsidRDefault="00127FC5" w:rsidP="00730F89">
      <w:pPr>
        <w:spacing w:line="360" w:lineRule="auto"/>
        <w:rPr>
          <w:i/>
        </w:rPr>
      </w:pPr>
    </w:p>
    <w:p w:rsidR="004537FB" w:rsidRDefault="004537FB" w:rsidP="00730F89">
      <w:pPr>
        <w:spacing w:line="360" w:lineRule="auto"/>
        <w:rPr>
          <w:i/>
        </w:rPr>
      </w:pPr>
    </w:p>
    <w:p w:rsidR="00127FC5" w:rsidRDefault="00127FC5" w:rsidP="00730F89">
      <w:pPr>
        <w:spacing w:line="360" w:lineRule="auto"/>
        <w:rPr>
          <w:b/>
          <w:sz w:val="32"/>
          <w:szCs w:val="32"/>
        </w:rPr>
      </w:pPr>
      <w:r>
        <w:rPr>
          <w:b/>
          <w:sz w:val="32"/>
          <w:szCs w:val="32"/>
        </w:rPr>
        <w:lastRenderedPageBreak/>
        <w:t xml:space="preserve"> </w:t>
      </w:r>
      <w:smartTag w:uri="urn:schemas-microsoft-com:office:smarttags" w:element="place">
        <w:r>
          <w:rPr>
            <w:b/>
            <w:sz w:val="32"/>
            <w:szCs w:val="32"/>
            <w:lang w:val="en-US"/>
          </w:rPr>
          <w:t>I</w:t>
        </w:r>
        <w:r>
          <w:rPr>
            <w:b/>
            <w:sz w:val="32"/>
            <w:szCs w:val="32"/>
          </w:rPr>
          <w:t>.</w:t>
        </w:r>
      </w:smartTag>
      <w:r>
        <w:rPr>
          <w:b/>
          <w:sz w:val="32"/>
          <w:szCs w:val="32"/>
        </w:rPr>
        <w:t xml:space="preserve"> Пояснительная записка</w:t>
      </w:r>
    </w:p>
    <w:p w:rsidR="00127FC5" w:rsidRDefault="00127FC5" w:rsidP="00730F89">
      <w:pPr>
        <w:spacing w:line="360" w:lineRule="auto"/>
        <w:jc w:val="both"/>
        <w:rPr>
          <w:b/>
          <w:sz w:val="28"/>
          <w:szCs w:val="28"/>
        </w:rPr>
      </w:pPr>
    </w:p>
    <w:p w:rsidR="00127FC5" w:rsidRDefault="00127FC5" w:rsidP="00730F89">
      <w:pPr>
        <w:spacing w:line="360" w:lineRule="auto"/>
        <w:jc w:val="both"/>
        <w:rPr>
          <w:b/>
          <w:sz w:val="28"/>
          <w:szCs w:val="28"/>
        </w:rPr>
      </w:pPr>
      <w:r>
        <w:rPr>
          <w:b/>
          <w:sz w:val="28"/>
          <w:szCs w:val="28"/>
        </w:rPr>
        <w:t xml:space="preserve">1.  Характеристика  учебного  предмета,  его  место  и  роль  в образовательном процессе  </w:t>
      </w:r>
    </w:p>
    <w:p w:rsidR="00127FC5" w:rsidRDefault="00127FC5" w:rsidP="00730F89">
      <w:pPr>
        <w:spacing w:line="360" w:lineRule="auto"/>
        <w:jc w:val="center"/>
        <w:rPr>
          <w:b/>
          <w:sz w:val="28"/>
          <w:szCs w:val="28"/>
        </w:rPr>
      </w:pPr>
    </w:p>
    <w:p w:rsidR="00127FC5" w:rsidRDefault="00127FC5" w:rsidP="00730F89">
      <w:pPr>
        <w:spacing w:line="360" w:lineRule="auto"/>
        <w:ind w:firstLine="709"/>
        <w:jc w:val="both"/>
        <w:rPr>
          <w:sz w:val="28"/>
          <w:szCs w:val="28"/>
        </w:rPr>
      </w:pPr>
      <w:r>
        <w:rPr>
          <w:sz w:val="28"/>
          <w:szCs w:val="28"/>
        </w:rPr>
        <w:t>Программа учебного предмета «Основы музыкального исполнительства (сольное пение</w:t>
      </w:r>
      <w:r w:rsidRPr="00730F89">
        <w:rPr>
          <w:sz w:val="28"/>
          <w:szCs w:val="28"/>
        </w:rPr>
        <w:t xml:space="preserve"> /</w:t>
      </w:r>
      <w:r>
        <w:rPr>
          <w:sz w:val="28"/>
          <w:szCs w:val="28"/>
        </w:rPr>
        <w:t>эстрадный вокал</w:t>
      </w:r>
      <w:r w:rsidRPr="00730F89">
        <w:rPr>
          <w:sz w:val="28"/>
          <w:szCs w:val="28"/>
        </w:rPr>
        <w:t>/</w:t>
      </w:r>
      <w:r>
        <w:rPr>
          <w:sz w:val="28"/>
          <w:szCs w:val="28"/>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педагогического опыта в области вокального исполнительства в детской школе искусств, в том числе, представленного в программах по сольному пению для учащихся подготовительного, вокального, фортепианного отделений.</w:t>
      </w:r>
    </w:p>
    <w:p w:rsidR="00127FC5" w:rsidRDefault="00127FC5" w:rsidP="004537FB">
      <w:pPr>
        <w:spacing w:line="360" w:lineRule="auto"/>
        <w:jc w:val="both"/>
        <w:rPr>
          <w:sz w:val="28"/>
          <w:szCs w:val="28"/>
        </w:rPr>
      </w:pPr>
      <w:r>
        <w:rPr>
          <w:sz w:val="28"/>
          <w:szCs w:val="28"/>
        </w:rPr>
        <w:t xml:space="preserve">      Учебная программа рассчитана на </w:t>
      </w:r>
      <w:r w:rsidR="00417B3E">
        <w:rPr>
          <w:sz w:val="28"/>
          <w:szCs w:val="28"/>
        </w:rPr>
        <w:t>одно</w:t>
      </w:r>
      <w:r w:rsidR="004537FB">
        <w:rPr>
          <w:sz w:val="28"/>
          <w:szCs w:val="28"/>
        </w:rPr>
        <w:t xml:space="preserve">летний курс обучения детей, </w:t>
      </w:r>
      <w:r>
        <w:rPr>
          <w:sz w:val="28"/>
          <w:szCs w:val="28"/>
        </w:rPr>
        <w:t>поступающих в детскую школу искусств в возрасте 6</w:t>
      </w:r>
      <w:r>
        <w:rPr>
          <w:b/>
          <w:sz w:val="28"/>
          <w:szCs w:val="28"/>
        </w:rPr>
        <w:t>-</w:t>
      </w:r>
      <w:r>
        <w:rPr>
          <w:sz w:val="28"/>
          <w:szCs w:val="28"/>
        </w:rPr>
        <w:t>7 лет.</w:t>
      </w:r>
    </w:p>
    <w:p w:rsidR="00127FC5" w:rsidRDefault="00127FC5" w:rsidP="004537FB">
      <w:pPr>
        <w:spacing w:line="360" w:lineRule="auto"/>
        <w:ind w:firstLine="708"/>
        <w:jc w:val="both"/>
        <w:rPr>
          <w:sz w:val="28"/>
          <w:szCs w:val="28"/>
        </w:rPr>
      </w:pPr>
      <w:r>
        <w:rPr>
          <w:sz w:val="28"/>
          <w:szCs w:val="28"/>
        </w:rPr>
        <w:t>В Д</w:t>
      </w:r>
      <w:r w:rsidR="004537FB">
        <w:rPr>
          <w:sz w:val="28"/>
          <w:szCs w:val="28"/>
        </w:rPr>
        <w:t>ШИ</w:t>
      </w:r>
      <w:r>
        <w:rPr>
          <w:sz w:val="28"/>
          <w:szCs w:val="28"/>
        </w:rPr>
        <w:t xml:space="preserve"> класс вокала – одна из самых эффективных форм музыкального развития детей. Сольное исполнение открывает значительные перспективы для   музыкально-эстетического самовыражения обучающихся. </w:t>
      </w:r>
    </w:p>
    <w:p w:rsidR="00127FC5" w:rsidRDefault="00127FC5" w:rsidP="00730F89">
      <w:pPr>
        <w:spacing w:line="360" w:lineRule="auto"/>
        <w:ind w:firstLine="708"/>
        <w:jc w:val="both"/>
        <w:rPr>
          <w:sz w:val="28"/>
          <w:szCs w:val="28"/>
        </w:rPr>
      </w:pPr>
      <w:r>
        <w:rPr>
          <w:sz w:val="28"/>
          <w:szCs w:val="28"/>
        </w:rPr>
        <w:t xml:space="preserve">Данная программа ориентирована на обучение детей дошкольного возраста, с целью выявить их музыкальные и певческие способности, наметить путь к их дальнейшему развитию. На первом этапе очень важно суметь заинтересовать и вовлечь ребенка в удивительный мир музыки и абстрактных образов, привить любовь к пению и музыке в целом, стараясь максимально раскрыть его творческий потенциал. </w:t>
      </w:r>
    </w:p>
    <w:p w:rsidR="00127FC5" w:rsidRDefault="00127FC5" w:rsidP="004537FB">
      <w:pPr>
        <w:spacing w:line="360" w:lineRule="auto"/>
        <w:ind w:firstLine="708"/>
        <w:jc w:val="both"/>
        <w:rPr>
          <w:sz w:val="28"/>
          <w:szCs w:val="28"/>
        </w:rPr>
      </w:pPr>
      <w:r>
        <w:rPr>
          <w:sz w:val="28"/>
          <w:szCs w:val="28"/>
        </w:rPr>
        <w:t xml:space="preserve">Эстрадное пение занимает особое место  в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w:t>
      </w:r>
      <w:r>
        <w:rPr>
          <w:sz w:val="28"/>
          <w:szCs w:val="28"/>
        </w:rPr>
        <w:lastRenderedPageBreak/>
        <w:t>способностей, возможностей воспринимать музыку во всём богатстве её форм и жанров.</w:t>
      </w:r>
    </w:p>
    <w:p w:rsidR="00127FC5" w:rsidRDefault="00127FC5" w:rsidP="004537FB">
      <w:pPr>
        <w:spacing w:line="360" w:lineRule="auto"/>
        <w:ind w:firstLine="708"/>
        <w:jc w:val="both"/>
        <w:rPr>
          <w:sz w:val="28"/>
          <w:szCs w:val="28"/>
        </w:rPr>
      </w:pPr>
      <w:r>
        <w:rPr>
          <w:sz w:val="28"/>
          <w:szCs w:val="28"/>
        </w:rPr>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p>
    <w:p w:rsidR="00127FC5" w:rsidRDefault="00127FC5" w:rsidP="004537FB">
      <w:pPr>
        <w:spacing w:line="360" w:lineRule="auto"/>
        <w:ind w:firstLine="708"/>
        <w:jc w:val="both"/>
        <w:rPr>
          <w:sz w:val="28"/>
          <w:szCs w:val="28"/>
        </w:rPr>
      </w:pPr>
      <w:r>
        <w:rPr>
          <w:sz w:val="28"/>
          <w:szCs w:val="28"/>
        </w:rPr>
        <w:t>Основными общими свойствами, характерными для эстрадной манеры пения являются:  близость к речевой фонетике, плотное звучание в грудном регистре, отсутствие выраженного прикрытия «верхов».</w:t>
      </w:r>
    </w:p>
    <w:p w:rsidR="00127FC5" w:rsidRDefault="00127FC5" w:rsidP="004537FB">
      <w:pPr>
        <w:spacing w:line="360" w:lineRule="auto"/>
        <w:ind w:firstLine="708"/>
        <w:jc w:val="both"/>
        <w:rPr>
          <w:sz w:val="28"/>
          <w:szCs w:val="28"/>
        </w:rPr>
      </w:pPr>
      <w:r>
        <w:rPr>
          <w:sz w:val="28"/>
          <w:szCs w:val="28"/>
        </w:rPr>
        <w:t xml:space="preserve">Стоит отметить, что  предмет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В свою очередь актёрское мастерство является проводником к сердцу зрителя. </w:t>
      </w:r>
    </w:p>
    <w:p w:rsidR="00127FC5" w:rsidRDefault="00127FC5" w:rsidP="004537FB">
      <w:pPr>
        <w:spacing w:line="360" w:lineRule="auto"/>
        <w:ind w:firstLine="708"/>
        <w:jc w:val="both"/>
        <w:rPr>
          <w:sz w:val="28"/>
          <w:szCs w:val="28"/>
        </w:rPr>
      </w:pPr>
      <w:r>
        <w:rPr>
          <w:sz w:val="28"/>
          <w:szCs w:val="28"/>
        </w:rPr>
        <w:t>Одной из главных задач преподавателя является – выявить в каждом ученике самые лучшие его физические и человеческие качества. Здоровый голосовой аппарат, хорошая вокальная выучка, ежедневный тренаж могут служить основой, надёжным фундаментом, на котором выстраивается высокое творческое достижение певца. При обучении педагог обязан тонко чувствовать индивидуальную природу голосового аппарата и всю физиологию певческого организма.</w:t>
      </w:r>
    </w:p>
    <w:p w:rsidR="00127FC5" w:rsidRDefault="00127FC5" w:rsidP="00730F89">
      <w:pPr>
        <w:spacing w:line="360" w:lineRule="auto"/>
        <w:jc w:val="both"/>
        <w:rPr>
          <w:sz w:val="28"/>
          <w:szCs w:val="28"/>
        </w:rPr>
      </w:pPr>
    </w:p>
    <w:p w:rsidR="00127FC5" w:rsidRDefault="00127FC5" w:rsidP="00730F89">
      <w:pPr>
        <w:spacing w:line="360" w:lineRule="auto"/>
        <w:jc w:val="both"/>
        <w:rPr>
          <w:b/>
          <w:i/>
          <w:sz w:val="28"/>
          <w:szCs w:val="28"/>
        </w:rPr>
      </w:pPr>
      <w:r>
        <w:rPr>
          <w:sz w:val="28"/>
          <w:szCs w:val="28"/>
        </w:rPr>
        <w:t xml:space="preserve">2. </w:t>
      </w:r>
      <w:r>
        <w:rPr>
          <w:b/>
          <w:i/>
          <w:sz w:val="28"/>
          <w:szCs w:val="28"/>
        </w:rPr>
        <w:t xml:space="preserve">Срок  реализации  учебного  предмета  «Основы музыкального </w:t>
      </w:r>
      <w:r w:rsidR="004537FB">
        <w:rPr>
          <w:b/>
          <w:i/>
          <w:sz w:val="28"/>
          <w:szCs w:val="28"/>
        </w:rPr>
        <w:t>исполнительства</w:t>
      </w:r>
      <w:r>
        <w:rPr>
          <w:b/>
          <w:i/>
          <w:sz w:val="28"/>
          <w:szCs w:val="28"/>
        </w:rPr>
        <w:t xml:space="preserve"> (сольное пение </w:t>
      </w:r>
      <w:r w:rsidRPr="00AE36DF">
        <w:rPr>
          <w:b/>
          <w:i/>
          <w:sz w:val="28"/>
          <w:szCs w:val="28"/>
        </w:rPr>
        <w:t>/</w:t>
      </w:r>
      <w:r>
        <w:rPr>
          <w:b/>
          <w:i/>
          <w:sz w:val="28"/>
          <w:szCs w:val="28"/>
        </w:rPr>
        <w:t xml:space="preserve">эстрадный вокал)» </w:t>
      </w:r>
    </w:p>
    <w:p w:rsidR="00127FC5" w:rsidRDefault="00127FC5" w:rsidP="004537FB">
      <w:pPr>
        <w:spacing w:line="360" w:lineRule="auto"/>
        <w:ind w:firstLine="708"/>
        <w:jc w:val="both"/>
        <w:rPr>
          <w:sz w:val="28"/>
          <w:szCs w:val="28"/>
        </w:rPr>
      </w:pPr>
      <w:proofErr w:type="gramStart"/>
      <w:r>
        <w:rPr>
          <w:sz w:val="28"/>
          <w:szCs w:val="28"/>
        </w:rPr>
        <w:t>Срок  освоения</w:t>
      </w:r>
      <w:proofErr w:type="gramEnd"/>
      <w:r>
        <w:rPr>
          <w:sz w:val="28"/>
          <w:szCs w:val="28"/>
        </w:rPr>
        <w:t xml:space="preserve">  программы  для  детей,  поступивших  в  образовательное учреждение  в  1-й  подготовительный класс</w:t>
      </w:r>
      <w:r w:rsidR="00417B3E">
        <w:rPr>
          <w:sz w:val="28"/>
          <w:szCs w:val="28"/>
        </w:rPr>
        <w:t xml:space="preserve"> в возрасте-6-7 лет составляет 1 год</w:t>
      </w:r>
      <w:r>
        <w:rPr>
          <w:sz w:val="28"/>
          <w:szCs w:val="28"/>
        </w:rPr>
        <w:t>.</w:t>
      </w:r>
    </w:p>
    <w:p w:rsidR="00127FC5" w:rsidRDefault="00127FC5" w:rsidP="00730F89">
      <w:pPr>
        <w:spacing w:line="360" w:lineRule="auto"/>
        <w:jc w:val="both"/>
        <w:rPr>
          <w:sz w:val="28"/>
          <w:szCs w:val="28"/>
        </w:rPr>
      </w:pPr>
    </w:p>
    <w:p w:rsidR="00127FC5" w:rsidRDefault="00127FC5" w:rsidP="00730F89">
      <w:pPr>
        <w:spacing w:line="360" w:lineRule="auto"/>
        <w:jc w:val="both"/>
        <w:rPr>
          <w:sz w:val="28"/>
          <w:szCs w:val="2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3140"/>
        <w:gridCol w:w="3118"/>
        <w:gridCol w:w="1701"/>
        <w:gridCol w:w="18"/>
      </w:tblGrid>
      <w:tr w:rsidR="00127FC5" w:rsidTr="00730F89">
        <w:trPr>
          <w:gridAfter w:val="1"/>
          <w:wAfter w:w="18" w:type="dxa"/>
          <w:jc w:val="center"/>
        </w:trPr>
        <w:tc>
          <w:tcPr>
            <w:tcW w:w="1983" w:type="dxa"/>
            <w:vAlign w:val="center"/>
          </w:tcPr>
          <w:p w:rsidR="00127FC5" w:rsidRDefault="00127FC5" w:rsidP="005C4C97">
            <w:pPr>
              <w:spacing w:line="276" w:lineRule="auto"/>
              <w:jc w:val="center"/>
              <w:rPr>
                <w:lang w:eastAsia="en-US"/>
              </w:rPr>
            </w:pPr>
            <w:r>
              <w:rPr>
                <w:lang w:eastAsia="en-US"/>
              </w:rPr>
              <w:lastRenderedPageBreak/>
              <w:t>Вид учебной работы,</w:t>
            </w:r>
          </w:p>
          <w:p w:rsidR="00127FC5" w:rsidRDefault="00127FC5" w:rsidP="005C4C97">
            <w:pPr>
              <w:spacing w:line="276" w:lineRule="auto"/>
              <w:jc w:val="center"/>
              <w:rPr>
                <w:lang w:eastAsia="en-US"/>
              </w:rPr>
            </w:pPr>
            <w:r>
              <w:rPr>
                <w:lang w:eastAsia="en-US"/>
              </w:rPr>
              <w:t>нагрузки,</w:t>
            </w:r>
          </w:p>
          <w:p w:rsidR="00127FC5" w:rsidRDefault="00127FC5" w:rsidP="005C4C97">
            <w:pPr>
              <w:pStyle w:val="Standard"/>
              <w:spacing w:line="276" w:lineRule="auto"/>
              <w:jc w:val="center"/>
              <w:rPr>
                <w:rFonts w:cs="Times New Roman"/>
                <w:szCs w:val="28"/>
              </w:rPr>
            </w:pPr>
            <w:r>
              <w:rPr>
                <w:sz w:val="24"/>
              </w:rPr>
              <w:t>аттестации</w:t>
            </w:r>
          </w:p>
        </w:tc>
        <w:tc>
          <w:tcPr>
            <w:tcW w:w="6258" w:type="dxa"/>
            <w:gridSpan w:val="2"/>
            <w:vAlign w:val="center"/>
          </w:tcPr>
          <w:p w:rsidR="00127FC5" w:rsidRDefault="00127FC5" w:rsidP="005C4C97">
            <w:pPr>
              <w:snapToGrid w:val="0"/>
              <w:spacing w:line="276" w:lineRule="auto"/>
              <w:jc w:val="center"/>
              <w:rPr>
                <w:b/>
                <w:lang w:eastAsia="en-US"/>
              </w:rPr>
            </w:pPr>
            <w:r>
              <w:rPr>
                <w:b/>
                <w:lang w:eastAsia="en-US"/>
              </w:rPr>
              <w:t>Затраты учебного времени</w:t>
            </w:r>
          </w:p>
        </w:tc>
        <w:tc>
          <w:tcPr>
            <w:tcW w:w="1701" w:type="dxa"/>
            <w:vAlign w:val="center"/>
          </w:tcPr>
          <w:p w:rsidR="00127FC5" w:rsidRDefault="00127FC5" w:rsidP="005C4C97">
            <w:pPr>
              <w:pStyle w:val="Standard"/>
              <w:spacing w:line="276" w:lineRule="auto"/>
              <w:jc w:val="center"/>
              <w:rPr>
                <w:rFonts w:cs="Times New Roman"/>
                <w:szCs w:val="28"/>
              </w:rPr>
            </w:pPr>
            <w:r>
              <w:rPr>
                <w:sz w:val="24"/>
              </w:rPr>
              <w:t>Всего часов</w:t>
            </w:r>
          </w:p>
        </w:tc>
      </w:tr>
      <w:tr w:rsidR="00417B3E" w:rsidTr="00A353BD">
        <w:trPr>
          <w:gridAfter w:val="1"/>
          <w:wAfter w:w="18" w:type="dxa"/>
          <w:jc w:val="center"/>
        </w:trPr>
        <w:tc>
          <w:tcPr>
            <w:tcW w:w="1983" w:type="dxa"/>
            <w:shd w:val="clear" w:color="auto" w:fill="F2F2F2"/>
            <w:vAlign w:val="center"/>
          </w:tcPr>
          <w:p w:rsidR="00417B3E" w:rsidRDefault="00417B3E" w:rsidP="005C4C97">
            <w:pPr>
              <w:spacing w:line="276" w:lineRule="auto"/>
              <w:rPr>
                <w:lang w:eastAsia="en-US"/>
              </w:rPr>
            </w:pPr>
            <w:r>
              <w:rPr>
                <w:lang w:eastAsia="en-US"/>
              </w:rPr>
              <w:t>Годы обучения</w:t>
            </w:r>
          </w:p>
        </w:tc>
        <w:tc>
          <w:tcPr>
            <w:tcW w:w="6258" w:type="dxa"/>
            <w:gridSpan w:val="2"/>
            <w:shd w:val="clear" w:color="auto" w:fill="F2F2F2"/>
            <w:vAlign w:val="center"/>
          </w:tcPr>
          <w:p w:rsidR="00417B3E" w:rsidRDefault="00417B3E" w:rsidP="005C4C97">
            <w:pPr>
              <w:spacing w:line="276" w:lineRule="auto"/>
              <w:jc w:val="center"/>
              <w:rPr>
                <w:lang w:eastAsia="en-US"/>
              </w:rPr>
            </w:pPr>
            <w:r>
              <w:rPr>
                <w:lang w:eastAsia="en-US"/>
              </w:rPr>
              <w:t>1-й год</w:t>
            </w:r>
          </w:p>
        </w:tc>
        <w:tc>
          <w:tcPr>
            <w:tcW w:w="1701" w:type="dxa"/>
            <w:vAlign w:val="center"/>
          </w:tcPr>
          <w:p w:rsidR="00417B3E" w:rsidRDefault="00417B3E" w:rsidP="005C4C97">
            <w:pPr>
              <w:spacing w:line="276" w:lineRule="auto"/>
              <w:rPr>
                <w:szCs w:val="28"/>
                <w:lang w:eastAsia="en-US"/>
              </w:rPr>
            </w:pPr>
          </w:p>
        </w:tc>
      </w:tr>
      <w:tr w:rsidR="00417B3E" w:rsidTr="00417B3E">
        <w:trPr>
          <w:trHeight w:val="330"/>
          <w:jc w:val="center"/>
        </w:trPr>
        <w:tc>
          <w:tcPr>
            <w:tcW w:w="1983" w:type="dxa"/>
            <w:shd w:val="clear" w:color="auto" w:fill="F2F2F2"/>
          </w:tcPr>
          <w:p w:rsidR="00417B3E" w:rsidRDefault="00417B3E" w:rsidP="005C4C97">
            <w:pPr>
              <w:spacing w:line="276" w:lineRule="auto"/>
              <w:rPr>
                <w:lang w:eastAsia="en-US"/>
              </w:rPr>
            </w:pPr>
            <w:r>
              <w:rPr>
                <w:lang w:eastAsia="en-US"/>
              </w:rPr>
              <w:t>Полугодия</w:t>
            </w:r>
          </w:p>
        </w:tc>
        <w:tc>
          <w:tcPr>
            <w:tcW w:w="3140" w:type="dxa"/>
            <w:shd w:val="clear" w:color="auto" w:fill="F2F2F2"/>
          </w:tcPr>
          <w:p w:rsidR="00417B3E" w:rsidRDefault="00417B3E" w:rsidP="005C4C97">
            <w:pPr>
              <w:pStyle w:val="Standard"/>
              <w:spacing w:line="276" w:lineRule="auto"/>
              <w:jc w:val="center"/>
              <w:rPr>
                <w:rFonts w:cs="Times New Roman"/>
                <w:szCs w:val="28"/>
              </w:rPr>
            </w:pPr>
            <w:r>
              <w:rPr>
                <w:rFonts w:cs="Times New Roman"/>
                <w:szCs w:val="28"/>
              </w:rPr>
              <w:t>1</w:t>
            </w:r>
          </w:p>
        </w:tc>
        <w:tc>
          <w:tcPr>
            <w:tcW w:w="3118" w:type="dxa"/>
            <w:shd w:val="clear" w:color="auto" w:fill="F2F2F2"/>
          </w:tcPr>
          <w:p w:rsidR="00417B3E" w:rsidRDefault="00417B3E" w:rsidP="005C4C97">
            <w:pPr>
              <w:pStyle w:val="Standard"/>
              <w:spacing w:line="276" w:lineRule="auto"/>
              <w:jc w:val="center"/>
              <w:rPr>
                <w:rFonts w:cs="Times New Roman"/>
                <w:szCs w:val="28"/>
              </w:rPr>
            </w:pPr>
            <w:r>
              <w:rPr>
                <w:rFonts w:cs="Times New Roman"/>
                <w:szCs w:val="28"/>
              </w:rPr>
              <w:t>2</w:t>
            </w:r>
          </w:p>
        </w:tc>
        <w:tc>
          <w:tcPr>
            <w:tcW w:w="1719" w:type="dxa"/>
            <w:gridSpan w:val="2"/>
          </w:tcPr>
          <w:p w:rsidR="00417B3E" w:rsidRDefault="00417B3E" w:rsidP="005C4C97">
            <w:pPr>
              <w:pStyle w:val="Standard"/>
              <w:spacing w:line="276" w:lineRule="auto"/>
              <w:jc w:val="center"/>
              <w:rPr>
                <w:rFonts w:cs="Times New Roman"/>
                <w:szCs w:val="28"/>
              </w:rPr>
            </w:pPr>
          </w:p>
        </w:tc>
      </w:tr>
      <w:tr w:rsidR="00417B3E" w:rsidTr="00417B3E">
        <w:trPr>
          <w:trHeight w:val="150"/>
          <w:jc w:val="center"/>
        </w:trPr>
        <w:tc>
          <w:tcPr>
            <w:tcW w:w="1983" w:type="dxa"/>
            <w:shd w:val="clear" w:color="auto" w:fill="F2F2F2"/>
          </w:tcPr>
          <w:p w:rsidR="00417B3E" w:rsidRDefault="00417B3E" w:rsidP="005C4C97">
            <w:pPr>
              <w:spacing w:line="276" w:lineRule="auto"/>
              <w:rPr>
                <w:lang w:eastAsia="en-US"/>
              </w:rPr>
            </w:pPr>
            <w:r>
              <w:rPr>
                <w:lang w:eastAsia="en-US"/>
              </w:rPr>
              <w:t>Количество недель</w:t>
            </w:r>
          </w:p>
        </w:tc>
        <w:tc>
          <w:tcPr>
            <w:tcW w:w="3140" w:type="dxa"/>
            <w:shd w:val="clear" w:color="auto" w:fill="F2F2F2"/>
          </w:tcPr>
          <w:p w:rsidR="00417B3E" w:rsidRDefault="00417B3E" w:rsidP="005C4C97">
            <w:pPr>
              <w:pStyle w:val="Standard"/>
              <w:spacing w:line="276" w:lineRule="auto"/>
              <w:jc w:val="center"/>
              <w:rPr>
                <w:rFonts w:cs="Times New Roman"/>
                <w:szCs w:val="28"/>
              </w:rPr>
            </w:pPr>
            <w:r>
              <w:rPr>
                <w:rFonts w:cs="Times New Roman"/>
                <w:szCs w:val="28"/>
              </w:rPr>
              <w:t>16</w:t>
            </w:r>
          </w:p>
        </w:tc>
        <w:tc>
          <w:tcPr>
            <w:tcW w:w="3118" w:type="dxa"/>
            <w:shd w:val="clear" w:color="auto" w:fill="F2F2F2"/>
          </w:tcPr>
          <w:p w:rsidR="00417B3E" w:rsidRDefault="00417B3E" w:rsidP="005C4C97">
            <w:pPr>
              <w:pStyle w:val="Standard"/>
              <w:spacing w:line="276" w:lineRule="auto"/>
              <w:jc w:val="center"/>
              <w:rPr>
                <w:rFonts w:cs="Times New Roman"/>
                <w:szCs w:val="28"/>
              </w:rPr>
            </w:pPr>
            <w:r>
              <w:rPr>
                <w:rFonts w:cs="Times New Roman"/>
                <w:szCs w:val="28"/>
              </w:rPr>
              <w:t>18</w:t>
            </w:r>
          </w:p>
        </w:tc>
        <w:tc>
          <w:tcPr>
            <w:tcW w:w="1719" w:type="dxa"/>
            <w:gridSpan w:val="2"/>
            <w:vAlign w:val="center"/>
          </w:tcPr>
          <w:p w:rsidR="00417B3E" w:rsidRPr="00417B3E" w:rsidRDefault="00417B3E" w:rsidP="00417B3E">
            <w:pPr>
              <w:spacing w:line="276" w:lineRule="auto"/>
              <w:jc w:val="center"/>
              <w:rPr>
                <w:sz w:val="28"/>
                <w:szCs w:val="28"/>
                <w:lang w:eastAsia="en-US"/>
              </w:rPr>
            </w:pPr>
            <w:r>
              <w:rPr>
                <w:sz w:val="28"/>
                <w:szCs w:val="28"/>
                <w:lang w:eastAsia="en-US"/>
              </w:rPr>
              <w:t>34</w:t>
            </w:r>
          </w:p>
        </w:tc>
      </w:tr>
      <w:tr w:rsidR="00417B3E" w:rsidTr="00417B3E">
        <w:trPr>
          <w:jc w:val="center"/>
        </w:trPr>
        <w:tc>
          <w:tcPr>
            <w:tcW w:w="1983" w:type="dxa"/>
          </w:tcPr>
          <w:p w:rsidR="00417B3E" w:rsidRDefault="00417B3E" w:rsidP="005C4C97">
            <w:pPr>
              <w:spacing w:line="276" w:lineRule="auto"/>
              <w:rPr>
                <w:lang w:eastAsia="en-US"/>
              </w:rPr>
            </w:pPr>
            <w:r>
              <w:rPr>
                <w:lang w:eastAsia="en-US"/>
              </w:rPr>
              <w:t xml:space="preserve">Аудиторные занятия </w:t>
            </w:r>
          </w:p>
        </w:tc>
        <w:tc>
          <w:tcPr>
            <w:tcW w:w="3140" w:type="dxa"/>
          </w:tcPr>
          <w:p w:rsidR="00417B3E" w:rsidRDefault="00417B3E" w:rsidP="005C4C97">
            <w:pPr>
              <w:pStyle w:val="Standard"/>
              <w:spacing w:line="276" w:lineRule="auto"/>
              <w:jc w:val="center"/>
              <w:rPr>
                <w:rFonts w:cs="Times New Roman"/>
                <w:szCs w:val="28"/>
              </w:rPr>
            </w:pPr>
            <w:r>
              <w:rPr>
                <w:rFonts w:cs="Times New Roman"/>
                <w:szCs w:val="28"/>
              </w:rPr>
              <w:t>24</w:t>
            </w:r>
          </w:p>
        </w:tc>
        <w:tc>
          <w:tcPr>
            <w:tcW w:w="3118" w:type="dxa"/>
          </w:tcPr>
          <w:p w:rsidR="00417B3E" w:rsidRDefault="00417B3E" w:rsidP="005C4C97">
            <w:pPr>
              <w:pStyle w:val="Standard"/>
              <w:spacing w:line="276" w:lineRule="auto"/>
              <w:jc w:val="center"/>
              <w:rPr>
                <w:rFonts w:cs="Times New Roman"/>
                <w:szCs w:val="28"/>
              </w:rPr>
            </w:pPr>
            <w:r>
              <w:rPr>
                <w:rFonts w:cs="Times New Roman"/>
                <w:szCs w:val="28"/>
              </w:rPr>
              <w:t>27</w:t>
            </w:r>
          </w:p>
        </w:tc>
        <w:tc>
          <w:tcPr>
            <w:tcW w:w="1719" w:type="dxa"/>
            <w:gridSpan w:val="2"/>
          </w:tcPr>
          <w:p w:rsidR="00417B3E" w:rsidRDefault="00417B3E" w:rsidP="005C4C97">
            <w:pPr>
              <w:pStyle w:val="Standard"/>
              <w:spacing w:line="276" w:lineRule="auto"/>
              <w:jc w:val="center"/>
              <w:rPr>
                <w:rFonts w:cs="Times New Roman"/>
                <w:szCs w:val="28"/>
              </w:rPr>
            </w:pPr>
            <w:r>
              <w:rPr>
                <w:rFonts w:cs="Times New Roman"/>
                <w:szCs w:val="28"/>
              </w:rPr>
              <w:t>51</w:t>
            </w:r>
          </w:p>
        </w:tc>
      </w:tr>
      <w:tr w:rsidR="00417B3E" w:rsidTr="00417B3E">
        <w:trPr>
          <w:jc w:val="center"/>
        </w:trPr>
        <w:tc>
          <w:tcPr>
            <w:tcW w:w="1983" w:type="dxa"/>
          </w:tcPr>
          <w:p w:rsidR="00417B3E" w:rsidRDefault="00417B3E" w:rsidP="005C4C97">
            <w:pPr>
              <w:spacing w:line="276" w:lineRule="auto"/>
              <w:rPr>
                <w:lang w:eastAsia="en-US"/>
              </w:rPr>
            </w:pPr>
            <w:r>
              <w:rPr>
                <w:lang w:eastAsia="en-US"/>
              </w:rPr>
              <w:t xml:space="preserve">Самостоятельная работа </w:t>
            </w:r>
          </w:p>
        </w:tc>
        <w:tc>
          <w:tcPr>
            <w:tcW w:w="3140" w:type="dxa"/>
          </w:tcPr>
          <w:p w:rsidR="00417B3E" w:rsidRDefault="00417B3E" w:rsidP="005C4C97">
            <w:pPr>
              <w:pStyle w:val="Standard"/>
              <w:spacing w:line="276" w:lineRule="auto"/>
              <w:jc w:val="center"/>
              <w:rPr>
                <w:rFonts w:cs="Times New Roman"/>
                <w:szCs w:val="28"/>
              </w:rPr>
            </w:pPr>
            <w:r>
              <w:rPr>
                <w:rFonts w:cs="Times New Roman"/>
                <w:szCs w:val="28"/>
              </w:rPr>
              <w:t>24</w:t>
            </w:r>
          </w:p>
        </w:tc>
        <w:tc>
          <w:tcPr>
            <w:tcW w:w="3118" w:type="dxa"/>
          </w:tcPr>
          <w:p w:rsidR="00417B3E" w:rsidRDefault="00417B3E" w:rsidP="005C4C97">
            <w:pPr>
              <w:pStyle w:val="Standard"/>
              <w:spacing w:line="276" w:lineRule="auto"/>
              <w:jc w:val="center"/>
              <w:rPr>
                <w:rFonts w:cs="Times New Roman"/>
                <w:szCs w:val="28"/>
              </w:rPr>
            </w:pPr>
            <w:r>
              <w:rPr>
                <w:rFonts w:cs="Times New Roman"/>
                <w:szCs w:val="28"/>
              </w:rPr>
              <w:t>27</w:t>
            </w:r>
          </w:p>
        </w:tc>
        <w:tc>
          <w:tcPr>
            <w:tcW w:w="1719" w:type="dxa"/>
            <w:gridSpan w:val="2"/>
          </w:tcPr>
          <w:p w:rsidR="00417B3E" w:rsidRDefault="00417B3E" w:rsidP="005C4C97">
            <w:pPr>
              <w:pStyle w:val="Standard"/>
              <w:spacing w:line="276" w:lineRule="auto"/>
              <w:jc w:val="center"/>
              <w:rPr>
                <w:rFonts w:cs="Times New Roman"/>
                <w:szCs w:val="28"/>
              </w:rPr>
            </w:pPr>
            <w:r>
              <w:rPr>
                <w:rFonts w:cs="Times New Roman"/>
                <w:szCs w:val="28"/>
              </w:rPr>
              <w:t>51</w:t>
            </w:r>
          </w:p>
        </w:tc>
      </w:tr>
      <w:tr w:rsidR="00417B3E" w:rsidTr="00417B3E">
        <w:trPr>
          <w:jc w:val="center"/>
        </w:trPr>
        <w:tc>
          <w:tcPr>
            <w:tcW w:w="1983" w:type="dxa"/>
          </w:tcPr>
          <w:p w:rsidR="00417B3E" w:rsidRDefault="00417B3E" w:rsidP="005C4C97">
            <w:pPr>
              <w:spacing w:line="276" w:lineRule="auto"/>
              <w:rPr>
                <w:lang w:eastAsia="en-US"/>
              </w:rPr>
            </w:pPr>
            <w:r>
              <w:rPr>
                <w:lang w:eastAsia="en-US"/>
              </w:rPr>
              <w:t xml:space="preserve">Максимальная учебная нагрузка </w:t>
            </w:r>
          </w:p>
        </w:tc>
        <w:tc>
          <w:tcPr>
            <w:tcW w:w="3140" w:type="dxa"/>
          </w:tcPr>
          <w:p w:rsidR="00417B3E" w:rsidRDefault="00417B3E" w:rsidP="005C4C97">
            <w:pPr>
              <w:pStyle w:val="Standard"/>
              <w:spacing w:line="276" w:lineRule="auto"/>
              <w:jc w:val="center"/>
              <w:rPr>
                <w:rFonts w:cs="Times New Roman"/>
                <w:szCs w:val="28"/>
              </w:rPr>
            </w:pPr>
            <w:r>
              <w:rPr>
                <w:rFonts w:cs="Times New Roman"/>
                <w:szCs w:val="28"/>
              </w:rPr>
              <w:t>48</w:t>
            </w:r>
          </w:p>
        </w:tc>
        <w:tc>
          <w:tcPr>
            <w:tcW w:w="3118" w:type="dxa"/>
          </w:tcPr>
          <w:p w:rsidR="00417B3E" w:rsidRDefault="00417B3E" w:rsidP="005C4C97">
            <w:pPr>
              <w:pStyle w:val="Standard"/>
              <w:spacing w:line="276" w:lineRule="auto"/>
              <w:jc w:val="center"/>
              <w:rPr>
                <w:rFonts w:cs="Times New Roman"/>
                <w:szCs w:val="28"/>
              </w:rPr>
            </w:pPr>
            <w:r>
              <w:rPr>
                <w:rFonts w:cs="Times New Roman"/>
                <w:szCs w:val="28"/>
              </w:rPr>
              <w:t>54</w:t>
            </w:r>
          </w:p>
        </w:tc>
        <w:tc>
          <w:tcPr>
            <w:tcW w:w="1719" w:type="dxa"/>
            <w:gridSpan w:val="2"/>
          </w:tcPr>
          <w:p w:rsidR="00417B3E" w:rsidRDefault="00417B3E" w:rsidP="005C4C97">
            <w:pPr>
              <w:pStyle w:val="Standard"/>
              <w:tabs>
                <w:tab w:val="left" w:pos="588"/>
                <w:tab w:val="center" w:pos="813"/>
              </w:tabs>
              <w:spacing w:line="276" w:lineRule="auto"/>
              <w:jc w:val="center"/>
              <w:rPr>
                <w:rFonts w:cs="Times New Roman"/>
                <w:szCs w:val="28"/>
              </w:rPr>
            </w:pPr>
            <w:r>
              <w:rPr>
                <w:rFonts w:cs="Times New Roman"/>
                <w:szCs w:val="28"/>
              </w:rPr>
              <w:t>102</w:t>
            </w:r>
          </w:p>
        </w:tc>
      </w:tr>
    </w:tbl>
    <w:p w:rsidR="00127FC5" w:rsidRDefault="00127FC5" w:rsidP="00730F89">
      <w:pPr>
        <w:spacing w:line="360" w:lineRule="auto"/>
        <w:jc w:val="both"/>
        <w:rPr>
          <w:sz w:val="28"/>
          <w:szCs w:val="28"/>
        </w:rPr>
      </w:pPr>
    </w:p>
    <w:p w:rsidR="00127FC5" w:rsidRDefault="00127FC5" w:rsidP="00730F89">
      <w:pPr>
        <w:spacing w:line="360" w:lineRule="auto"/>
        <w:jc w:val="both"/>
        <w:rPr>
          <w:sz w:val="28"/>
          <w:szCs w:val="28"/>
        </w:rPr>
      </w:pPr>
    </w:p>
    <w:p w:rsidR="00127FC5" w:rsidRDefault="00127FC5" w:rsidP="005C4C97">
      <w:pPr>
        <w:pStyle w:val="a6"/>
        <w:spacing w:line="360" w:lineRule="auto"/>
        <w:jc w:val="center"/>
        <w:rPr>
          <w:rFonts w:ascii="Times New Roman" w:hAnsi="Times New Roman"/>
          <w:b/>
          <w:i/>
          <w:sz w:val="24"/>
          <w:szCs w:val="28"/>
        </w:rPr>
      </w:pPr>
      <w:r w:rsidRPr="005C4C97">
        <w:rPr>
          <w:rFonts w:ascii="Times New Roman" w:hAnsi="Times New Roman"/>
          <w:b/>
          <w:i/>
          <w:sz w:val="28"/>
          <w:szCs w:val="28"/>
        </w:rPr>
        <w:t>3</w:t>
      </w:r>
      <w:r>
        <w:rPr>
          <w:b/>
          <w:i/>
          <w:sz w:val="28"/>
          <w:szCs w:val="28"/>
        </w:rPr>
        <w:t xml:space="preserve">. </w:t>
      </w: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127FC5" w:rsidRDefault="00127FC5" w:rsidP="005C4C97">
      <w:pPr>
        <w:spacing w:line="360" w:lineRule="auto"/>
        <w:ind w:firstLine="709"/>
        <w:jc w:val="both"/>
        <w:rPr>
          <w:i/>
          <w:color w:val="FF0000"/>
          <w:sz w:val="28"/>
          <w:szCs w:val="28"/>
        </w:rPr>
      </w:pPr>
      <w:r>
        <w:rPr>
          <w:sz w:val="28"/>
          <w:szCs w:val="28"/>
        </w:rPr>
        <w:t xml:space="preserve">Общая трудоемкость учебного предмета «Основы музыкального исполнительства (сольное пение </w:t>
      </w:r>
      <w:r w:rsidRPr="005C4C97">
        <w:rPr>
          <w:sz w:val="28"/>
          <w:szCs w:val="28"/>
        </w:rPr>
        <w:t>/</w:t>
      </w:r>
      <w:r>
        <w:rPr>
          <w:sz w:val="28"/>
          <w:szCs w:val="28"/>
        </w:rPr>
        <w:t>эстрадный вокал</w:t>
      </w:r>
      <w:r w:rsidRPr="005C4C97">
        <w:rPr>
          <w:sz w:val="28"/>
          <w:szCs w:val="28"/>
        </w:rPr>
        <w:t>/</w:t>
      </w:r>
      <w:r w:rsidR="00417B3E">
        <w:rPr>
          <w:sz w:val="28"/>
          <w:szCs w:val="28"/>
        </w:rPr>
        <w:t>)» при одно</w:t>
      </w:r>
      <w:r>
        <w:rPr>
          <w:sz w:val="28"/>
          <w:szCs w:val="28"/>
        </w:rPr>
        <w:t xml:space="preserve">летнем сроке обучения составляет </w:t>
      </w:r>
      <w:r w:rsidR="00417B3E">
        <w:rPr>
          <w:sz w:val="28"/>
          <w:szCs w:val="28"/>
        </w:rPr>
        <w:t>102 часа.  Из них: 51 час – аудиторные занятия, 51 час</w:t>
      </w:r>
      <w:r>
        <w:rPr>
          <w:sz w:val="28"/>
          <w:szCs w:val="28"/>
        </w:rPr>
        <w:t xml:space="preserve"> – самостоятельная работа</w:t>
      </w:r>
      <w:r>
        <w:rPr>
          <w:i/>
          <w:color w:val="FF0000"/>
          <w:sz w:val="28"/>
          <w:szCs w:val="28"/>
        </w:rPr>
        <w:t>.</w:t>
      </w:r>
    </w:p>
    <w:p w:rsidR="00127FC5" w:rsidRDefault="00127FC5" w:rsidP="004537FB">
      <w:pPr>
        <w:spacing w:line="360" w:lineRule="auto"/>
        <w:ind w:firstLine="709"/>
        <w:jc w:val="both"/>
        <w:rPr>
          <w:sz w:val="28"/>
          <w:szCs w:val="28"/>
        </w:rPr>
      </w:pPr>
      <w:r>
        <w:rPr>
          <w:sz w:val="28"/>
          <w:szCs w:val="28"/>
        </w:rPr>
        <w:t>Рекомендуемая недельная нагрузка в часах:</w:t>
      </w:r>
    </w:p>
    <w:p w:rsidR="00127FC5" w:rsidRDefault="00127FC5" w:rsidP="00417B3E">
      <w:pPr>
        <w:spacing w:line="360" w:lineRule="auto"/>
        <w:ind w:firstLine="851"/>
        <w:jc w:val="both"/>
        <w:rPr>
          <w:sz w:val="28"/>
          <w:szCs w:val="28"/>
        </w:rPr>
      </w:pPr>
      <w:r>
        <w:rPr>
          <w:i/>
          <w:sz w:val="28"/>
          <w:szCs w:val="28"/>
        </w:rPr>
        <w:t>Аудиторные занятия</w:t>
      </w:r>
      <w:r>
        <w:rPr>
          <w:sz w:val="28"/>
          <w:szCs w:val="28"/>
        </w:rPr>
        <w:t>:</w:t>
      </w:r>
      <w:r w:rsidR="00417B3E">
        <w:rPr>
          <w:sz w:val="28"/>
          <w:szCs w:val="28"/>
        </w:rPr>
        <w:t xml:space="preserve"> </w:t>
      </w:r>
      <w:r>
        <w:rPr>
          <w:sz w:val="28"/>
          <w:szCs w:val="28"/>
        </w:rPr>
        <w:t>1</w:t>
      </w:r>
      <w:r w:rsidR="00417B3E">
        <w:rPr>
          <w:sz w:val="28"/>
          <w:szCs w:val="28"/>
        </w:rPr>
        <w:t xml:space="preserve"> класс</w:t>
      </w:r>
      <w:r>
        <w:rPr>
          <w:sz w:val="28"/>
          <w:szCs w:val="28"/>
        </w:rPr>
        <w:t xml:space="preserve"> – по 1,5 часа в неделю.</w:t>
      </w:r>
    </w:p>
    <w:p w:rsidR="00127FC5" w:rsidRPr="00417B3E" w:rsidRDefault="00127FC5" w:rsidP="00417B3E">
      <w:pPr>
        <w:spacing w:line="360" w:lineRule="auto"/>
        <w:ind w:firstLine="851"/>
        <w:jc w:val="both"/>
        <w:rPr>
          <w:i/>
          <w:sz w:val="28"/>
          <w:szCs w:val="28"/>
        </w:rPr>
      </w:pPr>
      <w:r>
        <w:rPr>
          <w:i/>
          <w:sz w:val="28"/>
          <w:szCs w:val="28"/>
        </w:rPr>
        <w:t>Самостоятельная работа (внеаудиторная нагрузка):</w:t>
      </w:r>
      <w:r w:rsidR="00417B3E">
        <w:rPr>
          <w:i/>
          <w:sz w:val="28"/>
          <w:szCs w:val="28"/>
        </w:rPr>
        <w:t xml:space="preserve"> </w:t>
      </w:r>
      <w:r w:rsidR="00417B3E">
        <w:rPr>
          <w:sz w:val="28"/>
          <w:szCs w:val="28"/>
        </w:rPr>
        <w:t>1 класс</w:t>
      </w:r>
      <w:r>
        <w:rPr>
          <w:sz w:val="28"/>
          <w:szCs w:val="28"/>
        </w:rPr>
        <w:t xml:space="preserve"> –  по 1,5 часа в неделю.</w:t>
      </w:r>
    </w:p>
    <w:p w:rsidR="00127FC5" w:rsidRDefault="00127FC5" w:rsidP="00730F89">
      <w:pPr>
        <w:spacing w:line="360" w:lineRule="auto"/>
        <w:jc w:val="both"/>
        <w:rPr>
          <w:b/>
          <w:sz w:val="32"/>
          <w:szCs w:val="32"/>
        </w:rPr>
      </w:pPr>
    </w:p>
    <w:p w:rsidR="00127FC5" w:rsidRDefault="00127FC5" w:rsidP="00730F89">
      <w:pPr>
        <w:spacing w:line="360" w:lineRule="auto"/>
        <w:jc w:val="both"/>
        <w:rPr>
          <w:sz w:val="28"/>
          <w:szCs w:val="28"/>
        </w:rPr>
      </w:pPr>
      <w:r>
        <w:rPr>
          <w:b/>
          <w:i/>
          <w:sz w:val="28"/>
          <w:szCs w:val="28"/>
        </w:rPr>
        <w:t>4.</w:t>
      </w:r>
      <w:r>
        <w:rPr>
          <w:sz w:val="28"/>
          <w:szCs w:val="28"/>
        </w:rPr>
        <w:t xml:space="preserve">  </w:t>
      </w:r>
      <w:r>
        <w:rPr>
          <w:b/>
          <w:i/>
          <w:sz w:val="28"/>
          <w:szCs w:val="28"/>
        </w:rPr>
        <w:t>Форма  проведения  учебных  аудиторных  занятий:</w:t>
      </w:r>
      <w:r>
        <w:rPr>
          <w:sz w:val="28"/>
          <w:szCs w:val="28"/>
        </w:rPr>
        <w:t xml:space="preserve"> </w:t>
      </w:r>
    </w:p>
    <w:p w:rsidR="00127FC5" w:rsidRDefault="00127FC5" w:rsidP="004537FB">
      <w:pPr>
        <w:spacing w:line="360" w:lineRule="auto"/>
        <w:ind w:firstLine="708"/>
        <w:jc w:val="both"/>
        <w:rPr>
          <w:sz w:val="28"/>
          <w:szCs w:val="28"/>
        </w:rPr>
      </w:pPr>
      <w:r>
        <w:rPr>
          <w:sz w:val="28"/>
          <w:szCs w:val="28"/>
        </w:rPr>
        <w:t xml:space="preserve">Занятия по предмету «Сольное пение (эстрадный вокал)» носят практический характер и проходят в форме индивидуальных уроков. Уроки проводятся 2 раза в неделю в объеме 0,75 часа (30 мин.). Распределение учебного материала в программе довольно условно, так как последовательность освоения вокальной техники  определяет педагог в </w:t>
      </w:r>
      <w:r>
        <w:rPr>
          <w:sz w:val="28"/>
          <w:szCs w:val="28"/>
        </w:rPr>
        <w:lastRenderedPageBreak/>
        <w:t xml:space="preserve">зависимости от уровня имеющихся способностей учащихся и по мере решения определенных задач в обучении. </w:t>
      </w:r>
    </w:p>
    <w:p w:rsidR="00127FC5" w:rsidRDefault="00127FC5" w:rsidP="004537FB">
      <w:pPr>
        <w:spacing w:line="360" w:lineRule="auto"/>
        <w:ind w:firstLine="708"/>
        <w:jc w:val="both"/>
        <w:rPr>
          <w:sz w:val="28"/>
          <w:szCs w:val="28"/>
        </w:rPr>
      </w:pPr>
      <w:r>
        <w:rPr>
          <w:sz w:val="28"/>
          <w:szCs w:val="28"/>
        </w:rPr>
        <w:t>Индивидуальная работа в течение каждого учебного года ведётся по заранее намеченному плану, утверждаемому администрацией школы.</w:t>
      </w:r>
    </w:p>
    <w:p w:rsidR="00127FC5" w:rsidRDefault="00127FC5" w:rsidP="00730F89">
      <w:pPr>
        <w:spacing w:line="360" w:lineRule="auto"/>
        <w:jc w:val="both"/>
        <w:rPr>
          <w:b/>
          <w:i/>
          <w:sz w:val="32"/>
          <w:szCs w:val="32"/>
        </w:rPr>
      </w:pPr>
    </w:p>
    <w:p w:rsidR="00127FC5" w:rsidRDefault="00127FC5" w:rsidP="00730F89">
      <w:pPr>
        <w:spacing w:line="360" w:lineRule="auto"/>
        <w:jc w:val="both"/>
        <w:rPr>
          <w:b/>
          <w:i/>
          <w:sz w:val="28"/>
          <w:szCs w:val="28"/>
        </w:rPr>
      </w:pPr>
      <w:r>
        <w:rPr>
          <w:b/>
          <w:i/>
          <w:sz w:val="28"/>
          <w:szCs w:val="28"/>
        </w:rPr>
        <w:t>5. Цели и задачи программы</w:t>
      </w:r>
    </w:p>
    <w:p w:rsidR="00127FC5" w:rsidRDefault="00127FC5" w:rsidP="00730F89">
      <w:pPr>
        <w:spacing w:line="360" w:lineRule="auto"/>
        <w:rPr>
          <w:sz w:val="28"/>
          <w:szCs w:val="28"/>
        </w:rPr>
      </w:pPr>
      <w:r w:rsidRPr="004537FB">
        <w:rPr>
          <w:i/>
          <w:sz w:val="28"/>
          <w:szCs w:val="28"/>
        </w:rPr>
        <w:t>Главная цель программы</w:t>
      </w:r>
      <w:r>
        <w:rPr>
          <w:b/>
          <w:i/>
          <w:sz w:val="28"/>
          <w:szCs w:val="28"/>
        </w:rPr>
        <w:t xml:space="preserve"> </w:t>
      </w:r>
      <w:r>
        <w:rPr>
          <w:i/>
          <w:sz w:val="28"/>
          <w:szCs w:val="28"/>
        </w:rPr>
        <w:t xml:space="preserve">– </w:t>
      </w:r>
      <w:r>
        <w:rPr>
          <w:sz w:val="28"/>
          <w:szCs w:val="28"/>
        </w:rPr>
        <w:t>создание условий для выявления, развития и реализации творческого потенциала обучающихся в области музыкальной культуры и вокального пения.</w:t>
      </w:r>
      <w:r>
        <w:t xml:space="preserve"> </w:t>
      </w:r>
      <w:r>
        <w:rPr>
          <w:sz w:val="28"/>
          <w:szCs w:val="28"/>
        </w:rPr>
        <w:t>Оказание помощи в выборе специальности при обучении в ДШИ, ориентации и адаптации его в современных условиях жизни.</w:t>
      </w:r>
    </w:p>
    <w:p w:rsidR="00127FC5" w:rsidRPr="004537FB" w:rsidRDefault="00127FC5" w:rsidP="00730F89">
      <w:pPr>
        <w:spacing w:line="360" w:lineRule="auto"/>
        <w:jc w:val="both"/>
        <w:rPr>
          <w:i/>
          <w:sz w:val="28"/>
          <w:szCs w:val="28"/>
        </w:rPr>
      </w:pPr>
      <w:r w:rsidRPr="004537FB">
        <w:rPr>
          <w:i/>
          <w:sz w:val="28"/>
          <w:szCs w:val="28"/>
        </w:rPr>
        <w:t xml:space="preserve"> Задачи:</w:t>
      </w:r>
    </w:p>
    <w:p w:rsidR="00127FC5" w:rsidRDefault="00127FC5" w:rsidP="00730F89">
      <w:pPr>
        <w:spacing w:line="360" w:lineRule="auto"/>
        <w:rPr>
          <w:sz w:val="28"/>
          <w:szCs w:val="28"/>
        </w:rPr>
      </w:pPr>
      <w:r>
        <w:rPr>
          <w:sz w:val="28"/>
          <w:szCs w:val="28"/>
        </w:rPr>
        <w:t xml:space="preserve">- </w:t>
      </w:r>
      <w:r w:rsidR="004537FB">
        <w:rPr>
          <w:sz w:val="28"/>
          <w:szCs w:val="28"/>
        </w:rPr>
        <w:t>ф</w:t>
      </w:r>
      <w:r>
        <w:rPr>
          <w:sz w:val="28"/>
          <w:szCs w:val="28"/>
        </w:rPr>
        <w:t xml:space="preserve">ормирование у детей начальных вокальных навыков (правильное и естественное </w:t>
      </w:r>
      <w:proofErr w:type="spellStart"/>
      <w:r>
        <w:rPr>
          <w:sz w:val="28"/>
          <w:szCs w:val="28"/>
        </w:rPr>
        <w:t>звукоизвлечение</w:t>
      </w:r>
      <w:proofErr w:type="spellEnd"/>
      <w:r>
        <w:rPr>
          <w:sz w:val="28"/>
          <w:szCs w:val="28"/>
        </w:rPr>
        <w:t xml:space="preserve">, певческое дыхание, верная артикуляция, четкая дикция, мягкая атака звука, чистая интонация и т.д.) </w:t>
      </w:r>
    </w:p>
    <w:p w:rsidR="00127FC5" w:rsidRDefault="00127FC5" w:rsidP="00730F89">
      <w:pPr>
        <w:spacing w:line="360" w:lineRule="auto"/>
        <w:rPr>
          <w:sz w:val="28"/>
          <w:szCs w:val="28"/>
        </w:rPr>
      </w:pPr>
      <w:r>
        <w:rPr>
          <w:sz w:val="28"/>
          <w:szCs w:val="28"/>
        </w:rPr>
        <w:t xml:space="preserve">- </w:t>
      </w:r>
      <w:r w:rsidR="004537FB">
        <w:rPr>
          <w:sz w:val="28"/>
          <w:szCs w:val="28"/>
        </w:rPr>
        <w:t>ф</w:t>
      </w:r>
      <w:r>
        <w:rPr>
          <w:sz w:val="28"/>
          <w:szCs w:val="28"/>
        </w:rPr>
        <w:t xml:space="preserve">ормирование навыка правильного и выразительного исполнения эстрадной вокальной музыки. </w:t>
      </w:r>
    </w:p>
    <w:p w:rsidR="00127FC5" w:rsidRDefault="00127FC5" w:rsidP="00730F89">
      <w:pPr>
        <w:spacing w:line="360" w:lineRule="auto"/>
        <w:rPr>
          <w:sz w:val="28"/>
          <w:szCs w:val="28"/>
        </w:rPr>
      </w:pPr>
      <w:r>
        <w:rPr>
          <w:sz w:val="28"/>
          <w:szCs w:val="28"/>
        </w:rPr>
        <w:t xml:space="preserve">- </w:t>
      </w:r>
      <w:r w:rsidR="004537FB">
        <w:rPr>
          <w:sz w:val="28"/>
          <w:szCs w:val="28"/>
        </w:rPr>
        <w:t>о</w:t>
      </w:r>
      <w:r>
        <w:rPr>
          <w:sz w:val="28"/>
          <w:szCs w:val="28"/>
        </w:rPr>
        <w:t xml:space="preserve">бучение детей начальным приемам сценического движения, актерского мастерства. </w:t>
      </w:r>
    </w:p>
    <w:p w:rsidR="00127FC5" w:rsidRDefault="004537FB" w:rsidP="00730F89">
      <w:pPr>
        <w:spacing w:line="360" w:lineRule="auto"/>
        <w:rPr>
          <w:sz w:val="28"/>
          <w:szCs w:val="28"/>
        </w:rPr>
      </w:pPr>
      <w:r>
        <w:rPr>
          <w:sz w:val="28"/>
          <w:szCs w:val="28"/>
        </w:rPr>
        <w:t xml:space="preserve"> - п</w:t>
      </w:r>
      <w:r w:rsidR="00127FC5">
        <w:rPr>
          <w:sz w:val="28"/>
          <w:szCs w:val="28"/>
        </w:rPr>
        <w:t xml:space="preserve">риобщение к концертной деятельности (участие в конкурсах и фестивалях детского творчества). </w:t>
      </w:r>
    </w:p>
    <w:p w:rsidR="00127FC5" w:rsidRDefault="00127FC5" w:rsidP="00730F89">
      <w:pPr>
        <w:spacing w:line="360" w:lineRule="auto"/>
        <w:rPr>
          <w:sz w:val="28"/>
          <w:szCs w:val="28"/>
        </w:rPr>
      </w:pPr>
      <w:r>
        <w:rPr>
          <w:sz w:val="28"/>
          <w:szCs w:val="28"/>
        </w:rPr>
        <w:t xml:space="preserve">- </w:t>
      </w:r>
      <w:r w:rsidR="004537FB">
        <w:rPr>
          <w:sz w:val="28"/>
          <w:szCs w:val="28"/>
        </w:rPr>
        <w:t>п</w:t>
      </w:r>
      <w:r>
        <w:rPr>
          <w:sz w:val="28"/>
          <w:szCs w:val="28"/>
        </w:rPr>
        <w:t xml:space="preserve">риобретение и расширение знаний (основы музыкальной и вокальной грамотности, основы физиологии голосового аппарата, знакомство детей с образцами мировой вокальной музыки).  </w:t>
      </w:r>
    </w:p>
    <w:p w:rsidR="00127FC5" w:rsidRDefault="00127FC5" w:rsidP="00730F89">
      <w:pPr>
        <w:spacing w:line="360" w:lineRule="auto"/>
        <w:rPr>
          <w:sz w:val="28"/>
          <w:szCs w:val="28"/>
        </w:rPr>
      </w:pPr>
      <w:r>
        <w:rPr>
          <w:sz w:val="28"/>
          <w:szCs w:val="28"/>
        </w:rPr>
        <w:t xml:space="preserve">- </w:t>
      </w:r>
      <w:r w:rsidR="004537FB">
        <w:rPr>
          <w:sz w:val="28"/>
          <w:szCs w:val="28"/>
        </w:rPr>
        <w:t>п</w:t>
      </w:r>
      <w:r>
        <w:rPr>
          <w:sz w:val="28"/>
          <w:szCs w:val="28"/>
        </w:rPr>
        <w:t xml:space="preserve">остроение учебного процесса, адаптированного к развитию детей дошкольного возраста. </w:t>
      </w:r>
    </w:p>
    <w:p w:rsidR="00127FC5" w:rsidRDefault="00127FC5" w:rsidP="00730F89">
      <w:pPr>
        <w:spacing w:line="360" w:lineRule="auto"/>
        <w:rPr>
          <w:sz w:val="28"/>
          <w:szCs w:val="28"/>
        </w:rPr>
      </w:pPr>
      <w:r>
        <w:rPr>
          <w:sz w:val="28"/>
          <w:szCs w:val="28"/>
        </w:rPr>
        <w:t xml:space="preserve">- </w:t>
      </w:r>
      <w:r w:rsidR="004537FB">
        <w:rPr>
          <w:sz w:val="28"/>
          <w:szCs w:val="28"/>
        </w:rPr>
        <w:t>с</w:t>
      </w:r>
      <w:r>
        <w:rPr>
          <w:sz w:val="28"/>
          <w:szCs w:val="28"/>
        </w:rPr>
        <w:t>оздание комфортного психологического климата, благоприятной ситуации успеха.</w:t>
      </w:r>
    </w:p>
    <w:p w:rsidR="00127FC5" w:rsidRDefault="00127FC5" w:rsidP="00730F89">
      <w:pPr>
        <w:spacing w:line="360" w:lineRule="auto"/>
        <w:jc w:val="both"/>
        <w:rPr>
          <w:sz w:val="28"/>
          <w:szCs w:val="28"/>
        </w:rPr>
      </w:pPr>
    </w:p>
    <w:p w:rsidR="00127FC5" w:rsidRDefault="00127FC5" w:rsidP="00730F89">
      <w:pPr>
        <w:spacing w:line="360" w:lineRule="auto"/>
        <w:jc w:val="both"/>
        <w:rPr>
          <w:sz w:val="28"/>
          <w:szCs w:val="28"/>
        </w:rPr>
      </w:pPr>
    </w:p>
    <w:p w:rsidR="00127FC5" w:rsidRPr="004537FB" w:rsidRDefault="00127FC5" w:rsidP="00730F89">
      <w:pPr>
        <w:spacing w:line="360" w:lineRule="auto"/>
        <w:jc w:val="both"/>
        <w:rPr>
          <w:i/>
          <w:sz w:val="28"/>
          <w:szCs w:val="28"/>
        </w:rPr>
      </w:pPr>
      <w:r w:rsidRPr="004537FB">
        <w:rPr>
          <w:b/>
          <w:i/>
          <w:sz w:val="28"/>
          <w:szCs w:val="28"/>
        </w:rPr>
        <w:lastRenderedPageBreak/>
        <w:t>6.</w:t>
      </w:r>
      <w:r w:rsidRPr="004537FB">
        <w:rPr>
          <w:i/>
          <w:sz w:val="28"/>
          <w:szCs w:val="28"/>
        </w:rPr>
        <w:t xml:space="preserve">  </w:t>
      </w:r>
      <w:r w:rsidRPr="004537FB">
        <w:rPr>
          <w:b/>
          <w:i/>
          <w:sz w:val="28"/>
          <w:szCs w:val="28"/>
        </w:rPr>
        <w:t>Обоснование  структуры  учебного  предмета  «Основы музыкального исполнительства (сольное пение /эстрадный вокал/)»</w:t>
      </w:r>
      <w:r w:rsidRPr="004537FB">
        <w:rPr>
          <w:i/>
          <w:sz w:val="28"/>
          <w:szCs w:val="28"/>
        </w:rPr>
        <w:t xml:space="preserve"> </w:t>
      </w:r>
    </w:p>
    <w:p w:rsidR="00127FC5" w:rsidRDefault="00127FC5" w:rsidP="00730F89">
      <w:pPr>
        <w:spacing w:line="360" w:lineRule="auto"/>
        <w:rPr>
          <w:sz w:val="28"/>
          <w:szCs w:val="28"/>
        </w:rPr>
      </w:pPr>
      <w:r>
        <w:rPr>
          <w:sz w:val="28"/>
          <w:szCs w:val="28"/>
        </w:rPr>
        <w:t xml:space="preserve">Программа содержит  следующие разделы: </w:t>
      </w:r>
    </w:p>
    <w:p w:rsidR="00127FC5" w:rsidRDefault="00127FC5" w:rsidP="00730F89">
      <w:pPr>
        <w:numPr>
          <w:ilvl w:val="0"/>
          <w:numId w:val="1"/>
        </w:numPr>
        <w:spacing w:line="360" w:lineRule="auto"/>
        <w:jc w:val="both"/>
        <w:rPr>
          <w:sz w:val="28"/>
          <w:szCs w:val="28"/>
        </w:rPr>
      </w:pPr>
      <w:r>
        <w:rPr>
          <w:sz w:val="28"/>
          <w:szCs w:val="28"/>
        </w:rPr>
        <w:t xml:space="preserve"> сведения о затратах учебного времени, предусмотренного на освоение </w:t>
      </w:r>
    </w:p>
    <w:p w:rsidR="00127FC5" w:rsidRDefault="00127FC5" w:rsidP="00730F89">
      <w:pPr>
        <w:spacing w:line="360" w:lineRule="auto"/>
        <w:jc w:val="both"/>
        <w:rPr>
          <w:sz w:val="28"/>
          <w:szCs w:val="28"/>
        </w:rPr>
      </w:pPr>
      <w:r>
        <w:rPr>
          <w:sz w:val="28"/>
          <w:szCs w:val="28"/>
        </w:rPr>
        <w:t xml:space="preserve">      учебного предмета; </w:t>
      </w:r>
    </w:p>
    <w:p w:rsidR="00127FC5" w:rsidRDefault="00127FC5" w:rsidP="00730F89">
      <w:pPr>
        <w:numPr>
          <w:ilvl w:val="0"/>
          <w:numId w:val="1"/>
        </w:numPr>
        <w:spacing w:line="360" w:lineRule="auto"/>
        <w:jc w:val="both"/>
        <w:rPr>
          <w:sz w:val="28"/>
          <w:szCs w:val="28"/>
        </w:rPr>
      </w:pPr>
      <w:r>
        <w:rPr>
          <w:sz w:val="28"/>
          <w:szCs w:val="28"/>
        </w:rPr>
        <w:t xml:space="preserve">распределение учебного материала по годам обучения; </w:t>
      </w:r>
    </w:p>
    <w:p w:rsidR="00127FC5" w:rsidRDefault="00127FC5" w:rsidP="00730F89">
      <w:pPr>
        <w:numPr>
          <w:ilvl w:val="0"/>
          <w:numId w:val="1"/>
        </w:numPr>
        <w:spacing w:line="360" w:lineRule="auto"/>
        <w:jc w:val="both"/>
        <w:rPr>
          <w:sz w:val="28"/>
          <w:szCs w:val="28"/>
        </w:rPr>
      </w:pPr>
      <w:r>
        <w:rPr>
          <w:sz w:val="28"/>
          <w:szCs w:val="28"/>
        </w:rPr>
        <w:t xml:space="preserve">описание дидактических единиц учебного предмета; </w:t>
      </w:r>
    </w:p>
    <w:p w:rsidR="00127FC5" w:rsidRDefault="00127FC5" w:rsidP="00730F89">
      <w:pPr>
        <w:numPr>
          <w:ilvl w:val="0"/>
          <w:numId w:val="1"/>
        </w:numPr>
        <w:spacing w:line="360" w:lineRule="auto"/>
        <w:jc w:val="both"/>
        <w:rPr>
          <w:sz w:val="28"/>
          <w:szCs w:val="28"/>
        </w:rPr>
      </w:pPr>
      <w:r>
        <w:rPr>
          <w:sz w:val="28"/>
          <w:szCs w:val="28"/>
        </w:rPr>
        <w:t xml:space="preserve">требования к уровню подготовки обучающихся; </w:t>
      </w:r>
    </w:p>
    <w:p w:rsidR="00127FC5" w:rsidRDefault="00127FC5" w:rsidP="00730F89">
      <w:pPr>
        <w:numPr>
          <w:ilvl w:val="0"/>
          <w:numId w:val="1"/>
        </w:numPr>
        <w:spacing w:line="360" w:lineRule="auto"/>
        <w:jc w:val="both"/>
        <w:rPr>
          <w:sz w:val="28"/>
          <w:szCs w:val="28"/>
        </w:rPr>
      </w:pPr>
      <w:r>
        <w:rPr>
          <w:sz w:val="28"/>
          <w:szCs w:val="28"/>
        </w:rPr>
        <w:t xml:space="preserve">формы и методы контроля, система оценок; </w:t>
      </w:r>
    </w:p>
    <w:p w:rsidR="00127FC5" w:rsidRDefault="00127FC5" w:rsidP="00730F89">
      <w:pPr>
        <w:numPr>
          <w:ilvl w:val="0"/>
          <w:numId w:val="1"/>
        </w:numPr>
        <w:spacing w:line="360" w:lineRule="auto"/>
        <w:jc w:val="both"/>
        <w:rPr>
          <w:sz w:val="28"/>
          <w:szCs w:val="28"/>
        </w:rPr>
      </w:pPr>
      <w:r>
        <w:rPr>
          <w:sz w:val="28"/>
          <w:szCs w:val="28"/>
        </w:rPr>
        <w:t xml:space="preserve">методическое обеспечение учебного процесса. </w:t>
      </w:r>
    </w:p>
    <w:p w:rsidR="00127FC5" w:rsidRDefault="00127FC5" w:rsidP="00730F89">
      <w:pPr>
        <w:spacing w:line="360" w:lineRule="auto"/>
        <w:jc w:val="both"/>
        <w:rPr>
          <w:sz w:val="28"/>
          <w:szCs w:val="28"/>
        </w:rPr>
      </w:pPr>
      <w:r>
        <w:rPr>
          <w:sz w:val="28"/>
          <w:szCs w:val="28"/>
        </w:rPr>
        <w:t xml:space="preserve">В  соответствии  с  данными  направлениями  строится  основной  раздел </w:t>
      </w:r>
    </w:p>
    <w:p w:rsidR="00127FC5" w:rsidRDefault="00127FC5" w:rsidP="00730F89">
      <w:pPr>
        <w:spacing w:line="360" w:lineRule="auto"/>
        <w:jc w:val="both"/>
        <w:rPr>
          <w:sz w:val="28"/>
          <w:szCs w:val="28"/>
        </w:rPr>
      </w:pPr>
      <w:r>
        <w:rPr>
          <w:sz w:val="28"/>
          <w:szCs w:val="28"/>
        </w:rPr>
        <w:t xml:space="preserve">программы "Содержание учебного предмета". </w:t>
      </w:r>
    </w:p>
    <w:p w:rsidR="00127FC5" w:rsidRDefault="00127FC5" w:rsidP="00730F89">
      <w:pPr>
        <w:spacing w:line="360" w:lineRule="auto"/>
        <w:jc w:val="both"/>
        <w:rPr>
          <w:sz w:val="28"/>
          <w:szCs w:val="28"/>
        </w:rPr>
      </w:pPr>
      <w:r>
        <w:rPr>
          <w:sz w:val="28"/>
          <w:szCs w:val="28"/>
        </w:rPr>
        <w:t xml:space="preserve"> </w:t>
      </w:r>
    </w:p>
    <w:p w:rsidR="00127FC5" w:rsidRDefault="00127FC5" w:rsidP="00730F89">
      <w:pPr>
        <w:spacing w:line="360" w:lineRule="auto"/>
        <w:jc w:val="both"/>
        <w:rPr>
          <w:b/>
          <w:i/>
          <w:sz w:val="28"/>
          <w:szCs w:val="28"/>
        </w:rPr>
      </w:pPr>
      <w:r>
        <w:rPr>
          <w:b/>
          <w:i/>
          <w:sz w:val="28"/>
          <w:szCs w:val="28"/>
        </w:rPr>
        <w:t xml:space="preserve">7.  Методы обучения </w:t>
      </w:r>
    </w:p>
    <w:p w:rsidR="00127FC5" w:rsidRDefault="00127FC5" w:rsidP="004537FB">
      <w:pPr>
        <w:spacing w:line="360" w:lineRule="auto"/>
        <w:ind w:left="360"/>
        <w:rPr>
          <w:b/>
          <w:sz w:val="28"/>
          <w:szCs w:val="28"/>
        </w:rPr>
      </w:pPr>
      <w:r>
        <w:rPr>
          <w:color w:val="000000"/>
          <w:sz w:val="28"/>
          <w:szCs w:val="28"/>
        </w:rPr>
        <w:t>В качестве главных методов программы избраны методы:</w:t>
      </w:r>
    </w:p>
    <w:p w:rsidR="00127FC5" w:rsidRDefault="00127FC5" w:rsidP="00AE36DF">
      <w:pPr>
        <w:spacing w:line="360" w:lineRule="auto"/>
        <w:rPr>
          <w:sz w:val="28"/>
          <w:szCs w:val="28"/>
        </w:rPr>
      </w:pPr>
      <w:r>
        <w:rPr>
          <w:sz w:val="28"/>
          <w:szCs w:val="28"/>
        </w:rPr>
        <w:t>1.</w:t>
      </w:r>
      <w:r>
        <w:rPr>
          <w:b/>
          <w:sz w:val="28"/>
          <w:szCs w:val="28"/>
        </w:rPr>
        <w:t xml:space="preserve"> </w:t>
      </w:r>
      <w:r>
        <w:rPr>
          <w:sz w:val="28"/>
          <w:szCs w:val="28"/>
        </w:rPr>
        <w:t xml:space="preserve">Игровые формы обучения. Для концентрации детей дошкольного возраста на учебном, очень важно суметь их вовлечь в него и заинтересовать. Для этого наиболее правильным способом является игра. </w:t>
      </w:r>
    </w:p>
    <w:p w:rsidR="00127FC5" w:rsidRDefault="00127FC5" w:rsidP="00AE36DF">
      <w:pPr>
        <w:spacing w:line="360" w:lineRule="auto"/>
        <w:rPr>
          <w:sz w:val="28"/>
          <w:szCs w:val="28"/>
        </w:rPr>
      </w:pPr>
      <w:r>
        <w:rPr>
          <w:sz w:val="28"/>
          <w:szCs w:val="28"/>
        </w:rPr>
        <w:t>распевания поются не на «взрослые» слоги («</w:t>
      </w:r>
      <w:proofErr w:type="spellStart"/>
      <w:r>
        <w:rPr>
          <w:sz w:val="28"/>
          <w:szCs w:val="28"/>
        </w:rPr>
        <w:t>ма</w:t>
      </w:r>
      <w:proofErr w:type="spellEnd"/>
      <w:r>
        <w:rPr>
          <w:sz w:val="28"/>
          <w:szCs w:val="28"/>
        </w:rPr>
        <w:t>», «</w:t>
      </w:r>
      <w:proofErr w:type="spellStart"/>
      <w:r>
        <w:rPr>
          <w:sz w:val="28"/>
          <w:szCs w:val="28"/>
        </w:rPr>
        <w:t>ду</w:t>
      </w:r>
      <w:proofErr w:type="spellEnd"/>
      <w:r>
        <w:rPr>
          <w:sz w:val="28"/>
          <w:szCs w:val="28"/>
        </w:rPr>
        <w:t>», «ля»), а в виде увлекательных песенок-</w:t>
      </w:r>
      <w:proofErr w:type="spellStart"/>
      <w:r>
        <w:rPr>
          <w:sz w:val="28"/>
          <w:szCs w:val="28"/>
        </w:rPr>
        <w:t>попевок</w:t>
      </w:r>
      <w:proofErr w:type="spellEnd"/>
      <w:r>
        <w:rPr>
          <w:sz w:val="28"/>
          <w:szCs w:val="28"/>
        </w:rPr>
        <w:t xml:space="preserve">. </w:t>
      </w:r>
    </w:p>
    <w:p w:rsidR="00127FC5" w:rsidRDefault="00127FC5" w:rsidP="00AE36DF">
      <w:pPr>
        <w:spacing w:line="360" w:lineRule="auto"/>
        <w:rPr>
          <w:sz w:val="28"/>
          <w:szCs w:val="28"/>
        </w:rPr>
      </w:pPr>
      <w:r>
        <w:rPr>
          <w:sz w:val="28"/>
          <w:szCs w:val="28"/>
        </w:rPr>
        <w:t xml:space="preserve">Каждая «взрослая» </w:t>
      </w:r>
      <w:proofErr w:type="spellStart"/>
      <w:r>
        <w:rPr>
          <w:sz w:val="28"/>
          <w:szCs w:val="28"/>
        </w:rPr>
        <w:t>распевка</w:t>
      </w:r>
      <w:proofErr w:type="spellEnd"/>
      <w:r>
        <w:rPr>
          <w:sz w:val="28"/>
          <w:szCs w:val="28"/>
        </w:rPr>
        <w:t xml:space="preserve"> представляется в виде: </w:t>
      </w:r>
    </w:p>
    <w:p w:rsidR="00127FC5" w:rsidRDefault="00127FC5" w:rsidP="00AE36DF">
      <w:pPr>
        <w:spacing w:line="360" w:lineRule="auto"/>
        <w:rPr>
          <w:sz w:val="28"/>
          <w:szCs w:val="28"/>
        </w:rPr>
      </w:pPr>
      <w:r>
        <w:rPr>
          <w:sz w:val="28"/>
          <w:szCs w:val="28"/>
        </w:rPr>
        <w:t>-«Забивания гвоздей» («</w:t>
      </w:r>
      <w:proofErr w:type="spellStart"/>
      <w:r>
        <w:rPr>
          <w:sz w:val="28"/>
          <w:szCs w:val="28"/>
        </w:rPr>
        <w:t>ду-ду-ду</w:t>
      </w:r>
      <w:proofErr w:type="spellEnd"/>
      <w:r>
        <w:rPr>
          <w:sz w:val="28"/>
          <w:szCs w:val="28"/>
        </w:rPr>
        <w:t xml:space="preserve">» поем  </w:t>
      </w:r>
      <w:proofErr w:type="spellStart"/>
      <w:r>
        <w:rPr>
          <w:sz w:val="28"/>
          <w:szCs w:val="28"/>
        </w:rPr>
        <w:t>мажорое</w:t>
      </w:r>
      <w:proofErr w:type="spellEnd"/>
      <w:r>
        <w:rPr>
          <w:sz w:val="28"/>
          <w:szCs w:val="28"/>
        </w:rPr>
        <w:t xml:space="preserve"> трезвучие)</w:t>
      </w:r>
    </w:p>
    <w:p w:rsidR="00127FC5" w:rsidRDefault="00127FC5" w:rsidP="00AE36DF">
      <w:pPr>
        <w:spacing w:line="360" w:lineRule="auto"/>
        <w:rPr>
          <w:sz w:val="28"/>
          <w:szCs w:val="28"/>
        </w:rPr>
      </w:pPr>
      <w:r>
        <w:rPr>
          <w:sz w:val="28"/>
          <w:szCs w:val="28"/>
        </w:rPr>
        <w:t>-«Закидываем удочку» (</w:t>
      </w:r>
      <w:proofErr w:type="spellStart"/>
      <w:r>
        <w:rPr>
          <w:sz w:val="28"/>
          <w:szCs w:val="28"/>
        </w:rPr>
        <w:t>пропевание</w:t>
      </w:r>
      <w:proofErr w:type="spellEnd"/>
      <w:r>
        <w:rPr>
          <w:sz w:val="28"/>
          <w:szCs w:val="28"/>
        </w:rPr>
        <w:t xml:space="preserve"> интервалов) </w:t>
      </w:r>
      <w:proofErr w:type="spellStart"/>
      <w:r>
        <w:rPr>
          <w:sz w:val="28"/>
          <w:szCs w:val="28"/>
        </w:rPr>
        <w:t>итд</w:t>
      </w:r>
      <w:proofErr w:type="spellEnd"/>
      <w:r>
        <w:rPr>
          <w:sz w:val="28"/>
          <w:szCs w:val="28"/>
        </w:rPr>
        <w:t>.</w:t>
      </w:r>
    </w:p>
    <w:p w:rsidR="00127FC5" w:rsidRDefault="00127FC5" w:rsidP="00AE36DF">
      <w:pPr>
        <w:spacing w:line="360" w:lineRule="auto"/>
        <w:rPr>
          <w:sz w:val="28"/>
          <w:szCs w:val="28"/>
        </w:rPr>
      </w:pPr>
      <w:r>
        <w:rPr>
          <w:sz w:val="28"/>
          <w:szCs w:val="28"/>
        </w:rPr>
        <w:t>Разучивание детских скороговорок.</w:t>
      </w:r>
    </w:p>
    <w:p w:rsidR="00127FC5" w:rsidRDefault="00127FC5" w:rsidP="004537FB">
      <w:pPr>
        <w:spacing w:line="360" w:lineRule="auto"/>
        <w:rPr>
          <w:sz w:val="28"/>
          <w:szCs w:val="28"/>
        </w:rPr>
      </w:pPr>
      <w:r>
        <w:rPr>
          <w:sz w:val="28"/>
          <w:szCs w:val="28"/>
        </w:rPr>
        <w:t>Артикуляционная гимнастика отрабатывается в тесном сплетении с детским рассказами.</w:t>
      </w:r>
    </w:p>
    <w:p w:rsidR="00127FC5" w:rsidRDefault="00127FC5" w:rsidP="00AE36DF">
      <w:pPr>
        <w:spacing w:line="360" w:lineRule="auto"/>
        <w:rPr>
          <w:sz w:val="28"/>
          <w:szCs w:val="28"/>
        </w:rPr>
      </w:pPr>
      <w:r>
        <w:rPr>
          <w:sz w:val="28"/>
          <w:szCs w:val="28"/>
        </w:rPr>
        <w:t>2. Метод демонстрации. Прослушивание лучших образцов исполнения, просмотр мультфильмов, где звучат детские песни, использование наглядных пособий, личный пример.</w:t>
      </w:r>
    </w:p>
    <w:p w:rsidR="00127FC5" w:rsidRDefault="00127FC5" w:rsidP="00730F89">
      <w:pPr>
        <w:spacing w:line="360" w:lineRule="auto"/>
        <w:ind w:left="360"/>
        <w:rPr>
          <w:sz w:val="28"/>
          <w:szCs w:val="28"/>
        </w:rPr>
      </w:pPr>
    </w:p>
    <w:p w:rsidR="00127FC5" w:rsidRDefault="00127FC5" w:rsidP="00AE36DF">
      <w:pPr>
        <w:spacing w:line="360" w:lineRule="auto"/>
        <w:rPr>
          <w:sz w:val="28"/>
          <w:szCs w:val="28"/>
        </w:rPr>
      </w:pPr>
      <w:r>
        <w:rPr>
          <w:sz w:val="28"/>
          <w:szCs w:val="28"/>
        </w:rPr>
        <w:lastRenderedPageBreak/>
        <w:t>3. Словесный метод</w:t>
      </w:r>
    </w:p>
    <w:p w:rsidR="00127FC5" w:rsidRDefault="00127FC5" w:rsidP="00730F89">
      <w:pPr>
        <w:spacing w:line="360" w:lineRule="auto"/>
        <w:ind w:left="360"/>
        <w:rPr>
          <w:b/>
          <w:sz w:val="28"/>
          <w:szCs w:val="28"/>
        </w:rPr>
      </w:pPr>
      <w:r>
        <w:rPr>
          <w:sz w:val="28"/>
          <w:szCs w:val="28"/>
        </w:rPr>
        <w:t>- беседа;</w:t>
      </w:r>
    </w:p>
    <w:p w:rsidR="00127FC5" w:rsidRDefault="00127FC5" w:rsidP="00730F89">
      <w:pPr>
        <w:spacing w:line="360" w:lineRule="auto"/>
        <w:ind w:left="360"/>
        <w:rPr>
          <w:b/>
          <w:sz w:val="28"/>
          <w:szCs w:val="28"/>
        </w:rPr>
      </w:pPr>
      <w:r>
        <w:rPr>
          <w:sz w:val="28"/>
          <w:szCs w:val="28"/>
        </w:rPr>
        <w:t>- рассказ;</w:t>
      </w:r>
    </w:p>
    <w:p w:rsidR="00127FC5" w:rsidRDefault="00127FC5" w:rsidP="00730F89">
      <w:pPr>
        <w:spacing w:line="360" w:lineRule="auto"/>
        <w:rPr>
          <w:b/>
          <w:sz w:val="28"/>
          <w:szCs w:val="28"/>
        </w:rPr>
      </w:pPr>
      <w:r>
        <w:rPr>
          <w:sz w:val="28"/>
          <w:szCs w:val="28"/>
        </w:rPr>
        <w:t xml:space="preserve">     - обсуждение;</w:t>
      </w:r>
    </w:p>
    <w:p w:rsidR="00127FC5" w:rsidRDefault="00127FC5" w:rsidP="004537FB">
      <w:pPr>
        <w:spacing w:line="360" w:lineRule="auto"/>
        <w:ind w:left="360"/>
        <w:rPr>
          <w:sz w:val="28"/>
          <w:szCs w:val="28"/>
        </w:rPr>
      </w:pPr>
      <w:r>
        <w:rPr>
          <w:sz w:val="28"/>
          <w:szCs w:val="28"/>
        </w:rPr>
        <w:t>- сообщение задач.</w:t>
      </w:r>
    </w:p>
    <w:p w:rsidR="00127FC5" w:rsidRDefault="00127FC5" w:rsidP="00AE36DF">
      <w:pPr>
        <w:spacing w:line="360" w:lineRule="auto"/>
        <w:rPr>
          <w:b/>
          <w:sz w:val="28"/>
          <w:szCs w:val="28"/>
        </w:rPr>
      </w:pPr>
      <w:r>
        <w:rPr>
          <w:sz w:val="28"/>
          <w:szCs w:val="28"/>
        </w:rPr>
        <w:t>3. Метод разучивания</w:t>
      </w:r>
    </w:p>
    <w:p w:rsidR="00127FC5" w:rsidRDefault="00127FC5" w:rsidP="00730F89">
      <w:pPr>
        <w:spacing w:line="360" w:lineRule="auto"/>
        <w:ind w:left="720"/>
        <w:rPr>
          <w:b/>
          <w:sz w:val="28"/>
          <w:szCs w:val="28"/>
        </w:rPr>
      </w:pPr>
      <w:r>
        <w:rPr>
          <w:sz w:val="28"/>
          <w:szCs w:val="28"/>
        </w:rPr>
        <w:t>- по элементам;</w:t>
      </w:r>
    </w:p>
    <w:p w:rsidR="00127FC5" w:rsidRDefault="00127FC5" w:rsidP="00730F89">
      <w:pPr>
        <w:spacing w:line="360" w:lineRule="auto"/>
        <w:rPr>
          <w:sz w:val="28"/>
          <w:szCs w:val="28"/>
        </w:rPr>
      </w:pPr>
      <w:r>
        <w:rPr>
          <w:sz w:val="28"/>
          <w:szCs w:val="28"/>
        </w:rPr>
        <w:t xml:space="preserve">          - по частям;</w:t>
      </w:r>
    </w:p>
    <w:p w:rsidR="00127FC5" w:rsidRDefault="00127FC5" w:rsidP="00730F89">
      <w:pPr>
        <w:spacing w:line="360" w:lineRule="auto"/>
        <w:rPr>
          <w:sz w:val="28"/>
          <w:szCs w:val="28"/>
        </w:rPr>
      </w:pPr>
      <w:r>
        <w:rPr>
          <w:sz w:val="28"/>
          <w:szCs w:val="28"/>
        </w:rPr>
        <w:t xml:space="preserve">          - в целом виде</w:t>
      </w:r>
      <w:r w:rsidR="004537FB">
        <w:rPr>
          <w:sz w:val="28"/>
          <w:szCs w:val="28"/>
        </w:rPr>
        <w:t>.</w:t>
      </w:r>
    </w:p>
    <w:p w:rsidR="00127FC5" w:rsidRDefault="00127FC5" w:rsidP="00730F89">
      <w:pPr>
        <w:spacing w:line="360" w:lineRule="auto"/>
        <w:rPr>
          <w:sz w:val="28"/>
          <w:szCs w:val="28"/>
        </w:rPr>
      </w:pPr>
      <w:r>
        <w:rPr>
          <w:sz w:val="28"/>
          <w:szCs w:val="28"/>
        </w:rPr>
        <w:t>4. Метод анализа. Все выступления в процессе обучения учеников желательно аудио-видео записывать и совместно с ними анализировать, выявлять ошибки, подчёркивать лучшие моменты выступления.</w:t>
      </w:r>
    </w:p>
    <w:p w:rsidR="00127FC5" w:rsidRDefault="00127FC5" w:rsidP="00730F89">
      <w:pPr>
        <w:spacing w:line="360" w:lineRule="auto"/>
        <w:jc w:val="both"/>
        <w:rPr>
          <w:sz w:val="28"/>
          <w:szCs w:val="28"/>
        </w:rPr>
      </w:pPr>
    </w:p>
    <w:p w:rsidR="00127FC5" w:rsidRDefault="00127FC5" w:rsidP="00730F89">
      <w:pPr>
        <w:spacing w:line="360" w:lineRule="auto"/>
        <w:jc w:val="both"/>
        <w:rPr>
          <w:b/>
          <w:i/>
          <w:sz w:val="28"/>
          <w:szCs w:val="28"/>
        </w:rPr>
      </w:pPr>
      <w:r>
        <w:rPr>
          <w:b/>
          <w:i/>
          <w:sz w:val="28"/>
          <w:szCs w:val="28"/>
        </w:rPr>
        <w:t xml:space="preserve">8.  Описание  материально-технических  условий  реализации  учебного </w:t>
      </w:r>
    </w:p>
    <w:p w:rsidR="00127FC5" w:rsidRDefault="00127FC5" w:rsidP="00730F89">
      <w:pPr>
        <w:spacing w:line="360" w:lineRule="auto"/>
        <w:jc w:val="both"/>
        <w:rPr>
          <w:b/>
          <w:i/>
          <w:sz w:val="28"/>
          <w:szCs w:val="28"/>
        </w:rPr>
      </w:pPr>
      <w:r>
        <w:rPr>
          <w:b/>
          <w:i/>
          <w:sz w:val="28"/>
          <w:szCs w:val="28"/>
        </w:rPr>
        <w:t xml:space="preserve">предмета «Основы музыкального исполнительства (сольное пение </w:t>
      </w:r>
      <w:r w:rsidRPr="00AE36DF">
        <w:rPr>
          <w:b/>
          <w:i/>
          <w:sz w:val="28"/>
          <w:szCs w:val="28"/>
        </w:rPr>
        <w:t>/</w:t>
      </w:r>
      <w:r>
        <w:rPr>
          <w:b/>
          <w:i/>
          <w:sz w:val="28"/>
          <w:szCs w:val="28"/>
        </w:rPr>
        <w:t>эстрадный вокал</w:t>
      </w:r>
      <w:r w:rsidRPr="00AE36DF">
        <w:rPr>
          <w:b/>
          <w:i/>
          <w:sz w:val="28"/>
          <w:szCs w:val="28"/>
        </w:rPr>
        <w:t>/</w:t>
      </w:r>
      <w:r>
        <w:rPr>
          <w:b/>
          <w:i/>
          <w:sz w:val="28"/>
          <w:szCs w:val="28"/>
        </w:rPr>
        <w:t>)»</w:t>
      </w:r>
    </w:p>
    <w:p w:rsidR="00127FC5" w:rsidRDefault="00127FC5" w:rsidP="004537FB">
      <w:pPr>
        <w:spacing w:line="360" w:lineRule="auto"/>
        <w:ind w:firstLine="708"/>
        <w:jc w:val="both"/>
        <w:rPr>
          <w:sz w:val="28"/>
          <w:szCs w:val="28"/>
        </w:rPr>
      </w:pPr>
      <w:r>
        <w:rPr>
          <w:sz w:val="28"/>
          <w:szCs w:val="28"/>
        </w:rPr>
        <w:t xml:space="preserve">Материально-техническая  база  образовательного  учреждения соответствует  санитарным  и  противопожарным  нормам,  нормам  охраны </w:t>
      </w:r>
    </w:p>
    <w:p w:rsidR="00127FC5" w:rsidRPr="00AE36DF" w:rsidRDefault="00127FC5" w:rsidP="00730F89">
      <w:pPr>
        <w:spacing w:line="360" w:lineRule="auto"/>
        <w:jc w:val="both"/>
        <w:rPr>
          <w:b/>
          <w:i/>
          <w:sz w:val="28"/>
          <w:szCs w:val="28"/>
        </w:rPr>
      </w:pPr>
      <w:r>
        <w:rPr>
          <w:sz w:val="28"/>
          <w:szCs w:val="28"/>
        </w:rPr>
        <w:t xml:space="preserve">труда. Учебная аудитория для занятий по </w:t>
      </w:r>
      <w:r w:rsidRPr="00AE36DF">
        <w:rPr>
          <w:sz w:val="28"/>
          <w:szCs w:val="28"/>
        </w:rPr>
        <w:t xml:space="preserve">предмету </w:t>
      </w:r>
      <w:r w:rsidRPr="00AE36DF">
        <w:rPr>
          <w:i/>
          <w:sz w:val="28"/>
          <w:szCs w:val="28"/>
        </w:rPr>
        <w:t xml:space="preserve">«Основы музыкального исполнительства (сольное пение /эстрадный вокал/)» </w:t>
      </w:r>
      <w:r w:rsidRPr="00AE36DF">
        <w:rPr>
          <w:sz w:val="28"/>
          <w:szCs w:val="28"/>
        </w:rPr>
        <w:t xml:space="preserve">оснащена электронном фортепиано, </w:t>
      </w:r>
      <w:r w:rsidRPr="00AE36DF">
        <w:rPr>
          <w:sz w:val="28"/>
          <w:szCs w:val="28"/>
          <w:lang w:val="en-US"/>
        </w:rPr>
        <w:t>flash</w:t>
      </w:r>
      <w:r w:rsidRPr="00AE36DF">
        <w:rPr>
          <w:sz w:val="28"/>
          <w:szCs w:val="28"/>
        </w:rPr>
        <w:t xml:space="preserve"> – и </w:t>
      </w:r>
      <w:r w:rsidRPr="00AE36DF">
        <w:rPr>
          <w:sz w:val="28"/>
          <w:szCs w:val="28"/>
          <w:lang w:val="en-US"/>
        </w:rPr>
        <w:t>cd</w:t>
      </w:r>
      <w:r w:rsidRPr="00AE36DF">
        <w:rPr>
          <w:sz w:val="28"/>
          <w:szCs w:val="28"/>
        </w:rPr>
        <w:t xml:space="preserve"> – проигрывателем, </w:t>
      </w:r>
      <w:proofErr w:type="spellStart"/>
      <w:r w:rsidRPr="00AE36DF">
        <w:rPr>
          <w:sz w:val="28"/>
          <w:szCs w:val="28"/>
        </w:rPr>
        <w:t>звукоусил</w:t>
      </w:r>
      <w:r>
        <w:rPr>
          <w:sz w:val="28"/>
          <w:szCs w:val="28"/>
        </w:rPr>
        <w:t>ительной</w:t>
      </w:r>
      <w:proofErr w:type="spellEnd"/>
      <w:r>
        <w:rPr>
          <w:sz w:val="28"/>
          <w:szCs w:val="28"/>
        </w:rPr>
        <w:t xml:space="preserve"> аппаратурой, микрофоном.</w:t>
      </w:r>
    </w:p>
    <w:p w:rsidR="00127FC5" w:rsidRDefault="00127FC5" w:rsidP="004537FB">
      <w:pPr>
        <w:spacing w:line="360" w:lineRule="auto"/>
        <w:ind w:firstLine="708"/>
        <w:jc w:val="both"/>
        <w:rPr>
          <w:sz w:val="28"/>
          <w:szCs w:val="28"/>
        </w:rPr>
      </w:pPr>
      <w:r>
        <w:rPr>
          <w:sz w:val="28"/>
          <w:szCs w:val="28"/>
        </w:rPr>
        <w:t xml:space="preserve">Детская школа искусств оборудована концертным залом с концертным роялем, микшерным пультом, микрофоном, </w:t>
      </w:r>
      <w:proofErr w:type="spellStart"/>
      <w:r>
        <w:rPr>
          <w:sz w:val="28"/>
          <w:szCs w:val="28"/>
        </w:rPr>
        <w:t>звукоусилительнойаппаратурой</w:t>
      </w:r>
      <w:proofErr w:type="spellEnd"/>
      <w:r>
        <w:rPr>
          <w:sz w:val="28"/>
          <w:szCs w:val="28"/>
        </w:rPr>
        <w:t xml:space="preserve">, </w:t>
      </w:r>
      <w:r>
        <w:rPr>
          <w:sz w:val="28"/>
          <w:szCs w:val="28"/>
          <w:lang w:val="en-US"/>
        </w:rPr>
        <w:t>flash</w:t>
      </w:r>
      <w:r w:rsidRPr="00730F89">
        <w:rPr>
          <w:sz w:val="28"/>
          <w:szCs w:val="28"/>
        </w:rPr>
        <w:t xml:space="preserve"> </w:t>
      </w:r>
      <w:r>
        <w:rPr>
          <w:sz w:val="28"/>
          <w:szCs w:val="28"/>
        </w:rPr>
        <w:t xml:space="preserve">– и </w:t>
      </w:r>
      <w:r>
        <w:rPr>
          <w:sz w:val="28"/>
          <w:szCs w:val="28"/>
          <w:lang w:val="en-US"/>
        </w:rPr>
        <w:t>cd</w:t>
      </w:r>
      <w:r w:rsidRPr="00730F89">
        <w:rPr>
          <w:sz w:val="28"/>
          <w:szCs w:val="28"/>
        </w:rPr>
        <w:t xml:space="preserve"> </w:t>
      </w:r>
      <w:r>
        <w:rPr>
          <w:sz w:val="28"/>
          <w:szCs w:val="28"/>
        </w:rPr>
        <w:t>– проигрывателем; библиотекой и фонотекой.</w:t>
      </w:r>
    </w:p>
    <w:p w:rsidR="00127FC5" w:rsidRDefault="00127FC5" w:rsidP="00730F89">
      <w:pPr>
        <w:spacing w:line="360" w:lineRule="auto"/>
        <w:jc w:val="both"/>
        <w:rPr>
          <w:b/>
          <w:sz w:val="28"/>
          <w:szCs w:val="28"/>
        </w:rPr>
      </w:pPr>
    </w:p>
    <w:p w:rsidR="004537FB" w:rsidRDefault="004537FB" w:rsidP="00730F89">
      <w:pPr>
        <w:spacing w:line="360" w:lineRule="auto"/>
        <w:jc w:val="both"/>
        <w:rPr>
          <w:b/>
          <w:sz w:val="28"/>
          <w:szCs w:val="28"/>
        </w:rPr>
      </w:pPr>
    </w:p>
    <w:p w:rsidR="004537FB" w:rsidRDefault="004537FB" w:rsidP="00730F89">
      <w:pPr>
        <w:spacing w:line="360" w:lineRule="auto"/>
        <w:jc w:val="both"/>
        <w:rPr>
          <w:b/>
          <w:sz w:val="28"/>
          <w:szCs w:val="28"/>
        </w:rPr>
      </w:pPr>
    </w:p>
    <w:p w:rsidR="004537FB" w:rsidRPr="00AE36DF" w:rsidRDefault="004537FB" w:rsidP="00730F89">
      <w:pPr>
        <w:spacing w:line="360" w:lineRule="auto"/>
        <w:jc w:val="both"/>
        <w:rPr>
          <w:b/>
          <w:sz w:val="28"/>
          <w:szCs w:val="28"/>
        </w:rPr>
      </w:pPr>
    </w:p>
    <w:p w:rsidR="00127FC5" w:rsidRPr="004537FB" w:rsidRDefault="004537FB" w:rsidP="004537FB">
      <w:pPr>
        <w:spacing w:line="360" w:lineRule="auto"/>
        <w:jc w:val="center"/>
        <w:rPr>
          <w:b/>
          <w:sz w:val="28"/>
          <w:szCs w:val="28"/>
        </w:rPr>
      </w:pPr>
      <w:r w:rsidRPr="004537FB">
        <w:rPr>
          <w:b/>
          <w:sz w:val="28"/>
          <w:szCs w:val="28"/>
        </w:rPr>
        <w:lastRenderedPageBreak/>
        <w:t>II.   СОДЕРЖАНИЕ УЧЕБНОГО ПРЕДМЕТА «ОСНОВЫ МУЗЫКАЛЬНОГО ИСПОЛНИТЕЛЬСТВА (СОЛЬНОЕ ПЕНИЕ /ЭСТРАДНЫЙ ВОКАЛ/)»</w:t>
      </w:r>
    </w:p>
    <w:p w:rsidR="00127FC5" w:rsidRDefault="00127FC5" w:rsidP="005C4C97">
      <w:pPr>
        <w:spacing w:line="360" w:lineRule="auto"/>
        <w:jc w:val="center"/>
        <w:rPr>
          <w:b/>
          <w:sz w:val="28"/>
          <w:szCs w:val="28"/>
        </w:rPr>
      </w:pPr>
      <w:r>
        <w:rPr>
          <w:b/>
          <w:sz w:val="28"/>
          <w:szCs w:val="28"/>
        </w:rPr>
        <w:t>Годовые требования</w:t>
      </w:r>
    </w:p>
    <w:p w:rsidR="00127FC5" w:rsidRDefault="00127FC5" w:rsidP="005C4C97">
      <w:pPr>
        <w:spacing w:line="360" w:lineRule="auto"/>
        <w:ind w:firstLine="709"/>
        <w:jc w:val="both"/>
        <w:rPr>
          <w:sz w:val="28"/>
          <w:szCs w:val="28"/>
        </w:rPr>
      </w:pPr>
      <w:r>
        <w:rPr>
          <w:sz w:val="28"/>
          <w:szCs w:val="28"/>
        </w:rPr>
        <w:t xml:space="preserve">Учебная программа по предмету «Основы музыкального исполнительства (сольное пение </w:t>
      </w:r>
      <w:r w:rsidRPr="005C4C97">
        <w:rPr>
          <w:sz w:val="28"/>
          <w:szCs w:val="28"/>
        </w:rPr>
        <w:t>/</w:t>
      </w:r>
      <w:r>
        <w:rPr>
          <w:sz w:val="28"/>
          <w:szCs w:val="28"/>
        </w:rPr>
        <w:t>эстрадный вокал</w:t>
      </w:r>
      <w:r w:rsidRPr="005C4C97">
        <w:rPr>
          <w:sz w:val="28"/>
          <w:szCs w:val="28"/>
        </w:rPr>
        <w:t>/</w:t>
      </w:r>
      <w:r w:rsidR="00D00A98">
        <w:rPr>
          <w:sz w:val="28"/>
          <w:szCs w:val="28"/>
        </w:rPr>
        <w:t>)» рассчитана на 1 год</w:t>
      </w:r>
      <w:r>
        <w:rPr>
          <w:sz w:val="28"/>
          <w:szCs w:val="28"/>
        </w:rPr>
        <w:t>. В ра</w:t>
      </w:r>
      <w:r w:rsidR="00D00A98">
        <w:rPr>
          <w:sz w:val="28"/>
          <w:szCs w:val="28"/>
        </w:rPr>
        <w:t>спределении учебного материала</w:t>
      </w:r>
      <w:r>
        <w:rPr>
          <w:sz w:val="28"/>
          <w:szCs w:val="28"/>
        </w:rPr>
        <w:t xml:space="preserve">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певческой установкой и нотной грамотой до самостоятельного разбора и исполнения вокального произведения.</w:t>
      </w:r>
    </w:p>
    <w:p w:rsidR="00127FC5" w:rsidRDefault="00127FC5" w:rsidP="005C4C97">
      <w:pPr>
        <w:spacing w:line="360" w:lineRule="auto"/>
        <w:ind w:left="120" w:firstLine="588"/>
        <w:jc w:val="both"/>
        <w:rPr>
          <w:spacing w:val="1"/>
          <w:sz w:val="28"/>
          <w:szCs w:val="28"/>
        </w:rPr>
      </w:pPr>
      <w:r>
        <w:rPr>
          <w:sz w:val="28"/>
          <w:szCs w:val="28"/>
        </w:rPr>
        <w:t xml:space="preserve">Содержание учебного предмета «Основы музыкального исполнительства (сольное пение)» соответствует направленности  общеразвивающей программы на приобщение учащихся к любительскому </w:t>
      </w:r>
      <w:proofErr w:type="spellStart"/>
      <w:r>
        <w:rPr>
          <w:sz w:val="28"/>
          <w:szCs w:val="28"/>
        </w:rPr>
        <w:t>музицированию</w:t>
      </w:r>
      <w:proofErr w:type="spellEnd"/>
      <w:r>
        <w:rPr>
          <w:sz w:val="28"/>
          <w:szCs w:val="28"/>
        </w:rPr>
        <w:t>.</w:t>
      </w:r>
      <w:r>
        <w:rPr>
          <w:spacing w:val="1"/>
          <w:sz w:val="28"/>
          <w:szCs w:val="28"/>
        </w:rPr>
        <w:t xml:space="preserve">    </w:t>
      </w:r>
    </w:p>
    <w:p w:rsidR="00127FC5" w:rsidRDefault="00127FC5" w:rsidP="005C4C97">
      <w:pPr>
        <w:spacing w:line="360" w:lineRule="auto"/>
        <w:ind w:firstLine="709"/>
        <w:jc w:val="both"/>
        <w:rPr>
          <w:sz w:val="28"/>
          <w:szCs w:val="28"/>
        </w:rPr>
      </w:pPr>
      <w:r>
        <w:rPr>
          <w:sz w:val="28"/>
          <w:szCs w:val="28"/>
        </w:rP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rsidR="00127FC5" w:rsidRDefault="00127FC5" w:rsidP="005C4C97">
      <w:pPr>
        <w:spacing w:line="360" w:lineRule="auto"/>
        <w:ind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127FC5" w:rsidRDefault="00127FC5" w:rsidP="004537FB">
      <w:pPr>
        <w:spacing w:line="360" w:lineRule="auto"/>
        <w:jc w:val="both"/>
        <w:rPr>
          <w:sz w:val="28"/>
          <w:szCs w:val="28"/>
        </w:rPr>
      </w:pPr>
    </w:p>
    <w:p w:rsidR="004537FB" w:rsidRDefault="004537FB" w:rsidP="004537FB">
      <w:pPr>
        <w:spacing w:line="360" w:lineRule="auto"/>
        <w:jc w:val="both"/>
        <w:rPr>
          <w:sz w:val="28"/>
          <w:szCs w:val="28"/>
        </w:rPr>
      </w:pPr>
    </w:p>
    <w:p w:rsidR="004537FB" w:rsidRDefault="004537FB" w:rsidP="004537FB">
      <w:pPr>
        <w:spacing w:line="360" w:lineRule="auto"/>
        <w:jc w:val="both"/>
        <w:rPr>
          <w:sz w:val="28"/>
          <w:szCs w:val="28"/>
        </w:rPr>
      </w:pPr>
    </w:p>
    <w:p w:rsidR="004537FB" w:rsidRDefault="004537FB" w:rsidP="004537FB">
      <w:pPr>
        <w:spacing w:line="360" w:lineRule="auto"/>
        <w:jc w:val="both"/>
        <w:rPr>
          <w:sz w:val="28"/>
          <w:szCs w:val="28"/>
        </w:rPr>
      </w:pPr>
    </w:p>
    <w:p w:rsidR="004537FB" w:rsidRDefault="004537FB" w:rsidP="004537FB">
      <w:pPr>
        <w:spacing w:line="360" w:lineRule="auto"/>
        <w:jc w:val="both"/>
        <w:rPr>
          <w:sz w:val="28"/>
          <w:szCs w:val="28"/>
        </w:rPr>
      </w:pPr>
    </w:p>
    <w:p w:rsidR="004537FB" w:rsidRDefault="004537FB" w:rsidP="004537FB">
      <w:pPr>
        <w:spacing w:line="360" w:lineRule="auto"/>
        <w:jc w:val="both"/>
        <w:rPr>
          <w:sz w:val="28"/>
          <w:szCs w:val="28"/>
        </w:rPr>
      </w:pPr>
    </w:p>
    <w:p w:rsidR="004537FB" w:rsidRPr="006E4339" w:rsidRDefault="004537FB" w:rsidP="004537FB">
      <w:pPr>
        <w:spacing w:line="360" w:lineRule="auto"/>
        <w:jc w:val="both"/>
        <w:rPr>
          <w:sz w:val="28"/>
          <w:szCs w:val="28"/>
        </w:rPr>
      </w:pPr>
    </w:p>
    <w:p w:rsidR="00127FC5" w:rsidRPr="004537FB" w:rsidRDefault="004537FB" w:rsidP="004537FB">
      <w:pPr>
        <w:spacing w:line="360" w:lineRule="auto"/>
        <w:jc w:val="center"/>
        <w:rPr>
          <w:b/>
          <w:sz w:val="28"/>
          <w:szCs w:val="28"/>
        </w:rPr>
      </w:pPr>
      <w:r w:rsidRPr="004537FB">
        <w:rPr>
          <w:b/>
          <w:sz w:val="28"/>
          <w:szCs w:val="28"/>
        </w:rPr>
        <w:lastRenderedPageBreak/>
        <w:t>2.</w:t>
      </w:r>
      <w:r w:rsidR="00127FC5" w:rsidRPr="004537FB">
        <w:rPr>
          <w:b/>
          <w:sz w:val="28"/>
          <w:szCs w:val="28"/>
        </w:rPr>
        <w:t xml:space="preserve">  Требования по годам обучения</w:t>
      </w:r>
    </w:p>
    <w:p w:rsidR="00127FC5" w:rsidRDefault="00127FC5" w:rsidP="004537FB">
      <w:pPr>
        <w:spacing w:line="360" w:lineRule="auto"/>
        <w:ind w:firstLine="708"/>
        <w:jc w:val="both"/>
        <w:rPr>
          <w:sz w:val="28"/>
          <w:szCs w:val="28"/>
        </w:rPr>
      </w:pPr>
      <w:r>
        <w:rPr>
          <w:sz w:val="28"/>
          <w:szCs w:val="28"/>
        </w:rPr>
        <w:t>Настоящая  программа  отражает  разнообразие  репертуара,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w:t>
      </w:r>
    </w:p>
    <w:p w:rsidR="00127FC5" w:rsidRDefault="00127FC5" w:rsidP="004537FB">
      <w:pPr>
        <w:spacing w:line="360" w:lineRule="auto"/>
        <w:ind w:firstLine="708"/>
        <w:jc w:val="both"/>
        <w:rPr>
          <w:sz w:val="28"/>
          <w:szCs w:val="28"/>
        </w:rPr>
      </w:pPr>
      <w:r>
        <w:rPr>
          <w:sz w:val="28"/>
          <w:szCs w:val="28"/>
        </w:rPr>
        <w:t xml:space="preserve">Количество  музыкальных произведений, рекомендуемых для изучения в каждом классе, дается в годовых требованиях. 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w:t>
      </w:r>
    </w:p>
    <w:p w:rsidR="00127FC5" w:rsidRDefault="00127FC5" w:rsidP="00730F89">
      <w:pPr>
        <w:spacing w:line="360" w:lineRule="auto"/>
        <w:jc w:val="both"/>
        <w:rPr>
          <w:sz w:val="28"/>
          <w:szCs w:val="28"/>
        </w:rPr>
      </w:pPr>
    </w:p>
    <w:p w:rsidR="00127FC5" w:rsidRPr="004537FB" w:rsidRDefault="00127FC5" w:rsidP="005A4156">
      <w:pPr>
        <w:spacing w:line="360" w:lineRule="auto"/>
        <w:jc w:val="center"/>
        <w:rPr>
          <w:b/>
          <w:sz w:val="28"/>
          <w:szCs w:val="28"/>
        </w:rPr>
      </w:pPr>
      <w:r w:rsidRPr="004537FB">
        <w:rPr>
          <w:b/>
          <w:sz w:val="28"/>
          <w:szCs w:val="28"/>
        </w:rPr>
        <w:t>1 год обучения</w:t>
      </w:r>
    </w:p>
    <w:p w:rsidR="00127FC5" w:rsidRDefault="00127FC5" w:rsidP="000C0196">
      <w:pPr>
        <w:spacing w:line="360" w:lineRule="auto"/>
        <w:jc w:val="both"/>
        <w:rPr>
          <w:i/>
          <w:sz w:val="28"/>
          <w:szCs w:val="28"/>
        </w:rPr>
      </w:pPr>
      <w:bookmarkStart w:id="0" w:name="_GoBack"/>
      <w:bookmarkEnd w:id="0"/>
      <w:r>
        <w:rPr>
          <w:i/>
          <w:sz w:val="28"/>
          <w:szCs w:val="28"/>
        </w:rPr>
        <w:t>Основы музыкального исполнительства (сольное пение</w:t>
      </w:r>
      <w:r w:rsidRPr="000C0196">
        <w:rPr>
          <w:i/>
          <w:sz w:val="28"/>
          <w:szCs w:val="28"/>
        </w:rPr>
        <w:t>/</w:t>
      </w:r>
      <w:r>
        <w:rPr>
          <w:i/>
          <w:sz w:val="28"/>
          <w:szCs w:val="28"/>
        </w:rPr>
        <w:t>эстрадный вокал</w:t>
      </w:r>
      <w:r w:rsidRPr="000C0196">
        <w:rPr>
          <w:i/>
          <w:sz w:val="28"/>
          <w:szCs w:val="28"/>
        </w:rPr>
        <w:t>/</w:t>
      </w:r>
      <w:r>
        <w:rPr>
          <w:i/>
          <w:sz w:val="28"/>
          <w:szCs w:val="28"/>
        </w:rPr>
        <w:t xml:space="preserve">) </w:t>
      </w:r>
    </w:p>
    <w:p w:rsidR="00127FC5" w:rsidRDefault="00127FC5" w:rsidP="000C0196">
      <w:pPr>
        <w:spacing w:line="360" w:lineRule="auto"/>
        <w:jc w:val="both"/>
        <w:rPr>
          <w:i/>
          <w:sz w:val="28"/>
          <w:szCs w:val="28"/>
        </w:rPr>
      </w:pPr>
      <w:r>
        <w:rPr>
          <w:i/>
          <w:sz w:val="28"/>
          <w:szCs w:val="28"/>
        </w:rPr>
        <w:t>1,5 часа в неделю</w:t>
      </w:r>
    </w:p>
    <w:p w:rsidR="00127FC5" w:rsidRPr="004537FB" w:rsidRDefault="00127FC5" w:rsidP="00730F89">
      <w:pPr>
        <w:spacing w:line="360" w:lineRule="auto"/>
        <w:jc w:val="both"/>
        <w:rPr>
          <w:sz w:val="28"/>
          <w:szCs w:val="28"/>
        </w:rPr>
      </w:pPr>
      <w:r>
        <w:rPr>
          <w:i/>
          <w:sz w:val="28"/>
          <w:szCs w:val="28"/>
        </w:rPr>
        <w:t xml:space="preserve">Самостоятельная работа    не менее 1,5 часов в неделю </w:t>
      </w:r>
    </w:p>
    <w:p w:rsidR="00127FC5" w:rsidRDefault="00127FC5" w:rsidP="00730F89">
      <w:pPr>
        <w:spacing w:line="360" w:lineRule="auto"/>
        <w:ind w:firstLine="708"/>
        <w:jc w:val="both"/>
        <w:rPr>
          <w:sz w:val="28"/>
          <w:szCs w:val="28"/>
        </w:rPr>
      </w:pPr>
      <w:r>
        <w:rPr>
          <w:sz w:val="28"/>
          <w:szCs w:val="28"/>
        </w:rPr>
        <w:t>Следует продолжать упражнения на закрепление 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напряжения. Полезно рекомендовать учащемуся простейшие физические упражнения во время пения: повороты головы, корпуса. Хороший результат дает упражнение на «ха» «</w:t>
      </w:r>
      <w:proofErr w:type="spellStart"/>
      <w:r>
        <w:rPr>
          <w:sz w:val="28"/>
          <w:szCs w:val="28"/>
        </w:rPr>
        <w:t>хэй</w:t>
      </w:r>
      <w:proofErr w:type="spellEnd"/>
      <w:r>
        <w:rPr>
          <w:sz w:val="28"/>
          <w:szCs w:val="28"/>
        </w:rPr>
        <w:t>».</w:t>
      </w:r>
    </w:p>
    <w:p w:rsidR="00127FC5" w:rsidRDefault="00127FC5" w:rsidP="00730F89">
      <w:pPr>
        <w:spacing w:line="360" w:lineRule="auto"/>
        <w:ind w:firstLine="708"/>
        <w:jc w:val="both"/>
        <w:rPr>
          <w:sz w:val="28"/>
          <w:szCs w:val="28"/>
        </w:rPr>
      </w:pPr>
      <w:r>
        <w:rPr>
          <w:sz w:val="28"/>
          <w:szCs w:val="28"/>
        </w:rPr>
        <w:t xml:space="preserve">Необходимо следить за свободой и </w:t>
      </w:r>
      <w:proofErr w:type="spellStart"/>
      <w:r>
        <w:rPr>
          <w:sz w:val="28"/>
          <w:szCs w:val="28"/>
        </w:rPr>
        <w:t>раскрепощённостью</w:t>
      </w:r>
      <w:proofErr w:type="spellEnd"/>
      <w:r>
        <w:rPr>
          <w:sz w:val="28"/>
          <w:szCs w:val="28"/>
        </w:rPr>
        <w:t xml:space="preserve"> голосового аппарата учащегося и уделять внимание правильному формированию и чистоте звучания гласных, а так же развитию и укреплению пения согласных вместе с гласными. Ясное чёткое произношение согласных формирует дикцию, способствует чистоте интонации, экономит  дыхание и помогает активной подаче звука. </w:t>
      </w:r>
    </w:p>
    <w:p w:rsidR="00127FC5" w:rsidRDefault="00127FC5" w:rsidP="00730F89">
      <w:pPr>
        <w:spacing w:line="360" w:lineRule="auto"/>
        <w:ind w:firstLine="708"/>
        <w:jc w:val="both"/>
        <w:rPr>
          <w:sz w:val="28"/>
          <w:szCs w:val="28"/>
        </w:rPr>
      </w:pPr>
      <w:r>
        <w:rPr>
          <w:sz w:val="28"/>
          <w:szCs w:val="28"/>
        </w:rPr>
        <w:lastRenderedPageBreak/>
        <w:t>Рекомендуется включать в репертуар песенки с переходами из мажора в минор или наоборот. Также возможно включать в репертуар маленькие несложные песенки на иностранном языке и  детские русские народные песни. Необходимо уделять достаточно внимания актёрским задачам при работе над репертуаром.</w:t>
      </w:r>
    </w:p>
    <w:p w:rsidR="00127FC5" w:rsidRDefault="00127FC5" w:rsidP="005A4156">
      <w:pPr>
        <w:shd w:val="clear" w:color="auto" w:fill="FFFFFF"/>
        <w:autoSpaceDE w:val="0"/>
        <w:autoSpaceDN w:val="0"/>
        <w:adjustRightInd w:val="0"/>
        <w:spacing w:line="360" w:lineRule="auto"/>
        <w:ind w:left="-567" w:firstLine="540"/>
        <w:jc w:val="both"/>
        <w:rPr>
          <w:b/>
          <w:color w:val="000000"/>
          <w:sz w:val="28"/>
          <w:szCs w:val="28"/>
        </w:rPr>
      </w:pPr>
      <w:r>
        <w:rPr>
          <w:sz w:val="28"/>
          <w:szCs w:val="28"/>
        </w:rPr>
        <w:t>Полезны упражнения, помогающие при работе с микрофоном: в момент исполнения песни поворачивать голову, корпус, делать шаги в разные стороны, фиксируя при этом руку с микрофоном.</w:t>
      </w:r>
      <w:r>
        <w:rPr>
          <w:b/>
          <w:color w:val="000000"/>
          <w:sz w:val="28"/>
          <w:szCs w:val="28"/>
        </w:rPr>
        <w:t xml:space="preserve">                               </w:t>
      </w:r>
    </w:p>
    <w:p w:rsidR="00127FC5" w:rsidRDefault="00127FC5" w:rsidP="004537FB">
      <w:pPr>
        <w:shd w:val="clear" w:color="auto" w:fill="FFFFFF"/>
        <w:autoSpaceDE w:val="0"/>
        <w:autoSpaceDN w:val="0"/>
        <w:adjustRightInd w:val="0"/>
        <w:spacing w:line="360" w:lineRule="auto"/>
        <w:jc w:val="both"/>
        <w:rPr>
          <w:b/>
          <w:color w:val="000000"/>
          <w:sz w:val="28"/>
          <w:szCs w:val="28"/>
        </w:rPr>
      </w:pPr>
    </w:p>
    <w:p w:rsidR="00127FC5" w:rsidRDefault="004537FB" w:rsidP="004537FB">
      <w:pPr>
        <w:shd w:val="clear" w:color="auto" w:fill="FFFFFF"/>
        <w:autoSpaceDE w:val="0"/>
        <w:autoSpaceDN w:val="0"/>
        <w:adjustRightInd w:val="0"/>
        <w:ind w:left="-567" w:firstLine="540"/>
        <w:jc w:val="center"/>
        <w:rPr>
          <w:b/>
          <w:bCs/>
          <w:color w:val="000000"/>
          <w:sz w:val="28"/>
          <w:szCs w:val="28"/>
        </w:rPr>
      </w:pPr>
      <w:r>
        <w:rPr>
          <w:b/>
          <w:bCs/>
          <w:color w:val="000000"/>
          <w:sz w:val="28"/>
          <w:szCs w:val="28"/>
        </w:rPr>
        <w:t>Промежуточная и итоговая аттестация</w:t>
      </w:r>
    </w:p>
    <w:p w:rsidR="004537FB" w:rsidRPr="004537FB" w:rsidRDefault="004537FB" w:rsidP="004537FB">
      <w:pPr>
        <w:shd w:val="clear" w:color="auto" w:fill="FFFFFF"/>
        <w:autoSpaceDE w:val="0"/>
        <w:autoSpaceDN w:val="0"/>
        <w:adjustRightInd w:val="0"/>
        <w:ind w:left="-567" w:firstLine="540"/>
        <w:jc w:val="center"/>
        <w:rPr>
          <w:b/>
          <w:color w:val="000000"/>
          <w:sz w:val="28"/>
          <w:szCs w:val="28"/>
        </w:rPr>
      </w:pPr>
    </w:p>
    <w:p w:rsidR="004537FB" w:rsidRDefault="00127FC5" w:rsidP="004537FB">
      <w:pPr>
        <w:shd w:val="clear" w:color="auto" w:fill="FFFFFF"/>
        <w:autoSpaceDE w:val="0"/>
        <w:autoSpaceDN w:val="0"/>
        <w:adjustRightInd w:val="0"/>
        <w:spacing w:line="360" w:lineRule="auto"/>
        <w:ind w:left="-567" w:firstLine="540"/>
        <w:jc w:val="both"/>
        <w:rPr>
          <w:sz w:val="28"/>
          <w:szCs w:val="28"/>
        </w:rPr>
      </w:pPr>
      <w:r>
        <w:rPr>
          <w:i/>
          <w:iCs/>
          <w:color w:val="000000"/>
          <w:sz w:val="28"/>
          <w:szCs w:val="28"/>
        </w:rPr>
        <w:t xml:space="preserve">    </w:t>
      </w:r>
      <w:r w:rsidR="004537FB">
        <w:rPr>
          <w:i/>
          <w:iCs/>
          <w:color w:val="000000"/>
          <w:sz w:val="28"/>
          <w:szCs w:val="28"/>
        </w:rPr>
        <w:t xml:space="preserve">На контрольном уроке </w:t>
      </w:r>
      <w:r w:rsidR="004537FB">
        <w:rPr>
          <w:color w:val="000000"/>
          <w:sz w:val="28"/>
          <w:szCs w:val="28"/>
        </w:rPr>
        <w:t>в конце первого полугодия учащийся должен исполнить два разнохарактерных произведения.</w:t>
      </w:r>
    </w:p>
    <w:p w:rsidR="004537FB" w:rsidRPr="004537FB" w:rsidRDefault="004537FB" w:rsidP="004537FB">
      <w:pPr>
        <w:shd w:val="clear" w:color="auto" w:fill="FFFFFF"/>
        <w:autoSpaceDE w:val="0"/>
        <w:autoSpaceDN w:val="0"/>
        <w:adjustRightInd w:val="0"/>
        <w:spacing w:line="360" w:lineRule="auto"/>
        <w:ind w:left="-567" w:firstLine="540"/>
        <w:jc w:val="both"/>
        <w:rPr>
          <w:color w:val="000000"/>
          <w:sz w:val="28"/>
          <w:szCs w:val="28"/>
        </w:rPr>
      </w:pPr>
      <w:r>
        <w:rPr>
          <w:i/>
          <w:iCs/>
          <w:color w:val="000000"/>
          <w:sz w:val="28"/>
          <w:szCs w:val="28"/>
        </w:rPr>
        <w:t xml:space="preserve">    На выпускном экзамене </w:t>
      </w:r>
      <w:r>
        <w:rPr>
          <w:color w:val="000000"/>
          <w:sz w:val="28"/>
          <w:szCs w:val="28"/>
        </w:rPr>
        <w:t>в конце второго полугодия учащийся должен исполнить три разнохарактерных произведения.</w:t>
      </w:r>
    </w:p>
    <w:p w:rsidR="00127FC5" w:rsidRPr="004537FB" w:rsidRDefault="00127FC5" w:rsidP="00730F89">
      <w:pPr>
        <w:spacing w:line="360" w:lineRule="auto"/>
        <w:jc w:val="both"/>
        <w:rPr>
          <w:b/>
          <w:sz w:val="28"/>
          <w:szCs w:val="28"/>
        </w:rPr>
      </w:pPr>
      <w:r w:rsidRPr="004537FB">
        <w:rPr>
          <w:b/>
          <w:sz w:val="28"/>
          <w:szCs w:val="28"/>
        </w:rPr>
        <w:t>Рекомендуемый  репертуарный списо</w:t>
      </w:r>
      <w:r w:rsidR="004537FB">
        <w:rPr>
          <w:b/>
          <w:sz w:val="28"/>
          <w:szCs w:val="28"/>
        </w:rPr>
        <w:t>к</w:t>
      </w:r>
      <w:r w:rsidRPr="004537FB">
        <w:rPr>
          <w:b/>
          <w:sz w:val="28"/>
          <w:szCs w:val="28"/>
        </w:rPr>
        <w:t>:</w:t>
      </w:r>
    </w:p>
    <w:p w:rsidR="00127FC5" w:rsidRDefault="00127FC5" w:rsidP="00730F89">
      <w:pPr>
        <w:spacing w:line="360" w:lineRule="auto"/>
        <w:jc w:val="both"/>
        <w:rPr>
          <w:sz w:val="28"/>
          <w:szCs w:val="28"/>
        </w:rPr>
      </w:pPr>
      <w:r>
        <w:rPr>
          <w:sz w:val="28"/>
          <w:szCs w:val="28"/>
        </w:rPr>
        <w:t>1. «Розовый слон», Гладких</w:t>
      </w:r>
    </w:p>
    <w:p w:rsidR="00127FC5" w:rsidRDefault="00127FC5" w:rsidP="00730F89">
      <w:pPr>
        <w:spacing w:line="360" w:lineRule="auto"/>
        <w:jc w:val="both"/>
        <w:rPr>
          <w:sz w:val="28"/>
          <w:szCs w:val="28"/>
        </w:rPr>
      </w:pPr>
      <w:r>
        <w:rPr>
          <w:sz w:val="28"/>
          <w:szCs w:val="28"/>
        </w:rPr>
        <w:t>2. «Песенка красной шапочки», Рыбников</w:t>
      </w:r>
    </w:p>
    <w:p w:rsidR="00127FC5" w:rsidRDefault="00127FC5" w:rsidP="00730F89">
      <w:pPr>
        <w:spacing w:line="360" w:lineRule="auto"/>
        <w:jc w:val="both"/>
        <w:rPr>
          <w:sz w:val="28"/>
          <w:szCs w:val="28"/>
        </w:rPr>
      </w:pPr>
      <w:r>
        <w:rPr>
          <w:sz w:val="28"/>
          <w:szCs w:val="28"/>
        </w:rPr>
        <w:t>3. «Песня о волшебниках», Гладков</w:t>
      </w:r>
    </w:p>
    <w:p w:rsidR="00127FC5" w:rsidRDefault="00127FC5" w:rsidP="00730F89">
      <w:pPr>
        <w:spacing w:line="360" w:lineRule="auto"/>
        <w:jc w:val="both"/>
        <w:rPr>
          <w:sz w:val="28"/>
          <w:szCs w:val="28"/>
        </w:rPr>
      </w:pPr>
      <w:r>
        <w:rPr>
          <w:sz w:val="28"/>
          <w:szCs w:val="28"/>
        </w:rPr>
        <w:t xml:space="preserve">4. «Папа», </w:t>
      </w:r>
      <w:proofErr w:type="spellStart"/>
      <w:r>
        <w:rPr>
          <w:sz w:val="28"/>
          <w:szCs w:val="28"/>
        </w:rPr>
        <w:t>Тухманов</w:t>
      </w:r>
      <w:proofErr w:type="spellEnd"/>
    </w:p>
    <w:p w:rsidR="00127FC5" w:rsidRDefault="00127FC5" w:rsidP="00730F89">
      <w:pPr>
        <w:spacing w:line="360" w:lineRule="auto"/>
        <w:jc w:val="both"/>
        <w:rPr>
          <w:sz w:val="28"/>
          <w:szCs w:val="28"/>
        </w:rPr>
      </w:pPr>
      <w:r>
        <w:rPr>
          <w:sz w:val="28"/>
          <w:szCs w:val="28"/>
        </w:rPr>
        <w:t xml:space="preserve">5. «Остров невезения», </w:t>
      </w:r>
      <w:proofErr w:type="spellStart"/>
      <w:r>
        <w:rPr>
          <w:sz w:val="28"/>
          <w:szCs w:val="28"/>
        </w:rPr>
        <w:t>Зацепин</w:t>
      </w:r>
      <w:proofErr w:type="spellEnd"/>
    </w:p>
    <w:p w:rsidR="00127FC5" w:rsidRDefault="00127FC5" w:rsidP="00730F89">
      <w:pPr>
        <w:spacing w:line="360" w:lineRule="auto"/>
        <w:jc w:val="both"/>
        <w:rPr>
          <w:sz w:val="28"/>
          <w:szCs w:val="28"/>
        </w:rPr>
      </w:pPr>
      <w:r>
        <w:rPr>
          <w:sz w:val="28"/>
          <w:szCs w:val="28"/>
        </w:rPr>
        <w:t xml:space="preserve">6. «Добрый жук». </w:t>
      </w:r>
      <w:proofErr w:type="spellStart"/>
      <w:r>
        <w:rPr>
          <w:sz w:val="28"/>
          <w:szCs w:val="28"/>
        </w:rPr>
        <w:t>Фиртич</w:t>
      </w:r>
      <w:proofErr w:type="spellEnd"/>
    </w:p>
    <w:p w:rsidR="00127FC5" w:rsidRDefault="00127FC5" w:rsidP="004537FB">
      <w:pPr>
        <w:spacing w:line="360" w:lineRule="auto"/>
        <w:jc w:val="both"/>
        <w:rPr>
          <w:sz w:val="28"/>
          <w:szCs w:val="28"/>
        </w:rPr>
      </w:pPr>
    </w:p>
    <w:p w:rsidR="00127FC5" w:rsidRPr="005A4156" w:rsidRDefault="00127FC5" w:rsidP="005A4156">
      <w:pPr>
        <w:spacing w:line="360" w:lineRule="auto"/>
        <w:ind w:left="360"/>
        <w:jc w:val="both"/>
        <w:rPr>
          <w:sz w:val="28"/>
          <w:szCs w:val="28"/>
        </w:rPr>
      </w:pPr>
      <w:r w:rsidRPr="005A4156">
        <w:rPr>
          <w:b/>
          <w:sz w:val="28"/>
          <w:szCs w:val="28"/>
        </w:rPr>
        <w:t xml:space="preserve">        </w:t>
      </w:r>
      <w:r w:rsidRPr="005A4156">
        <w:rPr>
          <w:b/>
          <w:sz w:val="28"/>
          <w:szCs w:val="28"/>
          <w:lang w:val="en-US"/>
        </w:rPr>
        <w:t>III</w:t>
      </w:r>
      <w:r w:rsidRPr="005A4156">
        <w:rPr>
          <w:b/>
          <w:sz w:val="28"/>
          <w:szCs w:val="28"/>
        </w:rPr>
        <w:t>.  ТРЕБОВАНИЯ К УРОВНЮ ПОДГОТОВКИ УЧАЩИХСЯ</w:t>
      </w:r>
    </w:p>
    <w:p w:rsidR="00127FC5" w:rsidRDefault="00127FC5" w:rsidP="005A4156">
      <w:pPr>
        <w:spacing w:line="360" w:lineRule="auto"/>
        <w:ind w:firstLine="720"/>
        <w:jc w:val="both"/>
        <w:rPr>
          <w:sz w:val="28"/>
          <w:szCs w:val="28"/>
        </w:rPr>
      </w:pPr>
      <w:r>
        <w:rPr>
          <w:sz w:val="28"/>
          <w:szCs w:val="28"/>
        </w:rPr>
        <w:t xml:space="preserve">  Результатом освоения программы по учебному предмету «Основы музыкального исполнительства (сольное пение </w:t>
      </w:r>
      <w:r w:rsidRPr="00AE36DF">
        <w:rPr>
          <w:sz w:val="28"/>
          <w:szCs w:val="28"/>
        </w:rPr>
        <w:t>/</w:t>
      </w:r>
      <w:r>
        <w:rPr>
          <w:sz w:val="28"/>
          <w:szCs w:val="28"/>
        </w:rPr>
        <w:t>эстрадный вокал</w:t>
      </w:r>
      <w:r w:rsidRPr="00AE36DF">
        <w:rPr>
          <w:sz w:val="28"/>
          <w:szCs w:val="28"/>
        </w:rPr>
        <w:t>/</w:t>
      </w:r>
      <w:r>
        <w:rPr>
          <w:sz w:val="28"/>
          <w:szCs w:val="28"/>
        </w:rPr>
        <w:t>)»  является приобретение учащимися следующих знаний, умений и навыков:</w:t>
      </w:r>
    </w:p>
    <w:p w:rsidR="00127FC5" w:rsidRDefault="00127FC5" w:rsidP="005A4156">
      <w:pPr>
        <w:numPr>
          <w:ilvl w:val="0"/>
          <w:numId w:val="8"/>
        </w:numPr>
        <w:spacing w:line="360" w:lineRule="auto"/>
        <w:jc w:val="both"/>
        <w:rPr>
          <w:sz w:val="28"/>
          <w:szCs w:val="28"/>
        </w:rPr>
      </w:pPr>
      <w:r>
        <w:rPr>
          <w:sz w:val="28"/>
          <w:szCs w:val="28"/>
        </w:rPr>
        <w:t xml:space="preserve">наличие  у  обучающегося  интереса  к  музыкальному  искусству, </w:t>
      </w:r>
    </w:p>
    <w:p w:rsidR="00127FC5" w:rsidRDefault="00127FC5" w:rsidP="005A4156">
      <w:pPr>
        <w:spacing w:line="360" w:lineRule="auto"/>
        <w:jc w:val="both"/>
        <w:rPr>
          <w:sz w:val="28"/>
          <w:szCs w:val="28"/>
        </w:rPr>
      </w:pPr>
      <w:r>
        <w:rPr>
          <w:sz w:val="28"/>
          <w:szCs w:val="28"/>
        </w:rPr>
        <w:t xml:space="preserve">самостоятельному музыкальному исполнительству; </w:t>
      </w:r>
    </w:p>
    <w:p w:rsidR="00127FC5" w:rsidRDefault="00127FC5" w:rsidP="005A4156">
      <w:pPr>
        <w:numPr>
          <w:ilvl w:val="0"/>
          <w:numId w:val="8"/>
        </w:numPr>
        <w:spacing w:line="360" w:lineRule="auto"/>
        <w:jc w:val="both"/>
        <w:rPr>
          <w:sz w:val="28"/>
          <w:szCs w:val="28"/>
        </w:rPr>
      </w:pPr>
      <w:r>
        <w:rPr>
          <w:sz w:val="28"/>
          <w:szCs w:val="28"/>
        </w:rPr>
        <w:t xml:space="preserve">начальный  комплекс  исполнительских  знаний,  умений  и </w:t>
      </w:r>
    </w:p>
    <w:p w:rsidR="00127FC5" w:rsidRDefault="00127FC5" w:rsidP="005A4156">
      <w:pPr>
        <w:spacing w:line="360" w:lineRule="auto"/>
        <w:jc w:val="both"/>
        <w:rPr>
          <w:sz w:val="28"/>
          <w:szCs w:val="28"/>
        </w:rPr>
      </w:pPr>
      <w:r>
        <w:rPr>
          <w:sz w:val="28"/>
          <w:szCs w:val="28"/>
        </w:rPr>
        <w:lastRenderedPageBreak/>
        <w:t>навыков, позволяющих  использовать многообразные возможности голосового аппарата для  достижения  наиболее  убедительной  интерпретации  авторского  текста;</w:t>
      </w:r>
    </w:p>
    <w:p w:rsidR="00127FC5" w:rsidRPr="008E590E" w:rsidRDefault="00127FC5" w:rsidP="005A4156">
      <w:pPr>
        <w:pStyle w:val="a7"/>
        <w:numPr>
          <w:ilvl w:val="0"/>
          <w:numId w:val="8"/>
        </w:numPr>
        <w:spacing w:line="360" w:lineRule="auto"/>
        <w:jc w:val="both"/>
        <w:rPr>
          <w:rFonts w:ascii="Times New Roman" w:hAnsi="Times New Roman"/>
          <w:sz w:val="28"/>
          <w:szCs w:val="28"/>
        </w:rPr>
      </w:pPr>
      <w:r w:rsidRPr="005A4156">
        <w:rPr>
          <w:rFonts w:ascii="Times New Roman" w:hAnsi="Times New Roman"/>
          <w:sz w:val="28"/>
          <w:szCs w:val="28"/>
        </w:rPr>
        <w:t xml:space="preserve">знание в соответствии с программными требованиями вокального репертуара, включающего в себя произведения различных стилей и жанров: (вокализы, романсы, поп-музыка, зарубежные хиты 80-90-х годов, </w:t>
      </w:r>
      <w:r w:rsidRPr="008E590E">
        <w:rPr>
          <w:rFonts w:ascii="Times New Roman" w:hAnsi="Times New Roman"/>
          <w:sz w:val="28"/>
          <w:szCs w:val="28"/>
        </w:rPr>
        <w:t>вокальные миниатюры, баллады);</w:t>
      </w:r>
    </w:p>
    <w:p w:rsidR="00127FC5" w:rsidRPr="008E590E" w:rsidRDefault="00127FC5" w:rsidP="005A4156">
      <w:pPr>
        <w:pStyle w:val="a7"/>
        <w:numPr>
          <w:ilvl w:val="0"/>
          <w:numId w:val="8"/>
        </w:numPr>
        <w:spacing w:line="360" w:lineRule="auto"/>
        <w:jc w:val="both"/>
        <w:rPr>
          <w:rFonts w:ascii="Times New Roman" w:hAnsi="Times New Roman"/>
          <w:sz w:val="28"/>
          <w:szCs w:val="28"/>
        </w:rPr>
      </w:pPr>
      <w:r w:rsidRPr="008E590E">
        <w:rPr>
          <w:rFonts w:ascii="Times New Roman" w:hAnsi="Times New Roman"/>
          <w:sz w:val="28"/>
          <w:szCs w:val="28"/>
        </w:rPr>
        <w:t xml:space="preserve">знание художественно-исполнительских возможностей голоса; </w:t>
      </w:r>
    </w:p>
    <w:p w:rsidR="00127FC5" w:rsidRPr="008E590E" w:rsidRDefault="00127FC5" w:rsidP="004537FB">
      <w:pPr>
        <w:pStyle w:val="a7"/>
        <w:numPr>
          <w:ilvl w:val="0"/>
          <w:numId w:val="8"/>
        </w:numPr>
        <w:spacing w:after="0" w:line="360" w:lineRule="auto"/>
        <w:ind w:left="0"/>
        <w:jc w:val="both"/>
        <w:rPr>
          <w:rFonts w:ascii="Times New Roman" w:hAnsi="Times New Roman"/>
          <w:sz w:val="28"/>
          <w:szCs w:val="28"/>
        </w:rPr>
      </w:pPr>
      <w:r w:rsidRPr="008E590E">
        <w:rPr>
          <w:rFonts w:ascii="Times New Roman" w:hAnsi="Times New Roman"/>
          <w:sz w:val="28"/>
          <w:szCs w:val="28"/>
        </w:rPr>
        <w:t xml:space="preserve">навыки  по  воспитанию  слухового  контроля,  умению  управлять процессом исполнения музыкального произведения; </w:t>
      </w:r>
    </w:p>
    <w:p w:rsidR="00127FC5" w:rsidRPr="008E590E" w:rsidRDefault="00127FC5" w:rsidP="004537FB">
      <w:pPr>
        <w:pStyle w:val="a7"/>
        <w:numPr>
          <w:ilvl w:val="0"/>
          <w:numId w:val="8"/>
        </w:numPr>
        <w:spacing w:after="0" w:line="360" w:lineRule="auto"/>
        <w:ind w:left="0"/>
        <w:jc w:val="both"/>
        <w:rPr>
          <w:rFonts w:ascii="Times New Roman" w:hAnsi="Times New Roman"/>
          <w:sz w:val="28"/>
          <w:szCs w:val="28"/>
        </w:rPr>
      </w:pPr>
      <w:r w:rsidRPr="008E590E">
        <w:rPr>
          <w:rFonts w:ascii="Times New Roman" w:hAnsi="Times New Roman"/>
          <w:sz w:val="28"/>
          <w:szCs w:val="28"/>
        </w:rPr>
        <w:t xml:space="preserve">навыки  по  использованию  музыкально-исполнительских  средств  выразительности; </w:t>
      </w:r>
    </w:p>
    <w:p w:rsidR="00127FC5" w:rsidRPr="008E590E" w:rsidRDefault="00127FC5" w:rsidP="004537FB">
      <w:pPr>
        <w:numPr>
          <w:ilvl w:val="0"/>
          <w:numId w:val="9"/>
        </w:numPr>
        <w:spacing w:line="360" w:lineRule="auto"/>
        <w:ind w:left="0"/>
        <w:jc w:val="both"/>
        <w:rPr>
          <w:sz w:val="28"/>
          <w:szCs w:val="28"/>
        </w:rPr>
      </w:pPr>
      <w:r w:rsidRPr="008E590E">
        <w:rPr>
          <w:sz w:val="28"/>
          <w:szCs w:val="28"/>
        </w:rPr>
        <w:t xml:space="preserve">наличие  творческой  инициативы,  сформированных  представлений  о </w:t>
      </w:r>
    </w:p>
    <w:p w:rsidR="00127FC5" w:rsidRDefault="00127FC5" w:rsidP="004537FB">
      <w:pPr>
        <w:spacing w:line="360" w:lineRule="auto"/>
        <w:jc w:val="both"/>
        <w:rPr>
          <w:sz w:val="28"/>
          <w:szCs w:val="28"/>
        </w:rPr>
      </w:pPr>
      <w:r>
        <w:rPr>
          <w:sz w:val="28"/>
          <w:szCs w:val="28"/>
        </w:rPr>
        <w:t xml:space="preserve">методике  разучивания  музыкальных  произведений  и  приемах  работы  над </w:t>
      </w:r>
    </w:p>
    <w:p w:rsidR="00127FC5" w:rsidRDefault="00127FC5" w:rsidP="005A4156">
      <w:pPr>
        <w:spacing w:line="360" w:lineRule="auto"/>
        <w:jc w:val="both"/>
        <w:rPr>
          <w:sz w:val="28"/>
          <w:szCs w:val="28"/>
        </w:rPr>
      </w:pPr>
      <w:r>
        <w:rPr>
          <w:sz w:val="28"/>
          <w:szCs w:val="28"/>
        </w:rPr>
        <w:t xml:space="preserve">исполнительскими трудностями; </w:t>
      </w:r>
    </w:p>
    <w:p w:rsidR="00127FC5" w:rsidRDefault="00127FC5" w:rsidP="005A4156">
      <w:pPr>
        <w:numPr>
          <w:ilvl w:val="0"/>
          <w:numId w:val="9"/>
        </w:numPr>
        <w:spacing w:line="360" w:lineRule="auto"/>
        <w:jc w:val="both"/>
        <w:rPr>
          <w:sz w:val="28"/>
          <w:szCs w:val="28"/>
        </w:rPr>
      </w:pPr>
      <w:r>
        <w:rPr>
          <w:sz w:val="28"/>
          <w:szCs w:val="28"/>
        </w:rPr>
        <w:t xml:space="preserve">наличие музыкальной  памяти; </w:t>
      </w:r>
    </w:p>
    <w:p w:rsidR="00127FC5" w:rsidRPr="004537FB" w:rsidRDefault="00127FC5" w:rsidP="00730F89">
      <w:pPr>
        <w:numPr>
          <w:ilvl w:val="0"/>
          <w:numId w:val="9"/>
        </w:numPr>
        <w:spacing w:line="360" w:lineRule="auto"/>
        <w:jc w:val="both"/>
        <w:rPr>
          <w:sz w:val="28"/>
          <w:szCs w:val="28"/>
        </w:rPr>
      </w:pPr>
      <w:r>
        <w:rPr>
          <w:sz w:val="28"/>
          <w:szCs w:val="28"/>
        </w:rPr>
        <w:t xml:space="preserve">наличие   навыков  </w:t>
      </w:r>
      <w:proofErr w:type="spellStart"/>
      <w:r>
        <w:rPr>
          <w:sz w:val="28"/>
          <w:szCs w:val="28"/>
        </w:rPr>
        <w:t>репетиционно</w:t>
      </w:r>
      <w:proofErr w:type="spellEnd"/>
      <w:r>
        <w:rPr>
          <w:sz w:val="28"/>
          <w:szCs w:val="28"/>
        </w:rPr>
        <w:t xml:space="preserve">-концертной  работы  в </w:t>
      </w:r>
      <w:r w:rsidRPr="005A4156">
        <w:rPr>
          <w:sz w:val="28"/>
          <w:szCs w:val="28"/>
        </w:rPr>
        <w:t xml:space="preserve">качестве солиста. </w:t>
      </w:r>
    </w:p>
    <w:p w:rsidR="00127FC5" w:rsidRDefault="00127FC5" w:rsidP="00730F89">
      <w:pPr>
        <w:spacing w:line="360" w:lineRule="auto"/>
        <w:jc w:val="both"/>
        <w:rPr>
          <w:sz w:val="28"/>
          <w:szCs w:val="28"/>
        </w:rPr>
      </w:pPr>
    </w:p>
    <w:p w:rsidR="00127FC5" w:rsidRDefault="00127FC5" w:rsidP="005A4156">
      <w:pPr>
        <w:jc w:val="both"/>
        <w:rPr>
          <w:b/>
          <w:sz w:val="28"/>
          <w:szCs w:val="28"/>
        </w:rPr>
      </w:pPr>
      <w:r>
        <w:t xml:space="preserve">              </w:t>
      </w:r>
      <w:r>
        <w:rPr>
          <w:b/>
          <w:sz w:val="28"/>
          <w:szCs w:val="28"/>
          <w:lang w:val="en-US"/>
        </w:rPr>
        <w:t>IV</w:t>
      </w:r>
      <w:r>
        <w:rPr>
          <w:b/>
          <w:sz w:val="28"/>
          <w:szCs w:val="28"/>
        </w:rPr>
        <w:t>. ФОРМЫ И МЕТОДЫ КОНТРОЛЯ. КРИТЕРИИ ОЦЕНОК</w:t>
      </w:r>
    </w:p>
    <w:p w:rsidR="00127FC5" w:rsidRDefault="00127FC5" w:rsidP="005A4156">
      <w:pPr>
        <w:ind w:left="360"/>
        <w:jc w:val="both"/>
        <w:rPr>
          <w:b/>
          <w:i/>
          <w:sz w:val="28"/>
          <w:szCs w:val="28"/>
        </w:rPr>
      </w:pPr>
      <w:r>
        <w:rPr>
          <w:b/>
          <w:sz w:val="28"/>
          <w:szCs w:val="28"/>
        </w:rPr>
        <w:t xml:space="preserve">  </w:t>
      </w:r>
    </w:p>
    <w:p w:rsidR="00127FC5" w:rsidRDefault="00127FC5" w:rsidP="005A4156">
      <w:pPr>
        <w:widowControl w:val="0"/>
        <w:autoSpaceDE w:val="0"/>
        <w:autoSpaceDN w:val="0"/>
        <w:adjustRightInd w:val="0"/>
        <w:spacing w:line="360" w:lineRule="auto"/>
        <w:ind w:firstLine="708"/>
        <w:jc w:val="both"/>
        <w:rPr>
          <w:sz w:val="28"/>
          <w:szCs w:val="28"/>
        </w:rPr>
      </w:pPr>
      <w:r>
        <w:rPr>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127FC5" w:rsidRDefault="00127FC5" w:rsidP="005A4156">
      <w:pPr>
        <w:widowControl w:val="0"/>
        <w:autoSpaceDE w:val="0"/>
        <w:autoSpaceDN w:val="0"/>
        <w:adjustRightInd w:val="0"/>
        <w:spacing w:line="360" w:lineRule="auto"/>
        <w:ind w:firstLine="708"/>
        <w:jc w:val="both"/>
        <w:rPr>
          <w:sz w:val="28"/>
          <w:szCs w:val="28"/>
        </w:rPr>
      </w:pPr>
      <w:r>
        <w:rPr>
          <w:sz w:val="28"/>
          <w:szCs w:val="28"/>
        </w:rPr>
        <w:t xml:space="preserve">Основными видами контроля успеваемости по предмету  </w:t>
      </w:r>
      <w:r>
        <w:rPr>
          <w:rStyle w:val="TimesNewRoman14"/>
          <w:szCs w:val="28"/>
        </w:rPr>
        <w:t>«Основы музыкально исполнительства (сольное пение)»</w:t>
      </w:r>
      <w:r>
        <w:rPr>
          <w:sz w:val="28"/>
          <w:szCs w:val="28"/>
        </w:rPr>
        <w:t xml:space="preserve">  являются:</w:t>
      </w:r>
    </w:p>
    <w:p w:rsidR="00127FC5" w:rsidRDefault="00127FC5" w:rsidP="005A4156">
      <w:pPr>
        <w:widowControl w:val="0"/>
        <w:numPr>
          <w:ilvl w:val="0"/>
          <w:numId w:val="11"/>
        </w:numPr>
        <w:autoSpaceDE w:val="0"/>
        <w:autoSpaceDN w:val="0"/>
        <w:adjustRightInd w:val="0"/>
        <w:spacing w:line="360" w:lineRule="auto"/>
        <w:jc w:val="both"/>
        <w:rPr>
          <w:sz w:val="28"/>
          <w:szCs w:val="28"/>
        </w:rPr>
      </w:pPr>
      <w:r>
        <w:rPr>
          <w:sz w:val="28"/>
          <w:szCs w:val="28"/>
        </w:rPr>
        <w:t>текущий контроль успеваемости учащихся,</w:t>
      </w:r>
    </w:p>
    <w:p w:rsidR="00127FC5" w:rsidRDefault="00127FC5" w:rsidP="005A4156">
      <w:pPr>
        <w:widowControl w:val="0"/>
        <w:numPr>
          <w:ilvl w:val="0"/>
          <w:numId w:val="11"/>
        </w:numPr>
        <w:autoSpaceDE w:val="0"/>
        <w:autoSpaceDN w:val="0"/>
        <w:adjustRightInd w:val="0"/>
        <w:spacing w:line="360" w:lineRule="auto"/>
        <w:jc w:val="both"/>
        <w:rPr>
          <w:sz w:val="28"/>
          <w:szCs w:val="28"/>
        </w:rPr>
      </w:pPr>
      <w:r>
        <w:rPr>
          <w:sz w:val="28"/>
          <w:szCs w:val="28"/>
        </w:rPr>
        <w:t>промежуточная аттестация,</w:t>
      </w:r>
    </w:p>
    <w:p w:rsidR="00127FC5" w:rsidRDefault="00127FC5" w:rsidP="005A4156">
      <w:pPr>
        <w:widowControl w:val="0"/>
        <w:numPr>
          <w:ilvl w:val="0"/>
          <w:numId w:val="11"/>
        </w:numPr>
        <w:autoSpaceDE w:val="0"/>
        <w:autoSpaceDN w:val="0"/>
        <w:adjustRightInd w:val="0"/>
        <w:spacing w:line="360" w:lineRule="auto"/>
        <w:jc w:val="both"/>
        <w:rPr>
          <w:sz w:val="28"/>
          <w:szCs w:val="28"/>
        </w:rPr>
      </w:pPr>
      <w:r>
        <w:rPr>
          <w:sz w:val="28"/>
          <w:szCs w:val="28"/>
        </w:rPr>
        <w:t>итоговая аттестация.</w:t>
      </w:r>
    </w:p>
    <w:p w:rsidR="00127FC5" w:rsidRDefault="00127FC5" w:rsidP="005A4156">
      <w:pPr>
        <w:shd w:val="clear" w:color="auto" w:fill="FFFFFF"/>
        <w:spacing w:line="360" w:lineRule="auto"/>
        <w:ind w:right="412" w:firstLine="708"/>
        <w:jc w:val="both"/>
        <w:rPr>
          <w:spacing w:val="-1"/>
          <w:sz w:val="28"/>
          <w:szCs w:val="28"/>
        </w:rPr>
      </w:pPr>
      <w:r w:rsidRPr="004537FB">
        <w:rPr>
          <w:b/>
          <w:bCs/>
          <w:i/>
          <w:spacing w:val="-1"/>
          <w:sz w:val="28"/>
          <w:szCs w:val="28"/>
        </w:rPr>
        <w:lastRenderedPageBreak/>
        <w:t>Текущая аттестация</w:t>
      </w:r>
      <w:r>
        <w:rPr>
          <w:sz w:val="28"/>
          <w:szCs w:val="28"/>
        </w:rPr>
        <w:t xml:space="preserve"> проводится с целью контроля за качеством освоения какого-либо раздела учебного материала</w:t>
      </w:r>
      <w:r>
        <w:rPr>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127FC5" w:rsidRDefault="00127FC5" w:rsidP="005A4156">
      <w:pPr>
        <w:shd w:val="clear" w:color="auto" w:fill="FFFFFF"/>
        <w:spacing w:line="360" w:lineRule="auto"/>
        <w:ind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rsidR="00127FC5" w:rsidRDefault="00127FC5" w:rsidP="005A4156">
      <w:pPr>
        <w:shd w:val="clear" w:color="auto" w:fill="FFFFFF"/>
        <w:spacing w:line="360" w:lineRule="auto"/>
        <w:ind w:right="412" w:firstLine="709"/>
        <w:jc w:val="both"/>
        <w:rPr>
          <w:sz w:val="28"/>
          <w:szCs w:val="28"/>
        </w:rPr>
      </w:pPr>
      <w:r>
        <w:rPr>
          <w:spacing w:val="-1"/>
          <w:sz w:val="28"/>
          <w:szCs w:val="28"/>
        </w:rPr>
        <w:t xml:space="preserve">На основании результатов текущего контроля выводятся четвертные оценки. </w:t>
      </w:r>
    </w:p>
    <w:p w:rsidR="00127FC5" w:rsidRDefault="00127FC5" w:rsidP="005A4156">
      <w:pPr>
        <w:shd w:val="clear" w:color="auto" w:fill="FFFFFF"/>
        <w:spacing w:line="360" w:lineRule="auto"/>
        <w:ind w:right="412" w:firstLine="708"/>
        <w:jc w:val="both"/>
        <w:rPr>
          <w:color w:val="000000"/>
          <w:sz w:val="28"/>
          <w:szCs w:val="28"/>
        </w:rPr>
      </w:pPr>
      <w:r w:rsidRPr="004537FB">
        <w:rPr>
          <w:b/>
          <w:bCs/>
          <w:i/>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127FC5" w:rsidRDefault="00127FC5" w:rsidP="004537FB">
      <w:pPr>
        <w:pStyle w:val="a4"/>
        <w:shd w:val="clear" w:color="auto" w:fill="auto"/>
        <w:spacing w:before="0" w:after="0" w:line="360" w:lineRule="auto"/>
        <w:ind w:right="300" w:firstLine="708"/>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127FC5" w:rsidRDefault="00127FC5" w:rsidP="005A4156">
      <w:pPr>
        <w:pStyle w:val="a4"/>
        <w:shd w:val="clear" w:color="auto" w:fill="auto"/>
        <w:spacing w:before="0" w:after="0" w:line="360" w:lineRule="auto"/>
        <w:ind w:right="300" w:firstLine="0"/>
        <w:jc w:val="center"/>
        <w:rPr>
          <w:rFonts w:ascii="Times New Roman" w:hAnsi="Times New Roman"/>
          <w:b/>
          <w:bCs/>
          <w:i/>
          <w:sz w:val="28"/>
          <w:szCs w:val="28"/>
        </w:rPr>
      </w:pPr>
      <w:r>
        <w:rPr>
          <w:rFonts w:ascii="Times New Roman" w:hAnsi="Times New Roman"/>
          <w:b/>
          <w:bCs/>
          <w:i/>
          <w:sz w:val="28"/>
          <w:szCs w:val="28"/>
        </w:rPr>
        <w:t>Итоговая аттестация</w:t>
      </w:r>
    </w:p>
    <w:p w:rsidR="00127FC5" w:rsidRDefault="00127FC5" w:rsidP="005A4156">
      <w:pPr>
        <w:spacing w:line="360" w:lineRule="auto"/>
        <w:ind w:firstLine="709"/>
        <w:jc w:val="both"/>
        <w:rPr>
          <w:sz w:val="28"/>
          <w:szCs w:val="28"/>
        </w:rPr>
      </w:pPr>
      <w:r>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127FC5" w:rsidRDefault="00127FC5" w:rsidP="004537FB">
      <w:pPr>
        <w:pStyle w:val="a4"/>
        <w:shd w:val="clear" w:color="auto" w:fill="auto"/>
        <w:spacing w:before="0" w:after="0" w:line="360" w:lineRule="auto"/>
        <w:ind w:right="42" w:firstLine="709"/>
        <w:jc w:val="both"/>
        <w:rPr>
          <w:rFonts w:ascii="Times New Roman" w:hAnsi="Times New Roman"/>
          <w:sz w:val="28"/>
          <w:szCs w:val="28"/>
        </w:rPr>
      </w:pPr>
      <w:r>
        <w:rPr>
          <w:rFonts w:ascii="Times New Roman" w:hAnsi="Times New Roman"/>
          <w:sz w:val="28"/>
          <w:szCs w:val="28"/>
        </w:rPr>
        <w:t>Форма и содержание итоговой аттестации по учебному предмету «Основы музыкального исполнительства (сольное пение</w:t>
      </w:r>
      <w:r w:rsidR="004537FB">
        <w:rPr>
          <w:rFonts w:ascii="Times New Roman" w:hAnsi="Times New Roman"/>
          <w:sz w:val="28"/>
          <w:szCs w:val="28"/>
        </w:rPr>
        <w:t xml:space="preserve"> </w:t>
      </w:r>
      <w:r w:rsidR="004537FB" w:rsidRPr="004537FB">
        <w:rPr>
          <w:rFonts w:ascii="Times New Roman" w:hAnsi="Times New Roman"/>
          <w:sz w:val="28"/>
          <w:szCs w:val="28"/>
        </w:rPr>
        <w:t>/</w:t>
      </w:r>
      <w:r w:rsidR="004537FB">
        <w:rPr>
          <w:rFonts w:ascii="Times New Roman" w:hAnsi="Times New Roman"/>
          <w:sz w:val="28"/>
          <w:szCs w:val="28"/>
        </w:rPr>
        <w:t>эстрадный вокал</w:t>
      </w:r>
      <w:r w:rsidR="004537FB" w:rsidRPr="004537F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 xml:space="preserve">устанавливаются образовательной организацией самостоятельно. При проведении итоговой аттестации может применяться форма экзамена. </w:t>
      </w:r>
    </w:p>
    <w:p w:rsidR="00127FC5" w:rsidRDefault="00127FC5" w:rsidP="005A4156">
      <w:pPr>
        <w:spacing w:line="360" w:lineRule="auto"/>
        <w:jc w:val="both"/>
        <w:rPr>
          <w:b/>
          <w:i/>
          <w:sz w:val="28"/>
          <w:szCs w:val="28"/>
        </w:rPr>
      </w:pPr>
      <w:r>
        <w:rPr>
          <w:sz w:val="28"/>
          <w:szCs w:val="28"/>
        </w:rPr>
        <w:t xml:space="preserve">                                         </w:t>
      </w:r>
      <w:r>
        <w:rPr>
          <w:b/>
          <w:i/>
          <w:sz w:val="28"/>
          <w:szCs w:val="28"/>
        </w:rPr>
        <w:t>Критерии оценки</w:t>
      </w:r>
    </w:p>
    <w:p w:rsidR="00127FC5" w:rsidRDefault="00127FC5" w:rsidP="005A4156">
      <w:pPr>
        <w:spacing w:line="360" w:lineRule="auto"/>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127FC5" w:rsidRDefault="00127FC5" w:rsidP="005A4156">
      <w:pPr>
        <w:spacing w:line="360" w:lineRule="auto"/>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127FC5" w:rsidRDefault="004537FB" w:rsidP="005A4156">
      <w:pPr>
        <w:spacing w:line="360" w:lineRule="auto"/>
        <w:ind w:firstLine="709"/>
        <w:jc w:val="both"/>
        <w:rPr>
          <w:sz w:val="28"/>
          <w:szCs w:val="28"/>
        </w:rPr>
      </w:pPr>
      <w:r>
        <w:rPr>
          <w:sz w:val="28"/>
          <w:szCs w:val="28"/>
        </w:rPr>
        <w:t xml:space="preserve">- </w:t>
      </w:r>
      <w:r w:rsidR="00127FC5">
        <w:rPr>
          <w:sz w:val="28"/>
          <w:szCs w:val="28"/>
        </w:rPr>
        <w:t>формирование устойчивого интереса к музыкальному искусству, к занятиям музыкой;</w:t>
      </w:r>
    </w:p>
    <w:p w:rsidR="00127FC5" w:rsidRDefault="004537FB" w:rsidP="005A4156">
      <w:pPr>
        <w:spacing w:line="360" w:lineRule="auto"/>
        <w:ind w:firstLine="709"/>
        <w:jc w:val="both"/>
        <w:rPr>
          <w:sz w:val="28"/>
          <w:szCs w:val="28"/>
        </w:rPr>
      </w:pPr>
      <w:r>
        <w:rPr>
          <w:sz w:val="28"/>
          <w:szCs w:val="28"/>
        </w:rPr>
        <w:t xml:space="preserve">- </w:t>
      </w:r>
      <w:r w:rsidR="00127FC5">
        <w:rPr>
          <w:sz w:val="28"/>
          <w:szCs w:val="28"/>
        </w:rPr>
        <w:t xml:space="preserve">наличие исполнительской культуры, развитие музыкального мышления; </w:t>
      </w:r>
    </w:p>
    <w:p w:rsidR="00127FC5" w:rsidRDefault="004537FB" w:rsidP="005A4156">
      <w:pPr>
        <w:spacing w:line="360" w:lineRule="auto"/>
        <w:ind w:firstLine="709"/>
        <w:jc w:val="both"/>
        <w:rPr>
          <w:sz w:val="28"/>
          <w:szCs w:val="28"/>
        </w:rPr>
      </w:pPr>
      <w:r>
        <w:rPr>
          <w:sz w:val="28"/>
          <w:szCs w:val="28"/>
        </w:rPr>
        <w:t xml:space="preserve">- </w:t>
      </w:r>
      <w:r w:rsidR="00127FC5">
        <w:rPr>
          <w:sz w:val="28"/>
          <w:szCs w:val="28"/>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репертуара;</w:t>
      </w:r>
    </w:p>
    <w:p w:rsidR="00127FC5" w:rsidRDefault="004537FB" w:rsidP="005A4156">
      <w:pPr>
        <w:spacing w:line="360" w:lineRule="auto"/>
        <w:ind w:firstLine="709"/>
        <w:jc w:val="both"/>
        <w:rPr>
          <w:sz w:val="28"/>
          <w:szCs w:val="28"/>
        </w:rPr>
      </w:pPr>
      <w:r>
        <w:rPr>
          <w:sz w:val="28"/>
          <w:szCs w:val="28"/>
        </w:rPr>
        <w:t xml:space="preserve">- </w:t>
      </w:r>
      <w:r w:rsidR="00127FC5">
        <w:rPr>
          <w:sz w:val="28"/>
          <w:szCs w:val="28"/>
        </w:rPr>
        <w:t>степень продвижения учащегося, успешность личностных достижений.</w:t>
      </w:r>
    </w:p>
    <w:p w:rsidR="00127FC5" w:rsidRDefault="00127FC5" w:rsidP="004537FB">
      <w:pPr>
        <w:pStyle w:val="a6"/>
        <w:spacing w:line="360" w:lineRule="auto"/>
        <w:ind w:firstLine="709"/>
        <w:jc w:val="both"/>
        <w:rPr>
          <w:rFonts w:ascii="Times New Roman" w:hAnsi="Times New Roman"/>
          <w:sz w:val="28"/>
          <w:szCs w:val="28"/>
        </w:rPr>
      </w:pPr>
      <w:r>
        <w:rPr>
          <w:rFonts w:ascii="Times New Roman" w:hAnsi="Times New Roman"/>
          <w:sz w:val="28"/>
          <w:szCs w:val="28"/>
        </w:rPr>
        <w:t>По итогам исполнения программы на зачете, академическом прослушивании выставляет</w:t>
      </w:r>
      <w:r w:rsidR="004537FB">
        <w:rPr>
          <w:rFonts w:ascii="Times New Roman" w:hAnsi="Times New Roman"/>
          <w:sz w:val="28"/>
          <w:szCs w:val="28"/>
        </w:rPr>
        <w:t>ся оценка по пятибалльной шкале.</w:t>
      </w:r>
    </w:p>
    <w:p w:rsidR="00127FC5" w:rsidRDefault="00127FC5" w:rsidP="005A4156">
      <w:pPr>
        <w:pStyle w:val="a6"/>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4"/>
        <w:gridCol w:w="6307"/>
      </w:tblGrid>
      <w:tr w:rsidR="00127FC5" w:rsidTr="00AF16A3">
        <w:trPr>
          <w:jc w:val="center"/>
        </w:trPr>
        <w:tc>
          <w:tcPr>
            <w:tcW w:w="3264" w:type="dxa"/>
          </w:tcPr>
          <w:p w:rsidR="00127FC5" w:rsidRDefault="00127FC5" w:rsidP="00AF16A3">
            <w:pPr>
              <w:pStyle w:val="a6"/>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Оценка</w:t>
            </w:r>
          </w:p>
        </w:tc>
        <w:tc>
          <w:tcPr>
            <w:tcW w:w="6307" w:type="dxa"/>
          </w:tcPr>
          <w:p w:rsidR="00127FC5" w:rsidRDefault="00127FC5" w:rsidP="00AF16A3">
            <w:pPr>
              <w:pStyle w:val="a6"/>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Критерии оценивания выступления</w:t>
            </w:r>
          </w:p>
        </w:tc>
      </w:tr>
      <w:tr w:rsidR="00127FC5" w:rsidTr="00AF16A3">
        <w:trPr>
          <w:jc w:val="center"/>
        </w:trPr>
        <w:tc>
          <w:tcPr>
            <w:tcW w:w="3264" w:type="dxa"/>
          </w:tcPr>
          <w:p w:rsidR="00127FC5" w:rsidRDefault="00127FC5" w:rsidP="00AF16A3">
            <w:pPr>
              <w:spacing w:line="276" w:lineRule="auto"/>
              <w:rPr>
                <w:sz w:val="28"/>
                <w:szCs w:val="28"/>
                <w:lang w:eastAsia="en-US"/>
              </w:rPr>
            </w:pPr>
            <w:r>
              <w:rPr>
                <w:sz w:val="28"/>
                <w:szCs w:val="28"/>
                <w:lang w:eastAsia="en-US"/>
              </w:rPr>
              <w:t>5 («отлично»)</w:t>
            </w:r>
          </w:p>
        </w:tc>
        <w:tc>
          <w:tcPr>
            <w:tcW w:w="6307" w:type="dxa"/>
          </w:tcPr>
          <w:p w:rsidR="00127FC5" w:rsidRDefault="00127FC5" w:rsidP="00AF16A3">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вокальными приемами; хорошее </w:t>
            </w:r>
            <w:proofErr w:type="spellStart"/>
            <w:r>
              <w:rPr>
                <w:rFonts w:ascii="Times New Roman" w:hAnsi="Times New Roman"/>
                <w:color w:val="auto"/>
                <w:sz w:val="28"/>
                <w:szCs w:val="28"/>
                <w:lang w:val="ru-RU"/>
              </w:rPr>
              <w:t>звукоизвлечение</w:t>
            </w:r>
            <w:proofErr w:type="spellEnd"/>
            <w:r>
              <w:rPr>
                <w:rFonts w:ascii="Times New Roman" w:hAnsi="Times New Roman"/>
                <w:color w:val="auto"/>
                <w:sz w:val="28"/>
                <w:szCs w:val="28"/>
                <w:lang w:val="ru-RU"/>
              </w:rPr>
              <w:t xml:space="preserve">, понимание стиля исполняемого произведения; использование художественно оправданных технических приемов, позволяющих </w:t>
            </w:r>
            <w:r>
              <w:rPr>
                <w:rFonts w:ascii="Times New Roman" w:hAnsi="Times New Roman"/>
                <w:color w:val="auto"/>
                <w:sz w:val="28"/>
                <w:szCs w:val="28"/>
                <w:lang w:val="ru-RU"/>
              </w:rPr>
              <w:lastRenderedPageBreak/>
              <w:t>создавать художественный образ, соответствующий авторскому замыслу</w:t>
            </w:r>
          </w:p>
        </w:tc>
      </w:tr>
      <w:tr w:rsidR="00127FC5" w:rsidTr="00AF16A3">
        <w:trPr>
          <w:jc w:val="center"/>
        </w:trPr>
        <w:tc>
          <w:tcPr>
            <w:tcW w:w="3264" w:type="dxa"/>
          </w:tcPr>
          <w:p w:rsidR="00127FC5" w:rsidRDefault="00127FC5" w:rsidP="00AF16A3">
            <w:pPr>
              <w:spacing w:line="276" w:lineRule="auto"/>
              <w:rPr>
                <w:sz w:val="28"/>
                <w:szCs w:val="28"/>
                <w:lang w:eastAsia="en-US"/>
              </w:rPr>
            </w:pPr>
            <w:r>
              <w:rPr>
                <w:sz w:val="28"/>
                <w:szCs w:val="28"/>
                <w:lang w:eastAsia="en-US"/>
              </w:rPr>
              <w:lastRenderedPageBreak/>
              <w:t>4 («хорошо»)</w:t>
            </w:r>
          </w:p>
        </w:tc>
        <w:tc>
          <w:tcPr>
            <w:tcW w:w="6307" w:type="dxa"/>
          </w:tcPr>
          <w:p w:rsidR="00127FC5" w:rsidRDefault="00127FC5" w:rsidP="00AF16A3">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программа соответствует году обучения, грамотное исполнение с наличием мелких вокальных недочетов, небольшое несоответствие интонации, недостаточно убедительное донесение образа исполняемого произведения</w:t>
            </w:r>
          </w:p>
        </w:tc>
      </w:tr>
      <w:tr w:rsidR="00127FC5" w:rsidTr="00AF16A3">
        <w:trPr>
          <w:jc w:val="center"/>
        </w:trPr>
        <w:tc>
          <w:tcPr>
            <w:tcW w:w="3264" w:type="dxa"/>
          </w:tcPr>
          <w:p w:rsidR="00127FC5" w:rsidRDefault="00127FC5" w:rsidP="00AF16A3">
            <w:pPr>
              <w:spacing w:line="276" w:lineRule="auto"/>
              <w:rPr>
                <w:sz w:val="28"/>
                <w:szCs w:val="28"/>
                <w:lang w:eastAsia="en-US"/>
              </w:rPr>
            </w:pPr>
            <w:r>
              <w:rPr>
                <w:sz w:val="28"/>
                <w:szCs w:val="28"/>
                <w:lang w:eastAsia="en-US"/>
              </w:rPr>
              <w:t>3 («удовлетворительно»)</w:t>
            </w:r>
          </w:p>
        </w:tc>
        <w:tc>
          <w:tcPr>
            <w:tcW w:w="6307" w:type="dxa"/>
          </w:tcPr>
          <w:p w:rsidR="00127FC5" w:rsidRDefault="00127FC5" w:rsidP="00AF16A3">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программа не соответствует году обучения, при исполнении обнаружено плохое знание текста, мелодии,  интонационная неточность, характер произведения не выявлен</w:t>
            </w:r>
          </w:p>
        </w:tc>
      </w:tr>
      <w:tr w:rsidR="00127FC5" w:rsidTr="00AF16A3">
        <w:trPr>
          <w:jc w:val="center"/>
        </w:trPr>
        <w:tc>
          <w:tcPr>
            <w:tcW w:w="3264" w:type="dxa"/>
          </w:tcPr>
          <w:p w:rsidR="00127FC5" w:rsidRDefault="00127FC5" w:rsidP="00AF16A3">
            <w:pPr>
              <w:spacing w:line="276" w:lineRule="auto"/>
              <w:rPr>
                <w:sz w:val="28"/>
                <w:szCs w:val="28"/>
                <w:lang w:eastAsia="en-US"/>
              </w:rPr>
            </w:pPr>
            <w:r>
              <w:rPr>
                <w:sz w:val="28"/>
                <w:szCs w:val="28"/>
                <w:lang w:eastAsia="en-US"/>
              </w:rPr>
              <w:t>2 («неудовлетворительно»)</w:t>
            </w:r>
          </w:p>
        </w:tc>
        <w:tc>
          <w:tcPr>
            <w:tcW w:w="6307" w:type="dxa"/>
          </w:tcPr>
          <w:p w:rsidR="00127FC5" w:rsidRDefault="00127FC5" w:rsidP="00AF16A3">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незнание наизусть текста, мелодии,  слабое владение навыками вокального исполнения, подразумевающее плохую посещаемость занятий и слабую самостоятельную работу</w:t>
            </w:r>
          </w:p>
        </w:tc>
      </w:tr>
      <w:tr w:rsidR="00127FC5" w:rsidTr="00AF16A3">
        <w:trPr>
          <w:jc w:val="center"/>
        </w:trPr>
        <w:tc>
          <w:tcPr>
            <w:tcW w:w="3264" w:type="dxa"/>
          </w:tcPr>
          <w:p w:rsidR="00127FC5" w:rsidRDefault="00127FC5" w:rsidP="00AF16A3">
            <w:pPr>
              <w:spacing w:line="276" w:lineRule="auto"/>
              <w:rPr>
                <w:sz w:val="28"/>
                <w:szCs w:val="28"/>
                <w:lang w:eastAsia="en-US"/>
              </w:rPr>
            </w:pPr>
            <w:r>
              <w:rPr>
                <w:sz w:val="28"/>
                <w:szCs w:val="28"/>
                <w:lang w:eastAsia="en-US"/>
              </w:rPr>
              <w:t>«зачет» (без отметки)</w:t>
            </w:r>
          </w:p>
        </w:tc>
        <w:tc>
          <w:tcPr>
            <w:tcW w:w="6307" w:type="dxa"/>
          </w:tcPr>
          <w:p w:rsidR="00127FC5" w:rsidRDefault="00127FC5" w:rsidP="00AF16A3">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отражает достаточный уровень подготовки и исполнения на данном этапе обучения.</w:t>
            </w:r>
          </w:p>
        </w:tc>
      </w:tr>
    </w:tbl>
    <w:p w:rsidR="00127FC5" w:rsidRDefault="00127FC5" w:rsidP="005A4156">
      <w:pPr>
        <w:spacing w:line="360" w:lineRule="auto"/>
        <w:jc w:val="both"/>
        <w:rPr>
          <w:sz w:val="28"/>
          <w:szCs w:val="28"/>
        </w:rPr>
      </w:pPr>
    </w:p>
    <w:p w:rsidR="00127FC5" w:rsidRDefault="00127FC5" w:rsidP="005A4156">
      <w:pPr>
        <w:spacing w:line="360" w:lineRule="auto"/>
        <w:jc w:val="both"/>
        <w:rPr>
          <w:sz w:val="28"/>
          <w:szCs w:val="28"/>
        </w:rPr>
      </w:pPr>
    </w:p>
    <w:p w:rsidR="00127FC5" w:rsidRDefault="00127FC5" w:rsidP="005A4156">
      <w:pPr>
        <w:spacing w:after="240" w:line="360" w:lineRule="auto"/>
        <w:jc w:val="center"/>
        <w:rPr>
          <w:b/>
          <w:sz w:val="28"/>
          <w:szCs w:val="28"/>
        </w:rPr>
      </w:pPr>
      <w:r>
        <w:rPr>
          <w:b/>
          <w:sz w:val="28"/>
          <w:szCs w:val="28"/>
          <w:lang w:val="en-US"/>
        </w:rPr>
        <w:t>V</w:t>
      </w:r>
      <w:r>
        <w:rPr>
          <w:b/>
          <w:sz w:val="28"/>
          <w:szCs w:val="28"/>
        </w:rPr>
        <w:t>. МЕТОДИЧЕСКОЕ ОБЕСПЕЧЕНИЕ  УЧЕБНОГО   ПРОЦЕССА</w:t>
      </w:r>
    </w:p>
    <w:p w:rsidR="00127FC5" w:rsidRDefault="00127FC5" w:rsidP="005A4156">
      <w:pPr>
        <w:spacing w:line="360" w:lineRule="auto"/>
        <w:jc w:val="center"/>
        <w:rPr>
          <w:b/>
          <w:i/>
          <w:sz w:val="28"/>
          <w:szCs w:val="28"/>
        </w:rPr>
      </w:pPr>
      <w:r>
        <w:rPr>
          <w:b/>
          <w:i/>
          <w:sz w:val="28"/>
          <w:szCs w:val="28"/>
        </w:rPr>
        <w:t>Методические рекомендации преподавателям</w:t>
      </w:r>
    </w:p>
    <w:p w:rsidR="00127FC5" w:rsidRDefault="004537FB" w:rsidP="005A4156">
      <w:pPr>
        <w:spacing w:line="360" w:lineRule="auto"/>
        <w:ind w:firstLine="709"/>
        <w:jc w:val="both"/>
        <w:rPr>
          <w:sz w:val="28"/>
          <w:szCs w:val="28"/>
        </w:rPr>
      </w:pPr>
      <w:r>
        <w:rPr>
          <w:sz w:val="28"/>
          <w:szCs w:val="28"/>
        </w:rPr>
        <w:t>Двухлетний</w:t>
      </w:r>
      <w:r w:rsidR="00127FC5">
        <w:rPr>
          <w:sz w:val="28"/>
          <w:szCs w:val="28"/>
        </w:rPr>
        <w:t xml:space="preserve"> срок реализации программы учебного предмета позволяет: перейти на  обучение по трехлетней программе,  продолжить самостоятельные занятия, приобщиться к любительскому сольному и ансамблевому </w:t>
      </w:r>
      <w:proofErr w:type="spellStart"/>
      <w:r w:rsidR="00127FC5">
        <w:rPr>
          <w:sz w:val="28"/>
          <w:szCs w:val="28"/>
        </w:rPr>
        <w:t>музицированию</w:t>
      </w:r>
      <w:proofErr w:type="spellEnd"/>
      <w:r w:rsidR="00127FC5">
        <w:rPr>
          <w:sz w:val="28"/>
          <w:szCs w:val="28"/>
        </w:rPr>
        <w:t xml:space="preserve">.  </w:t>
      </w:r>
    </w:p>
    <w:p w:rsidR="00127FC5" w:rsidRDefault="00127FC5" w:rsidP="005A4156">
      <w:pPr>
        <w:pStyle w:val="a8"/>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127FC5" w:rsidRDefault="00127FC5" w:rsidP="005A4156">
      <w:pPr>
        <w:spacing w:line="360" w:lineRule="auto"/>
        <w:ind w:firstLine="709"/>
        <w:jc w:val="both"/>
        <w:rPr>
          <w:sz w:val="28"/>
          <w:szCs w:val="28"/>
        </w:rPr>
      </w:pPr>
      <w:r>
        <w:rPr>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w:t>
      </w:r>
      <w:r>
        <w:rPr>
          <w:sz w:val="28"/>
          <w:szCs w:val="28"/>
        </w:rPr>
        <w:lastRenderedPageBreak/>
        <w:t xml:space="preserve">личностные особенности ребенка позволяют следующие методы дифференциации и индивидуализации:              </w:t>
      </w:r>
    </w:p>
    <w:p w:rsidR="00127FC5" w:rsidRDefault="00127FC5" w:rsidP="005A4156">
      <w:pPr>
        <w:numPr>
          <w:ilvl w:val="0"/>
          <w:numId w:val="13"/>
        </w:numPr>
        <w:spacing w:line="360" w:lineRule="auto"/>
        <w:jc w:val="both"/>
        <w:rPr>
          <w:sz w:val="28"/>
          <w:szCs w:val="28"/>
        </w:rPr>
      </w:pPr>
      <w:r>
        <w:rPr>
          <w:sz w:val="28"/>
          <w:szCs w:val="28"/>
        </w:rPr>
        <w:t>разработка педагогом заданий различной трудности  и объема;</w:t>
      </w:r>
    </w:p>
    <w:p w:rsidR="00127FC5" w:rsidRDefault="00127FC5" w:rsidP="005A4156">
      <w:pPr>
        <w:numPr>
          <w:ilvl w:val="0"/>
          <w:numId w:val="13"/>
        </w:numPr>
        <w:spacing w:line="360" w:lineRule="auto"/>
        <w:jc w:val="both"/>
        <w:rPr>
          <w:sz w:val="28"/>
          <w:szCs w:val="28"/>
        </w:rPr>
      </w:pPr>
      <w:r>
        <w:rPr>
          <w:sz w:val="28"/>
          <w:szCs w:val="28"/>
        </w:rPr>
        <w:t>разная мера помощи преподавателя учащимся при выполнении учебных заданий;</w:t>
      </w:r>
    </w:p>
    <w:p w:rsidR="00127FC5" w:rsidRDefault="00127FC5" w:rsidP="005A4156">
      <w:pPr>
        <w:numPr>
          <w:ilvl w:val="0"/>
          <w:numId w:val="13"/>
        </w:numPr>
        <w:spacing w:line="360" w:lineRule="auto"/>
        <w:jc w:val="both"/>
        <w:rPr>
          <w:sz w:val="28"/>
          <w:szCs w:val="28"/>
        </w:rPr>
      </w:pPr>
      <w:r>
        <w:rPr>
          <w:sz w:val="28"/>
          <w:szCs w:val="28"/>
        </w:rPr>
        <w:t>вариативность темпа освоения учебного материала;</w:t>
      </w:r>
    </w:p>
    <w:p w:rsidR="00127FC5" w:rsidRDefault="00127FC5" w:rsidP="005A4156">
      <w:pPr>
        <w:numPr>
          <w:ilvl w:val="0"/>
          <w:numId w:val="13"/>
        </w:numPr>
        <w:spacing w:line="360" w:lineRule="auto"/>
        <w:jc w:val="both"/>
        <w:rPr>
          <w:sz w:val="28"/>
          <w:szCs w:val="28"/>
        </w:rPr>
      </w:pPr>
      <w:r>
        <w:rPr>
          <w:sz w:val="28"/>
          <w:szCs w:val="28"/>
        </w:rPr>
        <w:t>индивидуальные и дифференцированные домашние задания.</w:t>
      </w:r>
    </w:p>
    <w:p w:rsidR="00127FC5" w:rsidRDefault="00127FC5" w:rsidP="005A4156">
      <w:pPr>
        <w:spacing w:line="360" w:lineRule="auto"/>
        <w:ind w:firstLine="709"/>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127FC5" w:rsidRDefault="00127FC5" w:rsidP="005A4156">
      <w:pPr>
        <w:spacing w:line="360" w:lineRule="auto"/>
        <w:ind w:firstLine="709"/>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127FC5" w:rsidRDefault="00127FC5" w:rsidP="005A4156">
      <w:pPr>
        <w:pStyle w:val="a8"/>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127FC5" w:rsidRDefault="00127FC5" w:rsidP="005A4156">
      <w:pPr>
        <w:pStyle w:val="a8"/>
        <w:spacing w:before="0" w:beforeAutospacing="0" w:after="0" w:afterAutospacing="0" w:line="360" w:lineRule="auto"/>
        <w:ind w:firstLine="709"/>
        <w:jc w:val="both"/>
        <w:rPr>
          <w:sz w:val="28"/>
          <w:szCs w:val="28"/>
        </w:rPr>
      </w:pPr>
      <w:r>
        <w:rPr>
          <w:rFonts w:ascii="Times New Roman" w:hAnsi="Times New Roman"/>
          <w:sz w:val="28"/>
          <w:szCs w:val="28"/>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127FC5" w:rsidRDefault="00127FC5" w:rsidP="005A4156">
      <w:pPr>
        <w:spacing w:line="360" w:lineRule="auto"/>
        <w:ind w:firstLine="709"/>
        <w:jc w:val="both"/>
        <w:rPr>
          <w:sz w:val="28"/>
          <w:szCs w:val="28"/>
        </w:rPr>
      </w:pPr>
      <w:r>
        <w:rPr>
          <w:sz w:val="28"/>
          <w:szCs w:val="28"/>
        </w:rPr>
        <w:t xml:space="preserve">Общее количество музыкальных произведений, рекомендованных для изучения в каждом классе, дается в годовых требованиях. Предполагается, </w:t>
      </w:r>
      <w:r>
        <w:rPr>
          <w:sz w:val="28"/>
          <w:szCs w:val="28"/>
        </w:rPr>
        <w:lastRenderedPageBreak/>
        <w:t>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127FC5" w:rsidRDefault="00127FC5" w:rsidP="005A4156">
      <w:pPr>
        <w:spacing w:line="360" w:lineRule="auto"/>
        <w:ind w:firstLine="709"/>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w:t>
      </w:r>
      <w:proofErr w:type="spellStart"/>
      <w:r>
        <w:rPr>
          <w:sz w:val="28"/>
          <w:szCs w:val="28"/>
        </w:rPr>
        <w:t>музицирования</w:t>
      </w:r>
      <w:proofErr w:type="spellEnd"/>
      <w:r>
        <w:rPr>
          <w:sz w:val="28"/>
          <w:szCs w:val="28"/>
        </w:rPr>
        <w:t xml:space="preserve">.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127FC5" w:rsidRDefault="00127FC5" w:rsidP="005A4156">
      <w:pPr>
        <w:spacing w:line="360" w:lineRule="auto"/>
        <w:ind w:firstLine="709"/>
        <w:jc w:val="both"/>
        <w:rPr>
          <w:sz w:val="28"/>
          <w:szCs w:val="28"/>
        </w:rPr>
      </w:pPr>
      <w:r>
        <w:rPr>
          <w:sz w:val="28"/>
          <w:szCs w:val="28"/>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127FC5" w:rsidRDefault="00127FC5" w:rsidP="005A4156">
      <w:pPr>
        <w:spacing w:line="360" w:lineRule="auto"/>
        <w:ind w:firstLine="709"/>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127FC5" w:rsidRDefault="00127FC5" w:rsidP="005A4156">
      <w:pPr>
        <w:spacing w:line="360" w:lineRule="auto"/>
        <w:jc w:val="both"/>
        <w:rPr>
          <w:sz w:val="28"/>
          <w:szCs w:val="28"/>
        </w:rPr>
      </w:pPr>
    </w:p>
    <w:p w:rsidR="00127FC5" w:rsidRDefault="00127FC5" w:rsidP="005A4156">
      <w:pPr>
        <w:spacing w:line="360" w:lineRule="auto"/>
        <w:ind w:left="360"/>
        <w:jc w:val="both"/>
      </w:pPr>
    </w:p>
    <w:p w:rsidR="00127FC5" w:rsidRDefault="00127FC5" w:rsidP="005A4156">
      <w:pPr>
        <w:pStyle w:val="Body10"/>
        <w:tabs>
          <w:tab w:val="left" w:pos="1276"/>
        </w:tabs>
        <w:spacing w:line="360" w:lineRule="auto"/>
        <w:jc w:val="center"/>
        <w:rPr>
          <w:rFonts w:ascii="Times New Roman" w:hAnsi="Times New Roman"/>
          <w:sz w:val="28"/>
          <w:szCs w:val="28"/>
          <w:lang w:val="ru-RU"/>
        </w:rPr>
      </w:pPr>
      <w:r>
        <w:rPr>
          <w:rFonts w:ascii="Times New Roman" w:hAnsi="Times New Roman"/>
          <w:b/>
          <w:sz w:val="28"/>
          <w:szCs w:val="28"/>
        </w:rPr>
        <w:t>VI</w:t>
      </w:r>
      <w:r>
        <w:rPr>
          <w:rFonts w:ascii="Times New Roman" w:hAnsi="Times New Roman"/>
          <w:b/>
          <w:sz w:val="28"/>
          <w:szCs w:val="28"/>
          <w:lang w:val="ru-RU"/>
        </w:rPr>
        <w:t>. СПИСКИ РЕКОМЕНДУЕМОЙ УЧЕБНОЙ И МЕТОДИЧЕСКОЙ ЛИТЕРАТУРЫ</w:t>
      </w:r>
    </w:p>
    <w:p w:rsidR="00127FC5" w:rsidRDefault="00127FC5" w:rsidP="005A4156">
      <w:pPr>
        <w:pStyle w:val="a7"/>
        <w:spacing w:line="360" w:lineRule="auto"/>
        <w:ind w:left="502"/>
        <w:jc w:val="both"/>
        <w:rPr>
          <w:rFonts w:ascii="Times New Roman" w:hAnsi="Times New Roman"/>
          <w:sz w:val="28"/>
          <w:szCs w:val="28"/>
        </w:rPr>
      </w:pP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 xml:space="preserve">1. О.Л. Сафронова </w:t>
      </w:r>
      <w:proofErr w:type="spellStart"/>
      <w:r>
        <w:rPr>
          <w:rFonts w:ascii="Times New Roman" w:hAnsi="Times New Roman"/>
          <w:sz w:val="28"/>
          <w:szCs w:val="28"/>
        </w:rPr>
        <w:t>Распевки</w:t>
      </w:r>
      <w:proofErr w:type="spellEnd"/>
      <w:r>
        <w:rPr>
          <w:rFonts w:ascii="Times New Roman" w:hAnsi="Times New Roman"/>
          <w:sz w:val="28"/>
          <w:szCs w:val="28"/>
        </w:rPr>
        <w:t xml:space="preserve"> Хрестоматия для вокалистов, «Издательство ПЛАНЕТА МУЗЫКИ». 2009 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2. Л.В. Романова Школа эстрадного вокала, Издательство «Лань». 2007</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 xml:space="preserve">3. Сет </w:t>
      </w:r>
      <w:proofErr w:type="spellStart"/>
      <w:r>
        <w:rPr>
          <w:rFonts w:ascii="Times New Roman" w:hAnsi="Times New Roman"/>
          <w:sz w:val="28"/>
          <w:szCs w:val="28"/>
        </w:rPr>
        <w:t>Риггс</w:t>
      </w:r>
      <w:proofErr w:type="spellEnd"/>
      <w:r>
        <w:rPr>
          <w:rFonts w:ascii="Times New Roman" w:hAnsi="Times New Roman"/>
          <w:sz w:val="28"/>
          <w:szCs w:val="28"/>
        </w:rPr>
        <w:t xml:space="preserve"> Как стать звездой </w:t>
      </w:r>
      <w:proofErr w:type="spellStart"/>
      <w:r>
        <w:rPr>
          <w:rFonts w:ascii="Times New Roman" w:hAnsi="Times New Roman"/>
          <w:sz w:val="28"/>
          <w:szCs w:val="28"/>
        </w:rPr>
        <w:t>Аудиошкола</w:t>
      </w:r>
      <w:proofErr w:type="spellEnd"/>
      <w:r>
        <w:rPr>
          <w:rFonts w:ascii="Times New Roman" w:hAnsi="Times New Roman"/>
          <w:sz w:val="28"/>
          <w:szCs w:val="28"/>
        </w:rPr>
        <w:t xml:space="preserve"> для вокалистов.  Издательство «</w:t>
      </w:r>
      <w:r>
        <w:rPr>
          <w:rFonts w:ascii="Times New Roman" w:hAnsi="Times New Roman"/>
          <w:sz w:val="28"/>
          <w:szCs w:val="28"/>
          <w:lang w:val="en-US"/>
        </w:rPr>
        <w:t>Guitar</w:t>
      </w:r>
      <w:r w:rsidRPr="00DC0891">
        <w:rPr>
          <w:rFonts w:ascii="Times New Roman" w:hAnsi="Times New Roman"/>
          <w:sz w:val="28"/>
          <w:szCs w:val="28"/>
        </w:rPr>
        <w:t xml:space="preserve"> </w:t>
      </w:r>
      <w:r>
        <w:rPr>
          <w:rFonts w:ascii="Times New Roman" w:hAnsi="Times New Roman"/>
          <w:sz w:val="28"/>
          <w:szCs w:val="28"/>
          <w:lang w:val="en-US"/>
        </w:rPr>
        <w:t>College</w:t>
      </w:r>
      <w:r>
        <w:rPr>
          <w:rFonts w:ascii="Times New Roman" w:hAnsi="Times New Roman"/>
          <w:sz w:val="28"/>
          <w:szCs w:val="28"/>
        </w:rPr>
        <w:t>», 2009 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4. Емельянов В.В. Развитие голоса. Координация и тренинг. Издательство «Лань» 2000 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lastRenderedPageBreak/>
        <w:t xml:space="preserve">5. Щетинин </w:t>
      </w:r>
      <w:proofErr w:type="spellStart"/>
      <w:r>
        <w:rPr>
          <w:rFonts w:ascii="Times New Roman" w:hAnsi="Times New Roman"/>
          <w:sz w:val="28"/>
          <w:szCs w:val="28"/>
        </w:rPr>
        <w:t>М.Дыхательная</w:t>
      </w:r>
      <w:proofErr w:type="spellEnd"/>
      <w:r>
        <w:rPr>
          <w:rFonts w:ascii="Times New Roman" w:hAnsi="Times New Roman"/>
          <w:sz w:val="28"/>
          <w:szCs w:val="28"/>
        </w:rPr>
        <w:t xml:space="preserve"> гимнастика Стрельниковой. Издательство ФИС, 200 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6. Асафьев Б.В. «О музыкально-творческих навыках у детей»</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7. Полякова Ольга Эстрадные песни. Издательство «Престо». 2000г.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8.Чистяков В. Сборник песен На детской эстрадной танцевальной волне. Издательство «Композитор. 1999 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9. Сергеев А.А. Воспитание детского голоса. Издательство «Академия педагогических наук РСФСР». 1950 г.</w:t>
      </w:r>
    </w:p>
    <w:p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10. Чугунов Ю. Гармония в джазе. Издательство «Советский композитор», 1985 г.</w:t>
      </w:r>
    </w:p>
    <w:p w:rsidR="00127FC5" w:rsidRDefault="00127FC5" w:rsidP="005A4156">
      <w:pPr>
        <w:pStyle w:val="a7"/>
        <w:ind w:left="502"/>
        <w:jc w:val="both"/>
      </w:pPr>
    </w:p>
    <w:p w:rsidR="00127FC5" w:rsidRDefault="00127FC5" w:rsidP="005A4156"/>
    <w:p w:rsidR="00127FC5" w:rsidRDefault="00127FC5" w:rsidP="005A4156">
      <w:pPr>
        <w:spacing w:line="360" w:lineRule="auto"/>
        <w:jc w:val="both"/>
      </w:pPr>
    </w:p>
    <w:sectPr w:rsidR="00127FC5" w:rsidSect="00F50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14704F2"/>
    <w:multiLevelType w:val="hybridMultilevel"/>
    <w:tmpl w:val="F44485E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45A76BAE"/>
    <w:multiLevelType w:val="hybridMultilevel"/>
    <w:tmpl w:val="D37856E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EA702AB"/>
    <w:multiLevelType w:val="hybridMultilevel"/>
    <w:tmpl w:val="AF4472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E1A2357"/>
    <w:multiLevelType w:val="hybridMultilevel"/>
    <w:tmpl w:val="A7EA38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F89"/>
    <w:rsid w:val="000C0196"/>
    <w:rsid w:val="0011063F"/>
    <w:rsid w:val="00127FC5"/>
    <w:rsid w:val="00220A8E"/>
    <w:rsid w:val="002750CD"/>
    <w:rsid w:val="002B5CCA"/>
    <w:rsid w:val="00417B3E"/>
    <w:rsid w:val="004537FB"/>
    <w:rsid w:val="004C3784"/>
    <w:rsid w:val="004C6C98"/>
    <w:rsid w:val="005A4156"/>
    <w:rsid w:val="005C4C97"/>
    <w:rsid w:val="005E53D0"/>
    <w:rsid w:val="006842B3"/>
    <w:rsid w:val="006E4339"/>
    <w:rsid w:val="00730F89"/>
    <w:rsid w:val="008E590E"/>
    <w:rsid w:val="008F4C58"/>
    <w:rsid w:val="009F1C7F"/>
    <w:rsid w:val="00AE36DF"/>
    <w:rsid w:val="00AF16A3"/>
    <w:rsid w:val="00B37568"/>
    <w:rsid w:val="00C45B89"/>
    <w:rsid w:val="00D00A98"/>
    <w:rsid w:val="00DC0891"/>
    <w:rsid w:val="00EF2C56"/>
    <w:rsid w:val="00F3567C"/>
    <w:rsid w:val="00F50288"/>
    <w:rsid w:val="00F549A1"/>
    <w:rsid w:val="00F6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4B56D30"/>
  <w15:docId w15:val="{318F58FB-C590-482A-8991-6F818BE8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F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0F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1"/>
    <w:uiPriority w:val="99"/>
    <w:semiHidden/>
    <w:rsid w:val="00730F89"/>
    <w:pPr>
      <w:shd w:val="clear" w:color="auto" w:fill="FFFFFF"/>
      <w:spacing w:before="360" w:after="660" w:line="278" w:lineRule="exact"/>
      <w:ind w:hanging="1740"/>
    </w:pPr>
    <w:rPr>
      <w:rFonts w:ascii="Tahoma" w:hAnsi="Tahoma" w:cs="Tahoma"/>
      <w:sz w:val="21"/>
      <w:szCs w:val="21"/>
    </w:rPr>
  </w:style>
  <w:style w:type="character" w:customStyle="1" w:styleId="1">
    <w:name w:val="Основной текст Знак1"/>
    <w:link w:val="a4"/>
    <w:uiPriority w:val="99"/>
    <w:semiHidden/>
    <w:locked/>
    <w:rsid w:val="00730F89"/>
    <w:rPr>
      <w:rFonts w:ascii="Tahoma" w:hAnsi="Tahoma" w:cs="Tahoma"/>
      <w:sz w:val="21"/>
      <w:szCs w:val="21"/>
      <w:shd w:val="clear" w:color="auto" w:fill="FFFFFF"/>
      <w:lang w:eastAsia="ru-RU"/>
    </w:rPr>
  </w:style>
  <w:style w:type="character" w:customStyle="1" w:styleId="a5">
    <w:name w:val="Основной текст Знак"/>
    <w:uiPriority w:val="99"/>
    <w:semiHidden/>
    <w:locked/>
    <w:rsid w:val="00730F89"/>
    <w:rPr>
      <w:rFonts w:ascii="Times New Roman" w:hAnsi="Times New Roman" w:cs="Times New Roman"/>
      <w:sz w:val="24"/>
      <w:szCs w:val="24"/>
      <w:lang w:eastAsia="ru-RU"/>
    </w:rPr>
  </w:style>
  <w:style w:type="paragraph" w:customStyle="1" w:styleId="Standard">
    <w:name w:val="Standard"/>
    <w:uiPriority w:val="99"/>
    <w:rsid w:val="00730F89"/>
    <w:pPr>
      <w:suppressAutoHyphens/>
      <w:autoSpaceDN w:val="0"/>
    </w:pPr>
    <w:rPr>
      <w:rFonts w:ascii="Times New Roman" w:hAnsi="Times New Roman" w:cs="Tahoma"/>
      <w:kern w:val="3"/>
      <w:sz w:val="28"/>
      <w:szCs w:val="24"/>
      <w:lang w:eastAsia="zh-CN" w:bidi="hi-IN"/>
    </w:rPr>
  </w:style>
  <w:style w:type="paragraph" w:styleId="a6">
    <w:name w:val="No Spacing"/>
    <w:uiPriority w:val="99"/>
    <w:qFormat/>
    <w:rsid w:val="005C4C97"/>
    <w:rPr>
      <w:sz w:val="22"/>
      <w:szCs w:val="22"/>
      <w:lang w:eastAsia="en-US"/>
    </w:rPr>
  </w:style>
  <w:style w:type="paragraph" w:styleId="a7">
    <w:name w:val="List Paragraph"/>
    <w:basedOn w:val="a"/>
    <w:uiPriority w:val="99"/>
    <w:qFormat/>
    <w:rsid w:val="005C4C97"/>
    <w:pPr>
      <w:spacing w:after="200" w:line="240" w:lineRule="atLeast"/>
      <w:ind w:left="720"/>
      <w:contextualSpacing/>
    </w:pPr>
    <w:rPr>
      <w:rFonts w:ascii="Calibri" w:eastAsia="Calibri" w:hAnsi="Calibri"/>
      <w:sz w:val="22"/>
      <w:szCs w:val="22"/>
      <w:lang w:eastAsia="en-US"/>
    </w:rPr>
  </w:style>
  <w:style w:type="paragraph" w:customStyle="1" w:styleId="ListParagraph1">
    <w:name w:val="List Paragraph1"/>
    <w:basedOn w:val="a"/>
    <w:uiPriority w:val="99"/>
    <w:rsid w:val="005C4C97"/>
    <w:pPr>
      <w:spacing w:after="200" w:line="276" w:lineRule="auto"/>
      <w:ind w:left="720"/>
      <w:contextualSpacing/>
    </w:pPr>
    <w:rPr>
      <w:rFonts w:ascii="Calibri" w:hAnsi="Calibri"/>
      <w:sz w:val="22"/>
      <w:szCs w:val="22"/>
    </w:rPr>
  </w:style>
  <w:style w:type="paragraph" w:styleId="a8">
    <w:name w:val="Normal (Web)"/>
    <w:basedOn w:val="a"/>
    <w:uiPriority w:val="99"/>
    <w:semiHidden/>
    <w:rsid w:val="005A4156"/>
    <w:pPr>
      <w:spacing w:before="100" w:beforeAutospacing="1" w:after="100" w:afterAutospacing="1"/>
    </w:pPr>
    <w:rPr>
      <w:rFonts w:ascii="Tahoma" w:hAnsi="Tahoma"/>
    </w:rPr>
  </w:style>
  <w:style w:type="character" w:customStyle="1" w:styleId="Body1">
    <w:name w:val="Body 1 Знак"/>
    <w:link w:val="Body10"/>
    <w:uiPriority w:val="99"/>
    <w:locked/>
    <w:rsid w:val="005A4156"/>
    <w:rPr>
      <w:rFonts w:ascii="Helvetica" w:hAnsi="Helvetica" w:cs="Helvetica"/>
      <w:color w:val="000000"/>
      <w:sz w:val="24"/>
      <w:szCs w:val="22"/>
      <w:lang w:val="en-US" w:eastAsia="en-US" w:bidi="ar-SA"/>
    </w:rPr>
  </w:style>
  <w:style w:type="paragraph" w:customStyle="1" w:styleId="Body10">
    <w:name w:val="Body 1"/>
    <w:link w:val="Body1"/>
    <w:uiPriority w:val="99"/>
    <w:rsid w:val="005A4156"/>
    <w:rPr>
      <w:rFonts w:ascii="Helvetica" w:hAnsi="Helvetica" w:cs="Helvetica"/>
      <w:color w:val="000000"/>
      <w:sz w:val="24"/>
      <w:szCs w:val="22"/>
      <w:lang w:val="en-US" w:eastAsia="en-US"/>
    </w:rPr>
  </w:style>
  <w:style w:type="character" w:customStyle="1" w:styleId="TimesNewRoman14">
    <w:name w:val="Стиль (латиница) Times New Roman 14 пт"/>
    <w:uiPriority w:val="99"/>
    <w:rsid w:val="005A415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90730">
      <w:marLeft w:val="0"/>
      <w:marRight w:val="0"/>
      <w:marTop w:val="0"/>
      <w:marBottom w:val="0"/>
      <w:divBdr>
        <w:top w:val="none" w:sz="0" w:space="0" w:color="auto"/>
        <w:left w:val="none" w:sz="0" w:space="0" w:color="auto"/>
        <w:bottom w:val="none" w:sz="0" w:space="0" w:color="auto"/>
        <w:right w:val="none" w:sz="0" w:space="0" w:color="auto"/>
      </w:divBdr>
    </w:div>
    <w:div w:id="15442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18</Pages>
  <Words>3535</Words>
  <Characters>20153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Диана</cp:lastModifiedBy>
  <cp:revision>14</cp:revision>
  <dcterms:created xsi:type="dcterms:W3CDTF">2015-02-04T02:03:00Z</dcterms:created>
  <dcterms:modified xsi:type="dcterms:W3CDTF">2022-05-31T02:51:00Z</dcterms:modified>
</cp:coreProperties>
</file>