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53E" w:rsidRPr="0099053E" w:rsidRDefault="0099053E" w:rsidP="009905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053E">
        <w:rPr>
          <w:rFonts w:ascii="Times New Roman" w:hAnsi="Times New Roman"/>
          <w:b/>
          <w:sz w:val="28"/>
          <w:szCs w:val="28"/>
        </w:rPr>
        <w:t>МУНИЦИП</w:t>
      </w:r>
      <w:r w:rsidR="00D51F84">
        <w:rPr>
          <w:rFonts w:ascii="Times New Roman" w:hAnsi="Times New Roman"/>
          <w:b/>
          <w:sz w:val="28"/>
          <w:szCs w:val="28"/>
        </w:rPr>
        <w:t>АЛЬНОЕ БЮДЖЕТНОЕ</w:t>
      </w:r>
      <w:r w:rsidRPr="0099053E">
        <w:rPr>
          <w:rFonts w:ascii="Times New Roman" w:hAnsi="Times New Roman"/>
          <w:b/>
          <w:sz w:val="28"/>
          <w:szCs w:val="28"/>
        </w:rPr>
        <w:t xml:space="preserve"> УЧРЕЖДЕНИЕ Д</w:t>
      </w:r>
      <w:r w:rsidR="00D51F84">
        <w:rPr>
          <w:rFonts w:ascii="Times New Roman" w:hAnsi="Times New Roman"/>
          <w:b/>
          <w:sz w:val="28"/>
          <w:szCs w:val="28"/>
        </w:rPr>
        <w:t xml:space="preserve">ОПОЛНИТЕЛЬНОГО ОБРАЗОВАНИЯ </w:t>
      </w:r>
      <w:r w:rsidRPr="0099053E">
        <w:rPr>
          <w:rFonts w:ascii="Times New Roman" w:hAnsi="Times New Roman"/>
          <w:b/>
          <w:sz w:val="28"/>
          <w:szCs w:val="28"/>
        </w:rPr>
        <w:t xml:space="preserve"> </w:t>
      </w:r>
    </w:p>
    <w:p w:rsidR="0099053E" w:rsidRPr="0099053E" w:rsidRDefault="0099053E" w:rsidP="009905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053E">
        <w:rPr>
          <w:rFonts w:ascii="Times New Roman" w:hAnsi="Times New Roman"/>
          <w:b/>
          <w:sz w:val="28"/>
          <w:szCs w:val="28"/>
        </w:rPr>
        <w:t>«ДЕТСКАЯ ШКОЛА ИСКУССТВ»</w:t>
      </w:r>
    </w:p>
    <w:p w:rsidR="0099053E" w:rsidRPr="0099053E" w:rsidRDefault="0099053E" w:rsidP="009905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053E">
        <w:rPr>
          <w:rFonts w:ascii="Times New Roman" w:hAnsi="Times New Roman"/>
          <w:b/>
          <w:sz w:val="28"/>
          <w:szCs w:val="28"/>
        </w:rPr>
        <w:t xml:space="preserve"> П. УСТЬ-КАМЧАТСК</w:t>
      </w:r>
    </w:p>
    <w:p w:rsidR="00097DF9" w:rsidRPr="00BD3418" w:rsidRDefault="00097DF9" w:rsidP="00BD3418">
      <w:pPr>
        <w:widowControl w:val="0"/>
        <w:autoSpaceDE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97DF9" w:rsidRPr="00BD3418" w:rsidRDefault="00097DF9" w:rsidP="00BD3418">
      <w:pPr>
        <w:widowControl w:val="0"/>
        <w:autoSpaceDE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97DF9" w:rsidRPr="00BD3418" w:rsidRDefault="00097DF9" w:rsidP="00C900ED">
      <w:pPr>
        <w:widowControl w:val="0"/>
        <w:autoSpaceDE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97DF9" w:rsidRPr="00905CEA" w:rsidRDefault="00097DF9" w:rsidP="00C900ED">
      <w:pPr>
        <w:widowControl w:val="0"/>
        <w:autoSpaceDE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905CEA">
        <w:rPr>
          <w:rFonts w:ascii="Times New Roman" w:hAnsi="Times New Roman"/>
          <w:b/>
          <w:color w:val="000000"/>
          <w:sz w:val="32"/>
          <w:szCs w:val="32"/>
        </w:rPr>
        <w:t xml:space="preserve">ДОПОЛНИТЕЛЬНАЯ ОБЩЕРАЗВИВАЮЩАЯ ПРОГРАММА </w:t>
      </w:r>
    </w:p>
    <w:p w:rsidR="00097DF9" w:rsidRPr="00905CEA" w:rsidRDefault="00097DF9" w:rsidP="00C900ED">
      <w:pPr>
        <w:widowControl w:val="0"/>
        <w:autoSpaceDE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905CEA">
        <w:rPr>
          <w:rFonts w:ascii="Times New Roman" w:hAnsi="Times New Roman"/>
          <w:b/>
          <w:color w:val="000000"/>
          <w:sz w:val="32"/>
          <w:szCs w:val="32"/>
        </w:rPr>
        <w:t>В ОБЛАСТИ МУЗЫКАЛЬНОГО ИСКУССТВА</w:t>
      </w:r>
    </w:p>
    <w:p w:rsidR="00097DF9" w:rsidRPr="00905CEA" w:rsidRDefault="00097DF9" w:rsidP="00C900ED">
      <w:pPr>
        <w:widowControl w:val="0"/>
        <w:autoSpaceDE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905CEA">
        <w:rPr>
          <w:rFonts w:ascii="Times New Roman" w:hAnsi="Times New Roman"/>
          <w:b/>
          <w:color w:val="000000"/>
          <w:sz w:val="32"/>
          <w:szCs w:val="32"/>
        </w:rPr>
        <w:t>«ПОДГОТОВКА К ОБУЧЕНИЮ В ДЕТСКОЙ ШКОЛЕ ИСКУССТВ»</w:t>
      </w:r>
    </w:p>
    <w:p w:rsidR="00097DF9" w:rsidRPr="00905CEA" w:rsidRDefault="00097DF9" w:rsidP="00BD3418">
      <w:pPr>
        <w:widowControl w:val="0"/>
        <w:autoSpaceDE w:val="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097DF9" w:rsidRPr="00BD3418" w:rsidRDefault="00097DF9" w:rsidP="00BD3418">
      <w:pPr>
        <w:widowControl w:val="0"/>
        <w:autoSpaceDE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97DF9" w:rsidRPr="00BD3418" w:rsidRDefault="00097DF9" w:rsidP="00BD3418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097DF9" w:rsidRPr="00BD3418" w:rsidRDefault="00097DF9" w:rsidP="00BD3418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097DF9" w:rsidRPr="0099053E" w:rsidRDefault="00097DF9" w:rsidP="0099053E">
      <w:pPr>
        <w:spacing w:after="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99053E">
        <w:rPr>
          <w:rFonts w:ascii="Times New Roman" w:hAnsi="Times New Roman"/>
          <w:b/>
          <w:color w:val="000000"/>
          <w:sz w:val="36"/>
          <w:szCs w:val="36"/>
        </w:rPr>
        <w:t>РАБОЧАЯ ПРОГРАММА</w:t>
      </w:r>
    </w:p>
    <w:p w:rsidR="00097DF9" w:rsidRPr="0099053E" w:rsidRDefault="00097DF9" w:rsidP="0099053E">
      <w:pPr>
        <w:widowControl w:val="0"/>
        <w:autoSpaceDE w:val="0"/>
        <w:spacing w:after="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99053E">
        <w:rPr>
          <w:rFonts w:ascii="Times New Roman" w:hAnsi="Times New Roman"/>
          <w:b/>
          <w:color w:val="000000"/>
          <w:sz w:val="36"/>
          <w:szCs w:val="36"/>
        </w:rPr>
        <w:t>по учебному предмету</w:t>
      </w:r>
    </w:p>
    <w:p w:rsidR="00097DF9" w:rsidRPr="00905CEA" w:rsidRDefault="00097DF9" w:rsidP="0099053E">
      <w:pPr>
        <w:widowControl w:val="0"/>
        <w:autoSpaceDE w:val="0"/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905CEA">
        <w:rPr>
          <w:rFonts w:ascii="Times New Roman" w:hAnsi="Times New Roman"/>
          <w:b/>
          <w:color w:val="000000"/>
          <w:sz w:val="40"/>
          <w:szCs w:val="40"/>
        </w:rPr>
        <w:t>ХОР</w:t>
      </w:r>
    </w:p>
    <w:p w:rsidR="00097DF9" w:rsidRDefault="00097DF9" w:rsidP="00BD341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097DF9" w:rsidRDefault="00097DF9" w:rsidP="00BD341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097DF9" w:rsidRDefault="00097DF9" w:rsidP="00BD341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097DF9" w:rsidRDefault="00097DF9" w:rsidP="00BD341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097DF9" w:rsidRDefault="00097DF9" w:rsidP="00BD341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097DF9" w:rsidRDefault="00097DF9" w:rsidP="00BD341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097DF9" w:rsidRPr="0099053E" w:rsidRDefault="00097DF9" w:rsidP="00BD341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097DF9" w:rsidRPr="0099053E" w:rsidRDefault="00097DF9" w:rsidP="00BD341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097DF9" w:rsidRPr="0099053E" w:rsidRDefault="00097DF9" w:rsidP="00BD341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097DF9" w:rsidRPr="0099053E" w:rsidRDefault="00097DF9" w:rsidP="00BD341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097DF9" w:rsidRPr="00BD3418" w:rsidRDefault="00097DF9" w:rsidP="00BD341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BD3418">
        <w:rPr>
          <w:rFonts w:ascii="Times New Roman" w:hAnsi="Times New Roman"/>
          <w:b/>
          <w:sz w:val="28"/>
          <w:szCs w:val="28"/>
        </w:rPr>
        <w:t>Усть-Камчатск 2015</w:t>
      </w:r>
    </w:p>
    <w:p w:rsidR="00097DF9" w:rsidRPr="0099053E" w:rsidRDefault="00097DF9" w:rsidP="00BD3418">
      <w:pPr>
        <w:jc w:val="both"/>
        <w:rPr>
          <w:rFonts w:ascii="Times New Roman" w:hAnsi="Times New Roman"/>
          <w:b/>
        </w:rPr>
      </w:pPr>
      <w:r w:rsidRPr="00BD3418">
        <w:rPr>
          <w:rFonts w:ascii="Times New Roman" w:hAnsi="Times New Roman"/>
          <w:b/>
        </w:rPr>
        <w:lastRenderedPageBreak/>
        <w:t xml:space="preserve">         </w:t>
      </w:r>
    </w:p>
    <w:p w:rsidR="00097DF9" w:rsidRPr="00BD3418" w:rsidRDefault="00097DF9" w:rsidP="00BD3418">
      <w:pPr>
        <w:jc w:val="both"/>
        <w:rPr>
          <w:rFonts w:ascii="Times New Roman" w:hAnsi="Times New Roman"/>
          <w:sz w:val="28"/>
          <w:szCs w:val="28"/>
        </w:rPr>
      </w:pPr>
      <w:r w:rsidRPr="00BD3418">
        <w:rPr>
          <w:rFonts w:ascii="Times New Roman" w:hAnsi="Times New Roman"/>
          <w:sz w:val="28"/>
          <w:szCs w:val="28"/>
        </w:rPr>
        <w:t xml:space="preserve">Разработчики: </w:t>
      </w:r>
    </w:p>
    <w:p w:rsidR="00097DF9" w:rsidRPr="00D51F84" w:rsidRDefault="00097DF9" w:rsidP="00BD3418">
      <w:pPr>
        <w:jc w:val="both"/>
        <w:rPr>
          <w:rFonts w:ascii="Times New Roman" w:hAnsi="Times New Roman"/>
          <w:b/>
          <w:sz w:val="28"/>
          <w:szCs w:val="28"/>
        </w:rPr>
      </w:pPr>
      <w:r w:rsidRPr="00BD3418">
        <w:rPr>
          <w:rFonts w:ascii="Times New Roman" w:hAnsi="Times New Roman"/>
          <w:b/>
          <w:sz w:val="28"/>
          <w:szCs w:val="28"/>
        </w:rPr>
        <w:t>Дудкина Е.Д.</w:t>
      </w:r>
      <w:proofErr w:type="gramStart"/>
      <w:r w:rsidRPr="00BD3418">
        <w:rPr>
          <w:rFonts w:ascii="Times New Roman" w:hAnsi="Times New Roman"/>
          <w:b/>
          <w:sz w:val="28"/>
          <w:szCs w:val="28"/>
        </w:rPr>
        <w:t xml:space="preserve">, </w:t>
      </w:r>
      <w:r w:rsidRPr="00BD3418">
        <w:rPr>
          <w:rFonts w:ascii="Times New Roman" w:hAnsi="Times New Roman"/>
          <w:sz w:val="28"/>
          <w:szCs w:val="28"/>
        </w:rPr>
        <w:t xml:space="preserve"> преподаватель</w:t>
      </w:r>
      <w:proofErr w:type="gramEnd"/>
      <w:r w:rsidRPr="00BD3418">
        <w:rPr>
          <w:rFonts w:ascii="Times New Roman" w:hAnsi="Times New Roman"/>
          <w:sz w:val="28"/>
          <w:szCs w:val="28"/>
        </w:rPr>
        <w:t xml:space="preserve"> </w:t>
      </w:r>
      <w:r w:rsidR="00D51F84">
        <w:rPr>
          <w:rFonts w:ascii="Times New Roman" w:hAnsi="Times New Roman"/>
          <w:sz w:val="28"/>
          <w:szCs w:val="28"/>
        </w:rPr>
        <w:t>МБУ ДО</w:t>
      </w:r>
      <w:r w:rsidRPr="00BD3418">
        <w:rPr>
          <w:rFonts w:ascii="Times New Roman" w:hAnsi="Times New Roman"/>
          <w:sz w:val="28"/>
          <w:szCs w:val="28"/>
        </w:rPr>
        <w:t xml:space="preserve"> «Детская школа искусств» п. Усть-Камчатск</w:t>
      </w:r>
    </w:p>
    <w:p w:rsidR="00097DF9" w:rsidRPr="00BD3418" w:rsidRDefault="00097DF9" w:rsidP="00BD3418">
      <w:pPr>
        <w:jc w:val="both"/>
        <w:rPr>
          <w:rFonts w:ascii="Times New Roman" w:hAnsi="Times New Roman"/>
          <w:sz w:val="28"/>
          <w:szCs w:val="28"/>
        </w:rPr>
      </w:pPr>
      <w:r w:rsidRPr="00BD3418">
        <w:rPr>
          <w:rFonts w:ascii="Times New Roman" w:hAnsi="Times New Roman"/>
          <w:sz w:val="28"/>
          <w:szCs w:val="28"/>
        </w:rPr>
        <w:t xml:space="preserve">Главный редактор: </w:t>
      </w:r>
      <w:r w:rsidRPr="00BD3418">
        <w:rPr>
          <w:rFonts w:ascii="Times New Roman" w:hAnsi="Times New Roman"/>
          <w:b/>
          <w:sz w:val="28"/>
          <w:szCs w:val="28"/>
        </w:rPr>
        <w:t xml:space="preserve">Методический совет </w:t>
      </w:r>
      <w:r w:rsidR="00D51F84">
        <w:rPr>
          <w:rFonts w:ascii="Times New Roman" w:hAnsi="Times New Roman"/>
          <w:sz w:val="28"/>
          <w:szCs w:val="28"/>
        </w:rPr>
        <w:t>МБУ ДО</w:t>
      </w:r>
      <w:r w:rsidRPr="00BD3418">
        <w:rPr>
          <w:rFonts w:ascii="Times New Roman" w:hAnsi="Times New Roman"/>
          <w:sz w:val="28"/>
          <w:szCs w:val="28"/>
        </w:rPr>
        <w:t xml:space="preserve"> «Детская школа искусств» п. Усть-Камчатск</w:t>
      </w:r>
    </w:p>
    <w:p w:rsidR="00097DF9" w:rsidRPr="00BD3418" w:rsidRDefault="00097DF9" w:rsidP="00BD3418">
      <w:pPr>
        <w:jc w:val="both"/>
        <w:rPr>
          <w:rFonts w:ascii="Times New Roman" w:hAnsi="Times New Roman"/>
          <w:sz w:val="28"/>
          <w:szCs w:val="28"/>
        </w:rPr>
      </w:pPr>
      <w:r w:rsidRPr="00BD3418">
        <w:rPr>
          <w:rFonts w:ascii="Times New Roman" w:hAnsi="Times New Roman"/>
          <w:sz w:val="28"/>
          <w:szCs w:val="28"/>
        </w:rPr>
        <w:t xml:space="preserve">Рецензент: </w:t>
      </w:r>
      <w:r w:rsidRPr="00BD3418">
        <w:rPr>
          <w:rFonts w:ascii="Times New Roman" w:hAnsi="Times New Roman"/>
          <w:b/>
          <w:sz w:val="28"/>
          <w:szCs w:val="28"/>
        </w:rPr>
        <w:t xml:space="preserve">Методический совет </w:t>
      </w:r>
      <w:r w:rsidR="00D51F84">
        <w:rPr>
          <w:rFonts w:ascii="Times New Roman" w:hAnsi="Times New Roman"/>
          <w:sz w:val="28"/>
          <w:szCs w:val="28"/>
        </w:rPr>
        <w:t>МБУ ДО</w:t>
      </w:r>
      <w:r w:rsidRPr="00BD3418">
        <w:rPr>
          <w:rFonts w:ascii="Times New Roman" w:hAnsi="Times New Roman"/>
          <w:sz w:val="28"/>
          <w:szCs w:val="28"/>
        </w:rPr>
        <w:t xml:space="preserve"> «Детская школа искусств» п. Усть-Камчатск</w:t>
      </w:r>
    </w:p>
    <w:p w:rsidR="00097DF9" w:rsidRPr="00BD3418" w:rsidRDefault="00097DF9" w:rsidP="00BD3418">
      <w:pPr>
        <w:jc w:val="both"/>
        <w:rPr>
          <w:rFonts w:ascii="Times New Roman" w:hAnsi="Times New Roman"/>
          <w:sz w:val="28"/>
          <w:szCs w:val="28"/>
        </w:rPr>
      </w:pPr>
    </w:p>
    <w:p w:rsidR="00097DF9" w:rsidRPr="00BD3418" w:rsidRDefault="00097DF9" w:rsidP="00BD3418">
      <w:pPr>
        <w:jc w:val="both"/>
        <w:rPr>
          <w:rFonts w:ascii="Times New Roman" w:hAnsi="Times New Roman"/>
          <w:b/>
          <w:sz w:val="28"/>
          <w:szCs w:val="28"/>
        </w:rPr>
      </w:pPr>
    </w:p>
    <w:p w:rsidR="00097DF9" w:rsidRPr="00BD3418" w:rsidRDefault="00097DF9" w:rsidP="00BD3418">
      <w:pPr>
        <w:rPr>
          <w:rFonts w:ascii="Times New Roman" w:hAnsi="Times New Roman"/>
          <w:b/>
          <w:sz w:val="28"/>
          <w:szCs w:val="28"/>
        </w:rPr>
        <w:sectPr w:rsidR="00097DF9" w:rsidRPr="00BD3418">
          <w:pgSz w:w="11906" w:h="16838"/>
          <w:pgMar w:top="719" w:right="1106" w:bottom="1134" w:left="1260" w:header="454" w:footer="454" w:gutter="0"/>
          <w:cols w:space="720"/>
        </w:sectPr>
      </w:pPr>
    </w:p>
    <w:p w:rsidR="00097DF9" w:rsidRPr="00BD3418" w:rsidRDefault="00097DF9" w:rsidP="00BD3418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D3418">
        <w:rPr>
          <w:rFonts w:ascii="Times New Roman" w:hAnsi="Times New Roman"/>
          <w:b/>
          <w:sz w:val="28"/>
          <w:szCs w:val="28"/>
        </w:rPr>
        <w:lastRenderedPageBreak/>
        <w:t>РЕЦЕНЗИЯ</w:t>
      </w:r>
    </w:p>
    <w:p w:rsidR="00097DF9" w:rsidRPr="00BD3418" w:rsidRDefault="00097DF9" w:rsidP="00D51F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D3418">
        <w:rPr>
          <w:rFonts w:ascii="Times New Roman" w:hAnsi="Times New Roman"/>
          <w:sz w:val="28"/>
          <w:szCs w:val="28"/>
        </w:rPr>
        <w:t xml:space="preserve">на программу учебного предмета </w:t>
      </w:r>
    </w:p>
    <w:p w:rsidR="00097DF9" w:rsidRDefault="00097DF9" w:rsidP="00D51F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D3418">
        <w:rPr>
          <w:rFonts w:ascii="Times New Roman" w:hAnsi="Times New Roman"/>
          <w:sz w:val="28"/>
          <w:szCs w:val="28"/>
        </w:rPr>
        <w:t>«Хор» дополнительной общеразвивающей программы в области музыкального искусства «Подготовка к обучению в детской школе искусств»</w:t>
      </w:r>
    </w:p>
    <w:p w:rsidR="00D51F84" w:rsidRPr="00BD3418" w:rsidRDefault="00D51F84" w:rsidP="00D51F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7DF9" w:rsidRPr="00BD3418" w:rsidRDefault="00097DF9" w:rsidP="00BD3418">
      <w:pPr>
        <w:pStyle w:val="aa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</w:t>
      </w:r>
      <w:r w:rsidR="00D51F84">
        <w:rPr>
          <w:rFonts w:ascii="Times New Roman" w:hAnsi="Times New Roman"/>
          <w:sz w:val="28"/>
          <w:szCs w:val="28"/>
        </w:rPr>
        <w:t>ма, представленная преподавателем Дудкиной Е.Д</w:t>
      </w:r>
      <w:r>
        <w:rPr>
          <w:rFonts w:ascii="Times New Roman" w:hAnsi="Times New Roman"/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разработана на </w:t>
      </w:r>
      <w:proofErr w:type="gramStart"/>
      <w:r>
        <w:rPr>
          <w:rFonts w:ascii="Times New Roman" w:hAnsi="Times New Roman"/>
          <w:sz w:val="28"/>
          <w:szCs w:val="28"/>
        </w:rPr>
        <w:t>основе  «</w:t>
      </w:r>
      <w:proofErr w:type="gramEnd"/>
      <w:r>
        <w:rPr>
          <w:rFonts w:ascii="Times New Roman" w:hAnsi="Times New Roman"/>
          <w:sz w:val="28"/>
          <w:szCs w:val="28"/>
        </w:rPr>
        <w:t>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 и рассчитана на 2 года обучения по учебному предмету «Хор».</w:t>
      </w:r>
    </w:p>
    <w:p w:rsidR="00097DF9" w:rsidRPr="00254340" w:rsidRDefault="00097DF9" w:rsidP="00BD341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4340">
        <w:rPr>
          <w:rFonts w:ascii="Times New Roman" w:hAnsi="Times New Roman"/>
          <w:color w:val="000000"/>
          <w:sz w:val="28"/>
          <w:szCs w:val="28"/>
        </w:rPr>
        <w:t xml:space="preserve">Программа направлена на формирование </w:t>
      </w:r>
      <w:r>
        <w:rPr>
          <w:rFonts w:ascii="Times New Roman" w:hAnsi="Times New Roman"/>
          <w:color w:val="000000"/>
          <w:sz w:val="28"/>
          <w:szCs w:val="28"/>
        </w:rPr>
        <w:t xml:space="preserve">начальных хоровых </w:t>
      </w:r>
      <w:r w:rsidRPr="00254340">
        <w:rPr>
          <w:rFonts w:ascii="Times New Roman" w:hAnsi="Times New Roman"/>
          <w:color w:val="000000"/>
          <w:sz w:val="28"/>
          <w:szCs w:val="28"/>
        </w:rPr>
        <w:t>исполнительских умений и навыков, расширение музыкального и культурного кругозора обучающихся, развитие их интеллекта, музыкального мышления, эстетических вкусов и художественной инициативы, формирование общей культуры личности.</w:t>
      </w:r>
    </w:p>
    <w:p w:rsidR="00097DF9" w:rsidRPr="00254340" w:rsidRDefault="00097DF9" w:rsidP="00BD341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Данная программа </w:t>
      </w:r>
      <w:r w:rsidRPr="00254340">
        <w:rPr>
          <w:rFonts w:ascii="Times New Roman" w:hAnsi="Times New Roman"/>
          <w:color w:val="000000"/>
          <w:sz w:val="28"/>
          <w:szCs w:val="28"/>
        </w:rPr>
        <w:t>профессионально выстроена, имеет логическую последовательность, грамотный язык изложения и может быть рекомендована для реализации в учебном процессе детской школы искусств.</w:t>
      </w:r>
    </w:p>
    <w:p w:rsidR="00097DF9" w:rsidRPr="00BD3418" w:rsidRDefault="00097DF9" w:rsidP="00BD341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3418">
        <w:rPr>
          <w:rFonts w:ascii="Times New Roman" w:hAnsi="Times New Roman"/>
          <w:sz w:val="28"/>
          <w:szCs w:val="28"/>
        </w:rPr>
        <w:t>Программа тщательно продумана, профессионально выстроена, имеет логическую последовательность, грамотный язык изложения. Данная программа рекомендована для преподавательской деятельности в детской школе искусств.</w:t>
      </w:r>
    </w:p>
    <w:p w:rsidR="00097DF9" w:rsidRPr="00D51F84" w:rsidRDefault="00097DF9" w:rsidP="00D51F84">
      <w:pPr>
        <w:tabs>
          <w:tab w:val="left" w:pos="6870"/>
        </w:tabs>
        <w:ind w:firstLine="708"/>
        <w:rPr>
          <w:rFonts w:ascii="Times New Roman" w:hAnsi="Times New Roman"/>
          <w:i/>
          <w:sz w:val="28"/>
          <w:szCs w:val="28"/>
        </w:rPr>
      </w:pPr>
      <w:r w:rsidRPr="00BD3418">
        <w:rPr>
          <w:rFonts w:ascii="Times New Roman" w:hAnsi="Times New Roman"/>
          <w:i/>
          <w:sz w:val="28"/>
          <w:szCs w:val="28"/>
        </w:rPr>
        <w:tab/>
      </w:r>
    </w:p>
    <w:p w:rsidR="00097DF9" w:rsidRPr="00BD3418" w:rsidRDefault="00097DF9" w:rsidP="00D51F84">
      <w:pPr>
        <w:jc w:val="both"/>
        <w:rPr>
          <w:rFonts w:ascii="Times New Roman" w:hAnsi="Times New Roman"/>
          <w:sz w:val="28"/>
          <w:szCs w:val="28"/>
        </w:rPr>
      </w:pPr>
      <w:r w:rsidRPr="00BD3418">
        <w:rPr>
          <w:rFonts w:ascii="Times New Roman" w:hAnsi="Times New Roman"/>
          <w:sz w:val="28"/>
          <w:szCs w:val="28"/>
        </w:rPr>
        <w:t xml:space="preserve">Директор </w:t>
      </w:r>
      <w:r w:rsidR="00D51F84">
        <w:rPr>
          <w:rFonts w:ascii="Times New Roman" w:hAnsi="Times New Roman"/>
          <w:sz w:val="28"/>
          <w:szCs w:val="28"/>
        </w:rPr>
        <w:t xml:space="preserve">МБУ </w:t>
      </w:r>
      <w:proofErr w:type="gramStart"/>
      <w:r w:rsidR="00D51F84">
        <w:rPr>
          <w:rFonts w:ascii="Times New Roman" w:hAnsi="Times New Roman"/>
          <w:sz w:val="28"/>
          <w:szCs w:val="28"/>
        </w:rPr>
        <w:t>ДО</w:t>
      </w:r>
      <w:r w:rsidRPr="00BD3418">
        <w:rPr>
          <w:rFonts w:ascii="Times New Roman" w:hAnsi="Times New Roman"/>
          <w:sz w:val="28"/>
          <w:szCs w:val="28"/>
        </w:rPr>
        <w:t xml:space="preserve">  ДШИ</w:t>
      </w:r>
      <w:proofErr w:type="gramEnd"/>
      <w:r w:rsidRPr="00BD3418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proofErr w:type="spellStart"/>
      <w:r w:rsidRPr="00BD3418">
        <w:rPr>
          <w:rFonts w:ascii="Times New Roman" w:hAnsi="Times New Roman"/>
          <w:sz w:val="28"/>
          <w:szCs w:val="28"/>
        </w:rPr>
        <w:t>Зажирская</w:t>
      </w:r>
      <w:proofErr w:type="spellEnd"/>
      <w:r w:rsidRPr="00BD3418">
        <w:rPr>
          <w:rFonts w:ascii="Times New Roman" w:hAnsi="Times New Roman"/>
          <w:sz w:val="28"/>
          <w:szCs w:val="28"/>
        </w:rPr>
        <w:t xml:space="preserve"> Т.А.</w:t>
      </w:r>
    </w:p>
    <w:p w:rsidR="00097DF9" w:rsidRPr="00BD3418" w:rsidRDefault="00097DF9" w:rsidP="00BD3418">
      <w:pPr>
        <w:jc w:val="both"/>
        <w:rPr>
          <w:rFonts w:ascii="Times New Roman" w:hAnsi="Times New Roman"/>
          <w:sz w:val="28"/>
          <w:szCs w:val="28"/>
        </w:rPr>
      </w:pPr>
      <w:r w:rsidRPr="00BD3418">
        <w:rPr>
          <w:rFonts w:ascii="Times New Roman" w:hAnsi="Times New Roman"/>
          <w:sz w:val="28"/>
          <w:szCs w:val="28"/>
        </w:rPr>
        <w:t xml:space="preserve">Принят на Методическом Совете </w:t>
      </w:r>
      <w:r w:rsidR="00D51F84">
        <w:rPr>
          <w:rFonts w:ascii="Times New Roman" w:hAnsi="Times New Roman"/>
          <w:sz w:val="28"/>
          <w:szCs w:val="28"/>
        </w:rPr>
        <w:t>МБУ ДО</w:t>
      </w:r>
      <w:r w:rsidRPr="00BD3418">
        <w:rPr>
          <w:rFonts w:ascii="Times New Roman" w:hAnsi="Times New Roman"/>
          <w:sz w:val="28"/>
          <w:szCs w:val="28"/>
        </w:rPr>
        <w:t xml:space="preserve"> ДШИ     </w:t>
      </w:r>
      <w:r>
        <w:rPr>
          <w:rFonts w:ascii="Times New Roman" w:hAnsi="Times New Roman"/>
          <w:sz w:val="28"/>
          <w:szCs w:val="28"/>
        </w:rPr>
        <w:t xml:space="preserve">                            2015</w:t>
      </w:r>
      <w:r w:rsidRPr="00BD3418">
        <w:rPr>
          <w:rFonts w:ascii="Times New Roman" w:hAnsi="Times New Roman"/>
          <w:sz w:val="28"/>
          <w:szCs w:val="28"/>
        </w:rPr>
        <w:t>г.</w:t>
      </w:r>
    </w:p>
    <w:p w:rsidR="00097DF9" w:rsidRPr="00BD3418" w:rsidRDefault="00097DF9" w:rsidP="00BD3418">
      <w:pPr>
        <w:rPr>
          <w:rFonts w:ascii="Times New Roman" w:hAnsi="Times New Roman"/>
        </w:rPr>
      </w:pPr>
    </w:p>
    <w:p w:rsidR="00097DF9" w:rsidRDefault="00097DF9" w:rsidP="00BD3418"/>
    <w:p w:rsidR="00097DF9" w:rsidRDefault="00097DF9" w:rsidP="00BD3418"/>
    <w:p w:rsidR="00D51F84" w:rsidRDefault="00D51F84" w:rsidP="00BD3418"/>
    <w:p w:rsidR="00D51F84" w:rsidRDefault="00D51F84" w:rsidP="00BD3418">
      <w:bookmarkStart w:id="0" w:name="_GoBack"/>
      <w:bookmarkEnd w:id="0"/>
    </w:p>
    <w:p w:rsidR="00097DF9" w:rsidRDefault="00097DF9" w:rsidP="00BD3418"/>
    <w:p w:rsidR="00097DF9" w:rsidRDefault="00097DF9" w:rsidP="00BD3418"/>
    <w:p w:rsidR="00097DF9" w:rsidRDefault="00097DF9" w:rsidP="00BD3418"/>
    <w:p w:rsidR="00097DF9" w:rsidRPr="00BD3418" w:rsidRDefault="00097DF9" w:rsidP="00BD34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3418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097DF9" w:rsidRPr="00BD3418" w:rsidRDefault="00097DF9" w:rsidP="00BD341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97DF9" w:rsidRPr="00BD3418" w:rsidRDefault="00097DF9" w:rsidP="00BD3418">
      <w:pPr>
        <w:spacing w:after="0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 w:rsidRPr="00BD3418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BD3418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BD3418">
        <w:rPr>
          <w:rFonts w:ascii="Times New Roman" w:hAnsi="Times New Roman"/>
          <w:b/>
          <w:sz w:val="28"/>
          <w:szCs w:val="28"/>
        </w:rPr>
        <w:t xml:space="preserve">        Пояснительная записка</w:t>
      </w:r>
    </w:p>
    <w:p w:rsidR="00097DF9" w:rsidRPr="00BD3418" w:rsidRDefault="00097DF9" w:rsidP="00BD3418">
      <w:pPr>
        <w:spacing w:after="0"/>
        <w:rPr>
          <w:rFonts w:ascii="Times New Roman" w:hAnsi="Times New Roman"/>
          <w:sz w:val="36"/>
          <w:szCs w:val="36"/>
        </w:rPr>
      </w:pPr>
    </w:p>
    <w:p w:rsidR="00097DF9" w:rsidRPr="00BD3418" w:rsidRDefault="00097DF9" w:rsidP="00BD341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D3418">
        <w:rPr>
          <w:rFonts w:ascii="Times New Roman" w:hAnsi="Times New Roman"/>
          <w:sz w:val="36"/>
          <w:szCs w:val="36"/>
        </w:rPr>
        <w:t xml:space="preserve">         </w:t>
      </w:r>
      <w:r w:rsidRPr="0099053E">
        <w:rPr>
          <w:rFonts w:ascii="Times New Roman" w:hAnsi="Times New Roman"/>
          <w:b/>
          <w:sz w:val="36"/>
          <w:szCs w:val="36"/>
        </w:rPr>
        <w:t>-</w:t>
      </w:r>
      <w:r w:rsidRPr="00BD3418">
        <w:rPr>
          <w:rFonts w:ascii="Times New Roman" w:hAnsi="Times New Roman"/>
          <w:sz w:val="36"/>
          <w:szCs w:val="36"/>
        </w:rPr>
        <w:t xml:space="preserve"> </w:t>
      </w:r>
      <w:r w:rsidRPr="00BD3418">
        <w:rPr>
          <w:rFonts w:ascii="Times New Roman" w:hAnsi="Times New Roman"/>
          <w:i/>
          <w:sz w:val="28"/>
          <w:szCs w:val="28"/>
        </w:rPr>
        <w:t>Характеристика учебного предмета, его место и роль в образовательном процессе</w:t>
      </w:r>
      <w:r w:rsidR="0099053E">
        <w:rPr>
          <w:rFonts w:ascii="Times New Roman" w:hAnsi="Times New Roman"/>
          <w:i/>
          <w:sz w:val="28"/>
          <w:szCs w:val="28"/>
        </w:rPr>
        <w:t>;</w:t>
      </w:r>
    </w:p>
    <w:p w:rsidR="00097DF9" w:rsidRPr="00BD3418" w:rsidRDefault="00097DF9" w:rsidP="00BD341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D3418">
        <w:rPr>
          <w:rFonts w:ascii="Times New Roman" w:hAnsi="Times New Roman"/>
          <w:i/>
          <w:sz w:val="28"/>
          <w:szCs w:val="28"/>
        </w:rPr>
        <w:t xml:space="preserve">           -  Срок реализации учебного предмета</w:t>
      </w:r>
      <w:r w:rsidR="0099053E">
        <w:rPr>
          <w:rFonts w:ascii="Times New Roman" w:hAnsi="Times New Roman"/>
          <w:i/>
          <w:sz w:val="28"/>
          <w:szCs w:val="28"/>
        </w:rPr>
        <w:t>;</w:t>
      </w:r>
    </w:p>
    <w:p w:rsidR="00097DF9" w:rsidRPr="00BD3418" w:rsidRDefault="00097DF9" w:rsidP="00BD341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D3418">
        <w:rPr>
          <w:rFonts w:ascii="Times New Roman" w:hAnsi="Times New Roman"/>
          <w:i/>
          <w:sz w:val="28"/>
          <w:szCs w:val="28"/>
        </w:rPr>
        <w:t xml:space="preserve">           - Объем учебного времени, предусмотренный учебным планом образовательной организации на реализацию учебного предмета</w:t>
      </w:r>
      <w:r w:rsidR="0099053E">
        <w:rPr>
          <w:rFonts w:ascii="Times New Roman" w:hAnsi="Times New Roman"/>
          <w:i/>
          <w:sz w:val="28"/>
          <w:szCs w:val="28"/>
        </w:rPr>
        <w:t>;</w:t>
      </w:r>
    </w:p>
    <w:p w:rsidR="00097DF9" w:rsidRPr="00BD3418" w:rsidRDefault="00097DF9" w:rsidP="00BD341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D3418">
        <w:rPr>
          <w:rFonts w:ascii="Times New Roman" w:hAnsi="Times New Roman"/>
          <w:i/>
          <w:sz w:val="28"/>
          <w:szCs w:val="28"/>
        </w:rPr>
        <w:t xml:space="preserve">          - Сведения о затратах учебного времени</w:t>
      </w:r>
      <w:r w:rsidR="0099053E">
        <w:rPr>
          <w:rFonts w:ascii="Times New Roman" w:hAnsi="Times New Roman"/>
          <w:i/>
          <w:sz w:val="28"/>
          <w:szCs w:val="28"/>
        </w:rPr>
        <w:t>;</w:t>
      </w:r>
    </w:p>
    <w:p w:rsidR="00097DF9" w:rsidRPr="00BD3418" w:rsidRDefault="00097DF9" w:rsidP="00BD341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D3418">
        <w:rPr>
          <w:rFonts w:ascii="Times New Roman" w:hAnsi="Times New Roman"/>
          <w:i/>
          <w:sz w:val="28"/>
          <w:szCs w:val="28"/>
        </w:rPr>
        <w:t xml:space="preserve">          - Форма проведения учебных аудиторных занятий</w:t>
      </w:r>
      <w:r w:rsidR="0099053E">
        <w:rPr>
          <w:rFonts w:ascii="Times New Roman" w:hAnsi="Times New Roman"/>
          <w:i/>
          <w:sz w:val="28"/>
          <w:szCs w:val="28"/>
        </w:rPr>
        <w:t>;</w:t>
      </w:r>
    </w:p>
    <w:p w:rsidR="00097DF9" w:rsidRPr="00BD3418" w:rsidRDefault="00097DF9" w:rsidP="00BD341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D3418">
        <w:rPr>
          <w:rFonts w:ascii="Times New Roman" w:hAnsi="Times New Roman"/>
          <w:i/>
          <w:sz w:val="28"/>
          <w:szCs w:val="28"/>
        </w:rPr>
        <w:t xml:space="preserve">          - Цели и задачи учебного предмета</w:t>
      </w:r>
      <w:r w:rsidR="0099053E">
        <w:rPr>
          <w:rFonts w:ascii="Times New Roman" w:hAnsi="Times New Roman"/>
          <w:i/>
          <w:sz w:val="28"/>
          <w:szCs w:val="28"/>
        </w:rPr>
        <w:t>;</w:t>
      </w:r>
    </w:p>
    <w:p w:rsidR="00097DF9" w:rsidRPr="00BD3418" w:rsidRDefault="00097DF9" w:rsidP="00BD341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D3418">
        <w:rPr>
          <w:rFonts w:ascii="Times New Roman" w:hAnsi="Times New Roman"/>
          <w:i/>
          <w:sz w:val="28"/>
          <w:szCs w:val="28"/>
        </w:rPr>
        <w:t xml:space="preserve">          - Структура программы учебного предмета</w:t>
      </w:r>
      <w:r w:rsidR="0099053E">
        <w:rPr>
          <w:rFonts w:ascii="Times New Roman" w:hAnsi="Times New Roman"/>
          <w:i/>
          <w:sz w:val="28"/>
          <w:szCs w:val="28"/>
        </w:rPr>
        <w:t>;</w:t>
      </w:r>
    </w:p>
    <w:p w:rsidR="00097DF9" w:rsidRPr="00BD3418" w:rsidRDefault="00097DF9" w:rsidP="00BD341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D3418">
        <w:rPr>
          <w:rFonts w:ascii="Times New Roman" w:hAnsi="Times New Roman"/>
          <w:i/>
          <w:sz w:val="28"/>
          <w:szCs w:val="28"/>
        </w:rPr>
        <w:t xml:space="preserve">          - Методы обучения</w:t>
      </w:r>
      <w:r w:rsidR="0099053E">
        <w:rPr>
          <w:rFonts w:ascii="Times New Roman" w:hAnsi="Times New Roman"/>
          <w:i/>
          <w:sz w:val="28"/>
          <w:szCs w:val="28"/>
        </w:rPr>
        <w:t>;</w:t>
      </w:r>
    </w:p>
    <w:p w:rsidR="00097DF9" w:rsidRPr="00BD3418" w:rsidRDefault="00097DF9" w:rsidP="00BD341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D3418">
        <w:rPr>
          <w:rFonts w:ascii="Times New Roman" w:hAnsi="Times New Roman"/>
          <w:i/>
          <w:sz w:val="28"/>
          <w:szCs w:val="28"/>
        </w:rPr>
        <w:t xml:space="preserve">          - Описание материально-технических условий реализации учебного предмета</w:t>
      </w:r>
      <w:r w:rsidR="0099053E">
        <w:rPr>
          <w:rFonts w:ascii="Times New Roman" w:hAnsi="Times New Roman"/>
          <w:i/>
          <w:sz w:val="28"/>
          <w:szCs w:val="28"/>
        </w:rPr>
        <w:t>.</w:t>
      </w:r>
    </w:p>
    <w:p w:rsidR="00097DF9" w:rsidRPr="00BD3418" w:rsidRDefault="00097DF9" w:rsidP="00BD341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097DF9" w:rsidRPr="00BD3418" w:rsidRDefault="00097DF9" w:rsidP="005A0E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3418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097DF9" w:rsidRPr="00BD3418" w:rsidRDefault="00097DF9" w:rsidP="00BD3418">
      <w:pPr>
        <w:spacing w:after="0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BD3418">
        <w:rPr>
          <w:rFonts w:ascii="Times New Roman" w:hAnsi="Times New Roman"/>
          <w:b/>
          <w:sz w:val="28"/>
          <w:szCs w:val="28"/>
        </w:rPr>
        <w:t xml:space="preserve">      </w:t>
      </w:r>
    </w:p>
    <w:p w:rsidR="00097DF9" w:rsidRPr="00BD3418" w:rsidRDefault="00097DF9" w:rsidP="00BD3418">
      <w:pPr>
        <w:spacing w:after="0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BD3418">
        <w:rPr>
          <w:rFonts w:ascii="Times New Roman" w:hAnsi="Times New Roman"/>
          <w:i/>
          <w:sz w:val="28"/>
          <w:szCs w:val="28"/>
        </w:rPr>
        <w:t xml:space="preserve">       - Учебно-тематический план</w:t>
      </w:r>
      <w:r w:rsidR="0099053E">
        <w:rPr>
          <w:rFonts w:ascii="Times New Roman" w:hAnsi="Times New Roman"/>
          <w:i/>
          <w:sz w:val="28"/>
          <w:szCs w:val="28"/>
        </w:rPr>
        <w:t>;</w:t>
      </w:r>
    </w:p>
    <w:p w:rsidR="00097DF9" w:rsidRPr="00BD3418" w:rsidRDefault="00097DF9" w:rsidP="00BD3418">
      <w:pPr>
        <w:spacing w:after="0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BD3418">
        <w:rPr>
          <w:rFonts w:ascii="Times New Roman" w:hAnsi="Times New Roman"/>
          <w:i/>
          <w:sz w:val="28"/>
          <w:szCs w:val="28"/>
        </w:rPr>
        <w:t xml:space="preserve">       - Годовые требования</w:t>
      </w:r>
      <w:r w:rsidR="0099053E">
        <w:rPr>
          <w:rFonts w:ascii="Times New Roman" w:hAnsi="Times New Roman"/>
          <w:i/>
          <w:sz w:val="28"/>
          <w:szCs w:val="28"/>
        </w:rPr>
        <w:t>.</w:t>
      </w:r>
    </w:p>
    <w:p w:rsidR="00097DF9" w:rsidRPr="00BD3418" w:rsidRDefault="00097DF9" w:rsidP="00BD3418">
      <w:pPr>
        <w:spacing w:after="0"/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097DF9" w:rsidRPr="00BD3418" w:rsidRDefault="00097DF9" w:rsidP="005A0E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3418">
        <w:rPr>
          <w:rFonts w:ascii="Times New Roman" w:hAnsi="Times New Roman"/>
          <w:b/>
          <w:sz w:val="28"/>
          <w:szCs w:val="28"/>
        </w:rPr>
        <w:t>Требования к уровню подготовки учащихся</w:t>
      </w:r>
    </w:p>
    <w:p w:rsidR="00097DF9" w:rsidRPr="00BD3418" w:rsidRDefault="00097DF9" w:rsidP="00BD3418">
      <w:pPr>
        <w:spacing w:after="0"/>
        <w:ind w:left="1140"/>
        <w:jc w:val="both"/>
        <w:rPr>
          <w:rFonts w:ascii="Times New Roman" w:hAnsi="Times New Roman"/>
          <w:b/>
          <w:sz w:val="28"/>
          <w:szCs w:val="28"/>
        </w:rPr>
      </w:pPr>
    </w:p>
    <w:p w:rsidR="00097DF9" w:rsidRPr="00BD3418" w:rsidRDefault="00097DF9" w:rsidP="00BD3418">
      <w:pPr>
        <w:spacing w:after="0"/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BD3418">
        <w:rPr>
          <w:rFonts w:ascii="Times New Roman" w:hAnsi="Times New Roman"/>
          <w:b/>
          <w:sz w:val="28"/>
          <w:szCs w:val="28"/>
        </w:rPr>
        <w:t xml:space="preserve">   -  </w:t>
      </w:r>
      <w:r w:rsidRPr="00BD3418">
        <w:rPr>
          <w:rFonts w:ascii="Times New Roman" w:hAnsi="Times New Roman"/>
          <w:i/>
          <w:sz w:val="28"/>
          <w:szCs w:val="28"/>
        </w:rPr>
        <w:t>Требования к уровню подготовки на различных этапах обучения</w:t>
      </w:r>
      <w:r w:rsidR="0099053E">
        <w:rPr>
          <w:rFonts w:ascii="Times New Roman" w:hAnsi="Times New Roman"/>
          <w:i/>
          <w:sz w:val="28"/>
          <w:szCs w:val="28"/>
        </w:rPr>
        <w:t>.</w:t>
      </w:r>
    </w:p>
    <w:p w:rsidR="00097DF9" w:rsidRPr="00BD3418" w:rsidRDefault="00097DF9" w:rsidP="00BD3418">
      <w:pPr>
        <w:spacing w:after="0"/>
        <w:ind w:left="708"/>
        <w:jc w:val="both"/>
        <w:rPr>
          <w:rFonts w:ascii="Times New Roman" w:hAnsi="Times New Roman"/>
          <w:i/>
          <w:sz w:val="28"/>
          <w:szCs w:val="28"/>
        </w:rPr>
      </w:pPr>
    </w:p>
    <w:p w:rsidR="00097DF9" w:rsidRPr="00BD3418" w:rsidRDefault="00097DF9" w:rsidP="00BD3418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:rsidR="00097DF9" w:rsidRPr="00BD3418" w:rsidRDefault="00097DF9" w:rsidP="005A0E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3418">
        <w:rPr>
          <w:rFonts w:ascii="Times New Roman" w:hAnsi="Times New Roman"/>
          <w:b/>
          <w:sz w:val="28"/>
          <w:szCs w:val="28"/>
        </w:rPr>
        <w:t>Формы и методы контроля, система оценок</w:t>
      </w:r>
    </w:p>
    <w:p w:rsidR="00097DF9" w:rsidRPr="00BD3418" w:rsidRDefault="00097DF9" w:rsidP="00BD3418">
      <w:pPr>
        <w:spacing w:after="0"/>
        <w:ind w:left="1140"/>
        <w:jc w:val="both"/>
        <w:rPr>
          <w:rFonts w:ascii="Times New Roman" w:hAnsi="Times New Roman"/>
          <w:b/>
          <w:sz w:val="28"/>
          <w:szCs w:val="28"/>
        </w:rPr>
      </w:pPr>
    </w:p>
    <w:p w:rsidR="00097DF9" w:rsidRPr="00BD3418" w:rsidRDefault="00097DF9" w:rsidP="00BD341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D3418">
        <w:rPr>
          <w:rFonts w:ascii="Times New Roman" w:hAnsi="Times New Roman"/>
          <w:b/>
          <w:sz w:val="28"/>
          <w:szCs w:val="28"/>
        </w:rPr>
        <w:t xml:space="preserve">             -  </w:t>
      </w:r>
      <w:r w:rsidRPr="00BD3418">
        <w:rPr>
          <w:rFonts w:ascii="Times New Roman" w:hAnsi="Times New Roman"/>
          <w:i/>
          <w:sz w:val="28"/>
          <w:szCs w:val="28"/>
        </w:rPr>
        <w:t>Аттестация: цели, виды, форма, содержание</w:t>
      </w:r>
      <w:r w:rsidR="0099053E">
        <w:rPr>
          <w:rFonts w:ascii="Times New Roman" w:hAnsi="Times New Roman"/>
          <w:i/>
          <w:sz w:val="28"/>
          <w:szCs w:val="28"/>
        </w:rPr>
        <w:t>;</w:t>
      </w:r>
    </w:p>
    <w:p w:rsidR="00097DF9" w:rsidRPr="00BD3418" w:rsidRDefault="00097DF9" w:rsidP="00BD341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D3418">
        <w:rPr>
          <w:rFonts w:ascii="Times New Roman" w:hAnsi="Times New Roman"/>
          <w:i/>
          <w:sz w:val="28"/>
          <w:szCs w:val="28"/>
        </w:rPr>
        <w:t xml:space="preserve">             - Критерии оценки</w:t>
      </w:r>
      <w:r w:rsidR="0099053E">
        <w:rPr>
          <w:rFonts w:ascii="Times New Roman" w:hAnsi="Times New Roman"/>
          <w:i/>
          <w:sz w:val="28"/>
          <w:szCs w:val="28"/>
        </w:rPr>
        <w:t>.</w:t>
      </w:r>
    </w:p>
    <w:p w:rsidR="00097DF9" w:rsidRPr="00BD3418" w:rsidRDefault="00097DF9" w:rsidP="00BD341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097DF9" w:rsidRPr="00BD3418" w:rsidRDefault="00097DF9" w:rsidP="005A0E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3418">
        <w:rPr>
          <w:rFonts w:ascii="Times New Roman" w:hAnsi="Times New Roman"/>
          <w:b/>
          <w:sz w:val="28"/>
          <w:szCs w:val="28"/>
        </w:rPr>
        <w:t>Методическое обеспечение учебного процесса</w:t>
      </w:r>
    </w:p>
    <w:p w:rsidR="00097DF9" w:rsidRPr="00BD3418" w:rsidRDefault="00097DF9" w:rsidP="00BD341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D3418">
        <w:rPr>
          <w:rFonts w:ascii="Times New Roman" w:hAnsi="Times New Roman"/>
          <w:b/>
          <w:sz w:val="28"/>
          <w:szCs w:val="28"/>
        </w:rPr>
        <w:t xml:space="preserve">  </w:t>
      </w:r>
    </w:p>
    <w:p w:rsidR="00097DF9" w:rsidRPr="00BD3418" w:rsidRDefault="00097DF9" w:rsidP="005A0E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3418">
        <w:rPr>
          <w:rFonts w:ascii="Times New Roman" w:hAnsi="Times New Roman"/>
          <w:b/>
          <w:sz w:val="28"/>
          <w:szCs w:val="28"/>
        </w:rPr>
        <w:t xml:space="preserve">Список учебной и методической литературы </w:t>
      </w:r>
    </w:p>
    <w:p w:rsidR="00097DF9" w:rsidRPr="00BD3418" w:rsidRDefault="00097DF9" w:rsidP="00BD341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97DF9" w:rsidRPr="00BD3418" w:rsidRDefault="00097DF9" w:rsidP="00BD3418">
      <w:pPr>
        <w:spacing w:after="0"/>
        <w:jc w:val="both"/>
        <w:rPr>
          <w:rFonts w:ascii="Times New Roman" w:hAnsi="Times New Roman"/>
          <w:i/>
          <w:sz w:val="28"/>
          <w:szCs w:val="28"/>
        </w:rPr>
        <w:sectPr w:rsidR="00097DF9" w:rsidRPr="00BD3418" w:rsidSect="008F76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D3418">
        <w:rPr>
          <w:rFonts w:ascii="Times New Roman" w:hAnsi="Times New Roman"/>
          <w:b/>
          <w:sz w:val="28"/>
          <w:szCs w:val="28"/>
        </w:rPr>
        <w:t xml:space="preserve">             </w:t>
      </w:r>
      <w:r w:rsidRPr="00BD3418">
        <w:rPr>
          <w:rFonts w:ascii="Times New Roman" w:hAnsi="Times New Roman"/>
          <w:i/>
          <w:sz w:val="28"/>
          <w:szCs w:val="28"/>
        </w:rPr>
        <w:t xml:space="preserve">- Список рекомендуемой учебной </w:t>
      </w:r>
      <w:r w:rsidRPr="0099053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и методической </w:t>
      </w:r>
      <w:r w:rsidRPr="00BD3418">
        <w:rPr>
          <w:rFonts w:ascii="Times New Roman" w:hAnsi="Times New Roman"/>
          <w:i/>
          <w:sz w:val="28"/>
          <w:szCs w:val="28"/>
        </w:rPr>
        <w:t>литературы</w:t>
      </w:r>
      <w:r w:rsidR="0099053E">
        <w:rPr>
          <w:rFonts w:ascii="Times New Roman" w:hAnsi="Times New Roman"/>
          <w:i/>
          <w:sz w:val="28"/>
          <w:szCs w:val="28"/>
        </w:rPr>
        <w:t>.</w:t>
      </w:r>
    </w:p>
    <w:p w:rsidR="00097DF9" w:rsidRPr="0099053E" w:rsidRDefault="00097DF9" w:rsidP="0099053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  <w:r w:rsidRPr="005A0E1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lastRenderedPageBreak/>
        <w:t>ПОЯСНИТЕЛЬНАЯ ЗАПИСКА</w:t>
      </w:r>
    </w:p>
    <w:p w:rsidR="00097DF9" w:rsidRPr="0099053E" w:rsidRDefault="0099053E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iCs/>
          <w:color w:val="000000"/>
          <w:spacing w:val="4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pacing w:val="17"/>
          <w:sz w:val="28"/>
          <w:szCs w:val="28"/>
        </w:rPr>
        <w:t xml:space="preserve">1. </w:t>
      </w:r>
      <w:r w:rsidR="00097DF9" w:rsidRPr="005A0E16">
        <w:rPr>
          <w:rFonts w:ascii="Times New Roman" w:hAnsi="Times New Roman"/>
          <w:b/>
          <w:i/>
          <w:iCs/>
          <w:color w:val="000000"/>
          <w:spacing w:val="17"/>
          <w:sz w:val="28"/>
          <w:szCs w:val="28"/>
        </w:rPr>
        <w:t xml:space="preserve">Характеристика учебного предмета, его место и роль в </w:t>
      </w:r>
      <w:r w:rsidR="00097DF9" w:rsidRPr="005A0E16">
        <w:rPr>
          <w:rFonts w:ascii="Times New Roman" w:hAnsi="Times New Roman"/>
          <w:b/>
          <w:i/>
          <w:iCs/>
          <w:color w:val="000000"/>
          <w:spacing w:val="4"/>
          <w:sz w:val="28"/>
          <w:szCs w:val="28"/>
        </w:rPr>
        <w:t>образовательном процессе</w:t>
      </w:r>
    </w:p>
    <w:p w:rsidR="00097DF9" w:rsidRPr="005A0E16" w:rsidRDefault="00097DF9" w:rsidP="009905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sz w:val="28"/>
          <w:szCs w:val="28"/>
        </w:rPr>
        <w:t xml:space="preserve">Программа учебного предмета «Хор» разработана на </w:t>
      </w:r>
      <w:proofErr w:type="gramStart"/>
      <w:r w:rsidRPr="005A0E16">
        <w:rPr>
          <w:rFonts w:ascii="Times New Roman" w:hAnsi="Times New Roman"/>
          <w:sz w:val="28"/>
          <w:szCs w:val="28"/>
        </w:rPr>
        <w:t>основе  «</w:t>
      </w:r>
      <w:proofErr w:type="gramEnd"/>
      <w:r w:rsidRPr="005A0E16">
        <w:rPr>
          <w:rFonts w:ascii="Times New Roman" w:hAnsi="Times New Roman"/>
          <w:sz w:val="28"/>
          <w:szCs w:val="28"/>
        </w:rPr>
        <w:t>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учетом педагогического опыта в области вокального исполнительства в детской школе искусств, в том числе, представленного в программах по сольному пению для учащихся вокального, фортепианного отделений.</w:t>
      </w:r>
    </w:p>
    <w:p w:rsidR="00097DF9" w:rsidRPr="005A0E16" w:rsidRDefault="00097DF9" w:rsidP="005A0E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color w:val="000000"/>
          <w:sz w:val="28"/>
          <w:szCs w:val="28"/>
        </w:rPr>
        <w:t xml:space="preserve">Хоровое исполнительство - один из наиболее сложных и значимых видов </w:t>
      </w:r>
      <w:r w:rsidRPr="005A0E16">
        <w:rPr>
          <w:rFonts w:ascii="Times New Roman" w:hAnsi="Times New Roman"/>
          <w:color w:val="000000"/>
          <w:spacing w:val="7"/>
          <w:sz w:val="28"/>
          <w:szCs w:val="28"/>
        </w:rPr>
        <w:t xml:space="preserve">музыкальной деятельности. Учебный предмет «Хор» является </w:t>
      </w:r>
      <w:r w:rsidRPr="005A0E16">
        <w:rPr>
          <w:rFonts w:ascii="Times New Roman" w:hAnsi="Times New Roman"/>
          <w:color w:val="000000"/>
          <w:sz w:val="28"/>
          <w:szCs w:val="28"/>
        </w:rPr>
        <w:t>предметом обязательной части, занимает особое место в развитии музыканта-</w:t>
      </w:r>
      <w:r w:rsidRPr="005A0E16">
        <w:rPr>
          <w:rFonts w:ascii="Times New Roman" w:hAnsi="Times New Roman"/>
          <w:color w:val="000000"/>
          <w:spacing w:val="-1"/>
          <w:sz w:val="28"/>
          <w:szCs w:val="28"/>
        </w:rPr>
        <w:t>инструменталиста.</w:t>
      </w:r>
    </w:p>
    <w:p w:rsidR="00097DF9" w:rsidRPr="005A0E16" w:rsidRDefault="00097DF9" w:rsidP="005A0E16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color w:val="000000"/>
          <w:spacing w:val="6"/>
          <w:sz w:val="28"/>
          <w:szCs w:val="28"/>
        </w:rPr>
        <w:t xml:space="preserve">В детской школе искусств, где учащиеся сочетают хоровое пение с </w:t>
      </w:r>
      <w:r w:rsidRPr="005A0E16">
        <w:rPr>
          <w:rFonts w:ascii="Times New Roman" w:hAnsi="Times New Roman"/>
          <w:color w:val="000000"/>
          <w:sz w:val="28"/>
          <w:szCs w:val="28"/>
        </w:rPr>
        <w:t xml:space="preserve">обучением игре на одном из музыкальных инструментов. Хор служит одним из важнейших факторов развития слуха, музыкальности детей, помогает </w:t>
      </w:r>
      <w:r w:rsidRPr="005A0E16">
        <w:rPr>
          <w:rFonts w:ascii="Times New Roman" w:hAnsi="Times New Roman"/>
          <w:color w:val="000000"/>
          <w:spacing w:val="5"/>
          <w:sz w:val="28"/>
          <w:szCs w:val="28"/>
        </w:rPr>
        <w:t xml:space="preserve">формированию интонационных навыков, необходимых для овладения </w:t>
      </w:r>
      <w:r w:rsidRPr="005A0E16">
        <w:rPr>
          <w:rFonts w:ascii="Times New Roman" w:hAnsi="Times New Roman"/>
          <w:color w:val="000000"/>
          <w:sz w:val="28"/>
          <w:szCs w:val="28"/>
        </w:rPr>
        <w:t>исполнительским искусством на любом музыкальном инструменте.</w:t>
      </w:r>
    </w:p>
    <w:p w:rsidR="00097DF9" w:rsidRPr="005A0E16" w:rsidRDefault="00097DF9" w:rsidP="005A0E16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A0E16">
        <w:rPr>
          <w:rFonts w:ascii="Times New Roman" w:hAnsi="Times New Roman"/>
          <w:color w:val="000000"/>
          <w:spacing w:val="6"/>
          <w:sz w:val="28"/>
          <w:szCs w:val="28"/>
        </w:rPr>
        <w:t xml:space="preserve">Учебный предмет «Хор» направлен на приобретение детьми </w:t>
      </w:r>
      <w:r w:rsidRPr="005A0E16">
        <w:rPr>
          <w:rFonts w:ascii="Times New Roman" w:hAnsi="Times New Roman"/>
          <w:color w:val="000000"/>
          <w:spacing w:val="-1"/>
          <w:sz w:val="28"/>
          <w:szCs w:val="28"/>
        </w:rPr>
        <w:t xml:space="preserve">знаний, умений и навыков в области хорового пения, на эстетическое воспитание </w:t>
      </w:r>
      <w:r w:rsidRPr="005A0E16">
        <w:rPr>
          <w:rFonts w:ascii="Times New Roman" w:hAnsi="Times New Roman"/>
          <w:color w:val="000000"/>
          <w:sz w:val="28"/>
          <w:szCs w:val="28"/>
        </w:rPr>
        <w:t xml:space="preserve">и художественное образование, духовно-нравственное развитие ученика. </w:t>
      </w:r>
    </w:p>
    <w:p w:rsidR="00097DF9" w:rsidRPr="005A0E16" w:rsidRDefault="00097DF9" w:rsidP="005A0E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sz w:val="28"/>
          <w:szCs w:val="28"/>
        </w:rPr>
        <w:t>Предлагаемая программа рассчитана на двухлетний срок обучения.</w:t>
      </w:r>
    </w:p>
    <w:p w:rsidR="00097DF9" w:rsidRPr="005A0E16" w:rsidRDefault="00097DF9" w:rsidP="005A0E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sz w:val="28"/>
          <w:szCs w:val="28"/>
        </w:rPr>
        <w:t>Возраст детей, приступающих к освоению программы, 6– 7 лет.</w:t>
      </w:r>
    </w:p>
    <w:p w:rsidR="00097DF9" w:rsidRPr="005A0E16" w:rsidRDefault="00097DF9" w:rsidP="005A0E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sz w:val="28"/>
          <w:szCs w:val="28"/>
        </w:rPr>
        <w:t>Данная программа предполагает достаточную свободу в выборе репертуара и направлена, прежде всего, на развитие интересов самого обучающегося.</w:t>
      </w:r>
    </w:p>
    <w:p w:rsidR="00097DF9" w:rsidRDefault="00097DF9" w:rsidP="005A0E16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sz w:val="28"/>
          <w:szCs w:val="28"/>
        </w:rPr>
        <w:t>Недельная нагрузка по предмету «Хор» составляет 1 час</w:t>
      </w:r>
      <w:r w:rsidR="0099053E">
        <w:rPr>
          <w:rFonts w:ascii="Times New Roman" w:hAnsi="Times New Roman"/>
          <w:sz w:val="28"/>
          <w:szCs w:val="28"/>
        </w:rPr>
        <w:t xml:space="preserve"> (40 мин.)</w:t>
      </w:r>
      <w:r w:rsidRPr="005A0E16">
        <w:rPr>
          <w:rFonts w:ascii="Times New Roman" w:hAnsi="Times New Roman"/>
          <w:sz w:val="28"/>
          <w:szCs w:val="28"/>
        </w:rPr>
        <w:t xml:space="preserve"> в неделю.</w:t>
      </w:r>
    </w:p>
    <w:p w:rsidR="0099053E" w:rsidRPr="005A0E16" w:rsidRDefault="0099053E" w:rsidP="005A0E16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97DF9" w:rsidRPr="005A0E16" w:rsidRDefault="00097DF9" w:rsidP="0099053E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A0E16">
        <w:rPr>
          <w:rFonts w:ascii="Times New Roman" w:hAnsi="Times New Roman"/>
          <w:b/>
          <w:i/>
          <w:iCs/>
          <w:color w:val="000000"/>
          <w:spacing w:val="4"/>
          <w:sz w:val="28"/>
          <w:szCs w:val="28"/>
        </w:rPr>
        <w:t>Срок реализации учебного предмета</w:t>
      </w:r>
    </w:p>
    <w:p w:rsidR="00097DF9" w:rsidRPr="005A0E16" w:rsidRDefault="00097DF9" w:rsidP="005A0E16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9"/>
          <w:sz w:val="28"/>
          <w:szCs w:val="28"/>
        </w:rPr>
      </w:pPr>
      <w:r w:rsidRPr="005A0E16">
        <w:rPr>
          <w:rFonts w:ascii="Times New Roman" w:hAnsi="Times New Roman"/>
          <w:color w:val="000000"/>
          <w:spacing w:val="9"/>
          <w:sz w:val="28"/>
          <w:szCs w:val="28"/>
        </w:rPr>
        <w:t xml:space="preserve">При реализации программы учебного предмета «Хор» со сроком обучения 2 года, продолжительность учебных занятий с первого по </w:t>
      </w:r>
      <w:r w:rsidR="0099053E">
        <w:rPr>
          <w:rFonts w:ascii="Times New Roman" w:hAnsi="Times New Roman"/>
          <w:color w:val="000000"/>
          <w:spacing w:val="9"/>
          <w:sz w:val="28"/>
          <w:szCs w:val="28"/>
        </w:rPr>
        <w:t xml:space="preserve">второй </w:t>
      </w:r>
      <w:r w:rsidRPr="005A0E16">
        <w:rPr>
          <w:rFonts w:ascii="Times New Roman" w:hAnsi="Times New Roman"/>
          <w:color w:val="000000"/>
          <w:spacing w:val="9"/>
          <w:sz w:val="28"/>
          <w:szCs w:val="28"/>
        </w:rPr>
        <w:t xml:space="preserve">годы обучения составляет 34 недели в год. </w:t>
      </w:r>
    </w:p>
    <w:p w:rsidR="00097DF9" w:rsidRPr="005A0E16" w:rsidRDefault="00097DF9" w:rsidP="005A0E16">
      <w:pPr>
        <w:suppressAutoHyphens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</w:p>
    <w:p w:rsidR="00097DF9" w:rsidRPr="005A0E16" w:rsidRDefault="00097DF9" w:rsidP="005A0E16">
      <w:pPr>
        <w:suppressAutoHyphens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5A0E16">
        <w:rPr>
          <w:rFonts w:ascii="Times New Roman" w:hAnsi="Times New Roman"/>
          <w:b/>
          <w:i/>
          <w:sz w:val="28"/>
          <w:szCs w:val="28"/>
          <w:lang w:eastAsia="ar-SA"/>
        </w:rPr>
        <w:t>Сведения о затратах учебного времени</w:t>
      </w: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7"/>
        <w:gridCol w:w="1442"/>
        <w:gridCol w:w="1418"/>
        <w:gridCol w:w="1275"/>
        <w:gridCol w:w="1134"/>
        <w:gridCol w:w="2127"/>
        <w:gridCol w:w="31"/>
      </w:tblGrid>
      <w:tr w:rsidR="00097DF9" w:rsidRPr="0099053E" w:rsidTr="000B4495">
        <w:trPr>
          <w:jc w:val="center"/>
        </w:trPr>
        <w:tc>
          <w:tcPr>
            <w:tcW w:w="2277" w:type="dxa"/>
            <w:vAlign w:val="center"/>
          </w:tcPr>
          <w:p w:rsidR="00097DF9" w:rsidRPr="0099053E" w:rsidRDefault="00097DF9" w:rsidP="009905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53E">
              <w:rPr>
                <w:rFonts w:ascii="Times New Roman" w:hAnsi="Times New Roman"/>
                <w:sz w:val="24"/>
                <w:szCs w:val="24"/>
              </w:rPr>
              <w:t>Вид учебной работы,</w:t>
            </w:r>
          </w:p>
          <w:p w:rsidR="00097DF9" w:rsidRPr="0099053E" w:rsidRDefault="00097DF9" w:rsidP="009905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53E">
              <w:rPr>
                <w:rFonts w:ascii="Times New Roman" w:hAnsi="Times New Roman"/>
                <w:sz w:val="24"/>
                <w:szCs w:val="24"/>
              </w:rPr>
              <w:t>нагрузки,</w:t>
            </w:r>
          </w:p>
          <w:p w:rsidR="00097DF9" w:rsidRPr="0099053E" w:rsidRDefault="00097DF9" w:rsidP="0099053E">
            <w:pPr>
              <w:pStyle w:val="Standard"/>
              <w:spacing w:line="360" w:lineRule="auto"/>
              <w:jc w:val="center"/>
              <w:rPr>
                <w:rFonts w:cs="Times New Roman"/>
                <w:sz w:val="24"/>
              </w:rPr>
            </w:pPr>
            <w:r w:rsidRPr="0099053E">
              <w:rPr>
                <w:rFonts w:cs="Times New Roman"/>
                <w:sz w:val="24"/>
              </w:rPr>
              <w:t>аттестации</w:t>
            </w:r>
          </w:p>
        </w:tc>
        <w:tc>
          <w:tcPr>
            <w:tcW w:w="5269" w:type="dxa"/>
            <w:gridSpan w:val="4"/>
            <w:vAlign w:val="center"/>
          </w:tcPr>
          <w:p w:rsidR="00097DF9" w:rsidRPr="0099053E" w:rsidRDefault="00097DF9" w:rsidP="0099053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3E">
              <w:rPr>
                <w:rFonts w:ascii="Times New Roman" w:hAnsi="Times New Roman"/>
                <w:b/>
                <w:sz w:val="24"/>
                <w:szCs w:val="24"/>
              </w:rPr>
              <w:t>Затраты учебного времени</w:t>
            </w:r>
          </w:p>
        </w:tc>
        <w:tc>
          <w:tcPr>
            <w:tcW w:w="2158" w:type="dxa"/>
            <w:gridSpan w:val="2"/>
            <w:vAlign w:val="center"/>
          </w:tcPr>
          <w:p w:rsidR="00097DF9" w:rsidRPr="0099053E" w:rsidRDefault="00097DF9" w:rsidP="0099053E">
            <w:pPr>
              <w:pStyle w:val="Standard"/>
              <w:spacing w:line="360" w:lineRule="auto"/>
              <w:jc w:val="center"/>
              <w:rPr>
                <w:rFonts w:cs="Times New Roman"/>
                <w:sz w:val="24"/>
              </w:rPr>
            </w:pPr>
            <w:r w:rsidRPr="0099053E">
              <w:rPr>
                <w:rFonts w:cs="Times New Roman"/>
                <w:sz w:val="24"/>
              </w:rPr>
              <w:t>Всего часов</w:t>
            </w:r>
          </w:p>
        </w:tc>
      </w:tr>
      <w:tr w:rsidR="00097DF9" w:rsidRPr="0099053E" w:rsidTr="000B4495">
        <w:trPr>
          <w:gridAfter w:val="1"/>
          <w:wAfter w:w="31" w:type="dxa"/>
          <w:jc w:val="center"/>
        </w:trPr>
        <w:tc>
          <w:tcPr>
            <w:tcW w:w="2277" w:type="dxa"/>
            <w:shd w:val="clear" w:color="auto" w:fill="F2F2F2"/>
            <w:vAlign w:val="center"/>
          </w:tcPr>
          <w:p w:rsidR="00097DF9" w:rsidRPr="0099053E" w:rsidRDefault="00097DF9" w:rsidP="009905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53E">
              <w:rPr>
                <w:rFonts w:ascii="Times New Roman" w:hAnsi="Times New Roman"/>
                <w:sz w:val="24"/>
                <w:szCs w:val="24"/>
              </w:rPr>
              <w:t>Годы обучения</w:t>
            </w:r>
          </w:p>
        </w:tc>
        <w:tc>
          <w:tcPr>
            <w:tcW w:w="2860" w:type="dxa"/>
            <w:gridSpan w:val="2"/>
            <w:shd w:val="clear" w:color="auto" w:fill="F2F2F2"/>
            <w:vAlign w:val="center"/>
          </w:tcPr>
          <w:p w:rsidR="00097DF9" w:rsidRPr="0099053E" w:rsidRDefault="00097DF9" w:rsidP="009905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53E">
              <w:rPr>
                <w:rFonts w:ascii="Times New Roman" w:hAnsi="Times New Roman"/>
                <w:sz w:val="24"/>
                <w:szCs w:val="24"/>
              </w:rPr>
              <w:t>1-й год</w:t>
            </w:r>
          </w:p>
        </w:tc>
        <w:tc>
          <w:tcPr>
            <w:tcW w:w="2409" w:type="dxa"/>
            <w:gridSpan w:val="2"/>
            <w:shd w:val="clear" w:color="auto" w:fill="F2F2F2"/>
            <w:vAlign w:val="center"/>
          </w:tcPr>
          <w:p w:rsidR="00097DF9" w:rsidRPr="0099053E" w:rsidRDefault="00097DF9" w:rsidP="009905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53E">
              <w:rPr>
                <w:rFonts w:ascii="Times New Roman" w:hAnsi="Times New Roman"/>
                <w:sz w:val="24"/>
                <w:szCs w:val="24"/>
              </w:rPr>
              <w:t>2-й год</w:t>
            </w:r>
          </w:p>
        </w:tc>
        <w:tc>
          <w:tcPr>
            <w:tcW w:w="2127" w:type="dxa"/>
            <w:vAlign w:val="center"/>
          </w:tcPr>
          <w:p w:rsidR="00097DF9" w:rsidRPr="0099053E" w:rsidRDefault="00097DF9" w:rsidP="009905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DF9" w:rsidRPr="0099053E" w:rsidTr="000B4495">
        <w:trPr>
          <w:gridAfter w:val="1"/>
          <w:wAfter w:w="31" w:type="dxa"/>
          <w:trHeight w:val="330"/>
          <w:jc w:val="center"/>
        </w:trPr>
        <w:tc>
          <w:tcPr>
            <w:tcW w:w="2277" w:type="dxa"/>
            <w:shd w:val="clear" w:color="auto" w:fill="F2F2F2"/>
          </w:tcPr>
          <w:p w:rsidR="00097DF9" w:rsidRPr="0099053E" w:rsidRDefault="00097DF9" w:rsidP="0099053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053E">
              <w:rPr>
                <w:rFonts w:ascii="Times New Roman" w:hAnsi="Times New Roman"/>
                <w:sz w:val="24"/>
                <w:szCs w:val="24"/>
              </w:rPr>
              <w:t>Полугодия</w:t>
            </w:r>
          </w:p>
        </w:tc>
        <w:tc>
          <w:tcPr>
            <w:tcW w:w="1442" w:type="dxa"/>
            <w:shd w:val="clear" w:color="auto" w:fill="F2F2F2"/>
          </w:tcPr>
          <w:p w:rsidR="00097DF9" w:rsidRPr="0099053E" w:rsidRDefault="00097DF9" w:rsidP="0099053E">
            <w:pPr>
              <w:pStyle w:val="Standard"/>
              <w:spacing w:line="360" w:lineRule="auto"/>
              <w:jc w:val="center"/>
              <w:rPr>
                <w:rFonts w:cs="Times New Roman"/>
                <w:sz w:val="24"/>
              </w:rPr>
            </w:pPr>
            <w:r w:rsidRPr="0099053E">
              <w:rPr>
                <w:rFonts w:cs="Times New Roman"/>
                <w:sz w:val="24"/>
              </w:rPr>
              <w:t>1</w:t>
            </w:r>
          </w:p>
        </w:tc>
        <w:tc>
          <w:tcPr>
            <w:tcW w:w="1418" w:type="dxa"/>
            <w:shd w:val="clear" w:color="auto" w:fill="F2F2F2"/>
          </w:tcPr>
          <w:p w:rsidR="00097DF9" w:rsidRPr="0099053E" w:rsidRDefault="00097DF9" w:rsidP="0099053E">
            <w:pPr>
              <w:pStyle w:val="Standard"/>
              <w:spacing w:line="360" w:lineRule="auto"/>
              <w:jc w:val="center"/>
              <w:rPr>
                <w:rFonts w:cs="Times New Roman"/>
                <w:sz w:val="24"/>
              </w:rPr>
            </w:pPr>
            <w:r w:rsidRPr="0099053E">
              <w:rPr>
                <w:rFonts w:cs="Times New Roman"/>
                <w:sz w:val="24"/>
              </w:rPr>
              <w:t>2</w:t>
            </w:r>
          </w:p>
        </w:tc>
        <w:tc>
          <w:tcPr>
            <w:tcW w:w="1275" w:type="dxa"/>
            <w:shd w:val="clear" w:color="auto" w:fill="F2F2F2"/>
          </w:tcPr>
          <w:p w:rsidR="00097DF9" w:rsidRPr="0099053E" w:rsidRDefault="00097DF9" w:rsidP="0099053E">
            <w:pPr>
              <w:pStyle w:val="Standard"/>
              <w:spacing w:line="360" w:lineRule="auto"/>
              <w:jc w:val="center"/>
              <w:rPr>
                <w:rFonts w:cs="Times New Roman"/>
                <w:sz w:val="24"/>
              </w:rPr>
            </w:pPr>
            <w:r w:rsidRPr="0099053E">
              <w:rPr>
                <w:rFonts w:cs="Times New Roman"/>
                <w:sz w:val="24"/>
              </w:rPr>
              <w:t>3</w:t>
            </w:r>
          </w:p>
        </w:tc>
        <w:tc>
          <w:tcPr>
            <w:tcW w:w="1134" w:type="dxa"/>
            <w:shd w:val="clear" w:color="auto" w:fill="F2F2F2"/>
          </w:tcPr>
          <w:p w:rsidR="00097DF9" w:rsidRPr="0099053E" w:rsidRDefault="00097DF9" w:rsidP="0099053E">
            <w:pPr>
              <w:pStyle w:val="Standard"/>
              <w:spacing w:line="360" w:lineRule="auto"/>
              <w:jc w:val="center"/>
              <w:rPr>
                <w:rFonts w:cs="Times New Roman"/>
                <w:sz w:val="24"/>
              </w:rPr>
            </w:pPr>
            <w:r w:rsidRPr="0099053E">
              <w:rPr>
                <w:rFonts w:cs="Times New Roman"/>
                <w:sz w:val="24"/>
              </w:rPr>
              <w:t>4</w:t>
            </w:r>
          </w:p>
        </w:tc>
        <w:tc>
          <w:tcPr>
            <w:tcW w:w="2127" w:type="dxa"/>
          </w:tcPr>
          <w:p w:rsidR="00097DF9" w:rsidRPr="0099053E" w:rsidRDefault="00097DF9" w:rsidP="0099053E">
            <w:pPr>
              <w:pStyle w:val="Standard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</w:tr>
      <w:tr w:rsidR="00097DF9" w:rsidRPr="0099053E" w:rsidTr="000B4495">
        <w:trPr>
          <w:gridAfter w:val="1"/>
          <w:wAfter w:w="31" w:type="dxa"/>
          <w:trHeight w:val="150"/>
          <w:jc w:val="center"/>
        </w:trPr>
        <w:tc>
          <w:tcPr>
            <w:tcW w:w="2277" w:type="dxa"/>
            <w:shd w:val="clear" w:color="auto" w:fill="F2F2F2"/>
          </w:tcPr>
          <w:p w:rsidR="00097DF9" w:rsidRPr="0099053E" w:rsidRDefault="00097DF9" w:rsidP="009905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53E">
              <w:rPr>
                <w:rFonts w:ascii="Times New Roman" w:hAnsi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1442" w:type="dxa"/>
            <w:shd w:val="clear" w:color="auto" w:fill="F2F2F2"/>
          </w:tcPr>
          <w:p w:rsidR="00097DF9" w:rsidRPr="0099053E" w:rsidRDefault="00097DF9" w:rsidP="0099053E">
            <w:pPr>
              <w:pStyle w:val="Standard"/>
              <w:spacing w:line="360" w:lineRule="auto"/>
              <w:jc w:val="center"/>
              <w:rPr>
                <w:rFonts w:cs="Times New Roman"/>
                <w:sz w:val="24"/>
              </w:rPr>
            </w:pPr>
            <w:r w:rsidRPr="0099053E">
              <w:rPr>
                <w:rFonts w:cs="Times New Roman"/>
                <w:sz w:val="24"/>
              </w:rPr>
              <w:t>16</w:t>
            </w:r>
          </w:p>
        </w:tc>
        <w:tc>
          <w:tcPr>
            <w:tcW w:w="1418" w:type="dxa"/>
            <w:shd w:val="clear" w:color="auto" w:fill="F2F2F2"/>
          </w:tcPr>
          <w:p w:rsidR="00097DF9" w:rsidRPr="0099053E" w:rsidRDefault="00097DF9" w:rsidP="0099053E">
            <w:pPr>
              <w:pStyle w:val="Standard"/>
              <w:spacing w:line="360" w:lineRule="auto"/>
              <w:jc w:val="center"/>
              <w:rPr>
                <w:rFonts w:cs="Times New Roman"/>
                <w:sz w:val="24"/>
              </w:rPr>
            </w:pPr>
            <w:r w:rsidRPr="0099053E">
              <w:rPr>
                <w:rFonts w:cs="Times New Roman"/>
                <w:sz w:val="24"/>
              </w:rPr>
              <w:t>18</w:t>
            </w:r>
          </w:p>
        </w:tc>
        <w:tc>
          <w:tcPr>
            <w:tcW w:w="1275" w:type="dxa"/>
            <w:shd w:val="clear" w:color="auto" w:fill="F2F2F2"/>
          </w:tcPr>
          <w:p w:rsidR="00097DF9" w:rsidRPr="0099053E" w:rsidRDefault="00097DF9" w:rsidP="0099053E">
            <w:pPr>
              <w:pStyle w:val="Standard"/>
              <w:spacing w:line="360" w:lineRule="auto"/>
              <w:jc w:val="center"/>
              <w:rPr>
                <w:rFonts w:cs="Times New Roman"/>
                <w:sz w:val="24"/>
              </w:rPr>
            </w:pPr>
            <w:r w:rsidRPr="0099053E">
              <w:rPr>
                <w:rFonts w:cs="Times New Roman"/>
                <w:sz w:val="24"/>
              </w:rPr>
              <w:t>16</w:t>
            </w:r>
          </w:p>
        </w:tc>
        <w:tc>
          <w:tcPr>
            <w:tcW w:w="1134" w:type="dxa"/>
            <w:shd w:val="clear" w:color="auto" w:fill="F2F2F2"/>
          </w:tcPr>
          <w:p w:rsidR="00097DF9" w:rsidRPr="0099053E" w:rsidRDefault="00097DF9" w:rsidP="0099053E">
            <w:pPr>
              <w:pStyle w:val="Standard"/>
              <w:spacing w:line="360" w:lineRule="auto"/>
              <w:jc w:val="center"/>
              <w:rPr>
                <w:rFonts w:cs="Times New Roman"/>
                <w:sz w:val="24"/>
              </w:rPr>
            </w:pPr>
            <w:r w:rsidRPr="0099053E">
              <w:rPr>
                <w:rFonts w:cs="Times New Roman"/>
                <w:sz w:val="24"/>
              </w:rPr>
              <w:t>18</w:t>
            </w:r>
          </w:p>
        </w:tc>
        <w:tc>
          <w:tcPr>
            <w:tcW w:w="2127" w:type="dxa"/>
            <w:vAlign w:val="center"/>
          </w:tcPr>
          <w:p w:rsidR="00097DF9" w:rsidRPr="0099053E" w:rsidRDefault="00097DF9" w:rsidP="009905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53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097DF9" w:rsidRPr="0099053E" w:rsidTr="000B4495">
        <w:trPr>
          <w:gridAfter w:val="1"/>
          <w:wAfter w:w="31" w:type="dxa"/>
          <w:jc w:val="center"/>
        </w:trPr>
        <w:tc>
          <w:tcPr>
            <w:tcW w:w="2277" w:type="dxa"/>
          </w:tcPr>
          <w:p w:rsidR="00097DF9" w:rsidRPr="0099053E" w:rsidRDefault="00097DF9" w:rsidP="009905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53E">
              <w:rPr>
                <w:rFonts w:ascii="Times New Roman" w:hAnsi="Times New Roman"/>
                <w:sz w:val="24"/>
                <w:szCs w:val="24"/>
              </w:rPr>
              <w:t xml:space="preserve">Аудиторные занятия </w:t>
            </w:r>
          </w:p>
        </w:tc>
        <w:tc>
          <w:tcPr>
            <w:tcW w:w="1442" w:type="dxa"/>
          </w:tcPr>
          <w:p w:rsidR="00097DF9" w:rsidRPr="0099053E" w:rsidRDefault="00097DF9" w:rsidP="0099053E">
            <w:pPr>
              <w:pStyle w:val="Standard"/>
              <w:spacing w:line="360" w:lineRule="auto"/>
              <w:jc w:val="center"/>
              <w:rPr>
                <w:rFonts w:cs="Times New Roman"/>
                <w:sz w:val="24"/>
              </w:rPr>
            </w:pPr>
            <w:r w:rsidRPr="0099053E">
              <w:rPr>
                <w:rFonts w:cs="Times New Roman"/>
                <w:sz w:val="24"/>
              </w:rPr>
              <w:t>16</w:t>
            </w:r>
          </w:p>
        </w:tc>
        <w:tc>
          <w:tcPr>
            <w:tcW w:w="1418" w:type="dxa"/>
          </w:tcPr>
          <w:p w:rsidR="00097DF9" w:rsidRPr="0099053E" w:rsidRDefault="00097DF9" w:rsidP="0099053E">
            <w:pPr>
              <w:pStyle w:val="Standard"/>
              <w:spacing w:line="360" w:lineRule="auto"/>
              <w:jc w:val="center"/>
              <w:rPr>
                <w:rFonts w:cs="Times New Roman"/>
                <w:sz w:val="24"/>
              </w:rPr>
            </w:pPr>
            <w:r w:rsidRPr="0099053E">
              <w:rPr>
                <w:rFonts w:cs="Times New Roman"/>
                <w:sz w:val="24"/>
              </w:rPr>
              <w:t>18</w:t>
            </w:r>
          </w:p>
        </w:tc>
        <w:tc>
          <w:tcPr>
            <w:tcW w:w="1275" w:type="dxa"/>
          </w:tcPr>
          <w:p w:rsidR="00097DF9" w:rsidRPr="0099053E" w:rsidRDefault="00097DF9" w:rsidP="0099053E">
            <w:pPr>
              <w:pStyle w:val="Standard"/>
              <w:spacing w:line="360" w:lineRule="auto"/>
              <w:jc w:val="center"/>
              <w:rPr>
                <w:rFonts w:cs="Times New Roman"/>
                <w:sz w:val="24"/>
              </w:rPr>
            </w:pPr>
            <w:r w:rsidRPr="0099053E">
              <w:rPr>
                <w:rFonts w:cs="Times New Roman"/>
                <w:sz w:val="24"/>
              </w:rPr>
              <w:t>16</w:t>
            </w:r>
          </w:p>
        </w:tc>
        <w:tc>
          <w:tcPr>
            <w:tcW w:w="1134" w:type="dxa"/>
          </w:tcPr>
          <w:p w:rsidR="00097DF9" w:rsidRPr="0099053E" w:rsidRDefault="00097DF9" w:rsidP="0099053E">
            <w:pPr>
              <w:pStyle w:val="Standard"/>
              <w:spacing w:line="360" w:lineRule="auto"/>
              <w:jc w:val="center"/>
              <w:rPr>
                <w:rFonts w:cs="Times New Roman"/>
                <w:sz w:val="24"/>
              </w:rPr>
            </w:pPr>
            <w:r w:rsidRPr="0099053E">
              <w:rPr>
                <w:rFonts w:cs="Times New Roman"/>
                <w:sz w:val="24"/>
              </w:rPr>
              <w:t>18</w:t>
            </w:r>
          </w:p>
        </w:tc>
        <w:tc>
          <w:tcPr>
            <w:tcW w:w="2127" w:type="dxa"/>
          </w:tcPr>
          <w:p w:rsidR="00097DF9" w:rsidRPr="0099053E" w:rsidRDefault="00097DF9" w:rsidP="0099053E">
            <w:pPr>
              <w:pStyle w:val="Standard"/>
              <w:spacing w:line="360" w:lineRule="auto"/>
              <w:jc w:val="center"/>
              <w:rPr>
                <w:rFonts w:cs="Times New Roman"/>
                <w:sz w:val="24"/>
              </w:rPr>
            </w:pPr>
            <w:r w:rsidRPr="0099053E">
              <w:rPr>
                <w:rFonts w:cs="Times New Roman"/>
                <w:sz w:val="24"/>
              </w:rPr>
              <w:t>68</w:t>
            </w:r>
          </w:p>
        </w:tc>
      </w:tr>
      <w:tr w:rsidR="00097DF9" w:rsidRPr="0099053E" w:rsidTr="000B4495">
        <w:trPr>
          <w:gridAfter w:val="1"/>
          <w:wAfter w:w="31" w:type="dxa"/>
          <w:jc w:val="center"/>
        </w:trPr>
        <w:tc>
          <w:tcPr>
            <w:tcW w:w="2277" w:type="dxa"/>
          </w:tcPr>
          <w:p w:rsidR="00097DF9" w:rsidRPr="0099053E" w:rsidRDefault="00097DF9" w:rsidP="009905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53E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442" w:type="dxa"/>
          </w:tcPr>
          <w:p w:rsidR="00097DF9" w:rsidRPr="0099053E" w:rsidRDefault="00097DF9" w:rsidP="0099053E">
            <w:pPr>
              <w:pStyle w:val="Standard"/>
              <w:spacing w:line="360" w:lineRule="auto"/>
              <w:jc w:val="center"/>
              <w:rPr>
                <w:rFonts w:cs="Times New Roman"/>
                <w:sz w:val="24"/>
              </w:rPr>
            </w:pPr>
            <w:r w:rsidRPr="0099053E">
              <w:rPr>
                <w:rFonts w:cs="Times New Roman"/>
                <w:sz w:val="24"/>
              </w:rPr>
              <w:t>8</w:t>
            </w:r>
          </w:p>
        </w:tc>
        <w:tc>
          <w:tcPr>
            <w:tcW w:w="1418" w:type="dxa"/>
          </w:tcPr>
          <w:p w:rsidR="00097DF9" w:rsidRPr="0099053E" w:rsidRDefault="00097DF9" w:rsidP="0099053E">
            <w:pPr>
              <w:pStyle w:val="Standard"/>
              <w:spacing w:line="360" w:lineRule="auto"/>
              <w:jc w:val="center"/>
              <w:rPr>
                <w:rFonts w:cs="Times New Roman"/>
                <w:sz w:val="24"/>
              </w:rPr>
            </w:pPr>
            <w:r w:rsidRPr="0099053E">
              <w:rPr>
                <w:rFonts w:cs="Times New Roman"/>
                <w:sz w:val="24"/>
              </w:rPr>
              <w:t>9</w:t>
            </w:r>
          </w:p>
        </w:tc>
        <w:tc>
          <w:tcPr>
            <w:tcW w:w="1275" w:type="dxa"/>
          </w:tcPr>
          <w:p w:rsidR="00097DF9" w:rsidRPr="0099053E" w:rsidRDefault="00097DF9" w:rsidP="0099053E">
            <w:pPr>
              <w:pStyle w:val="Standard"/>
              <w:spacing w:line="360" w:lineRule="auto"/>
              <w:jc w:val="center"/>
              <w:rPr>
                <w:rFonts w:cs="Times New Roman"/>
                <w:sz w:val="24"/>
              </w:rPr>
            </w:pPr>
            <w:r w:rsidRPr="0099053E">
              <w:rPr>
                <w:rFonts w:cs="Times New Roman"/>
                <w:sz w:val="24"/>
              </w:rPr>
              <w:t>8</w:t>
            </w:r>
          </w:p>
        </w:tc>
        <w:tc>
          <w:tcPr>
            <w:tcW w:w="1134" w:type="dxa"/>
          </w:tcPr>
          <w:p w:rsidR="00097DF9" w:rsidRPr="0099053E" w:rsidRDefault="00097DF9" w:rsidP="0099053E">
            <w:pPr>
              <w:pStyle w:val="Standard"/>
              <w:spacing w:line="360" w:lineRule="auto"/>
              <w:jc w:val="center"/>
              <w:rPr>
                <w:rFonts w:cs="Times New Roman"/>
                <w:sz w:val="24"/>
              </w:rPr>
            </w:pPr>
            <w:r w:rsidRPr="0099053E">
              <w:rPr>
                <w:rFonts w:cs="Times New Roman"/>
                <w:sz w:val="24"/>
              </w:rPr>
              <w:t>9</w:t>
            </w:r>
          </w:p>
        </w:tc>
        <w:tc>
          <w:tcPr>
            <w:tcW w:w="2127" w:type="dxa"/>
          </w:tcPr>
          <w:p w:rsidR="00097DF9" w:rsidRPr="0099053E" w:rsidRDefault="00097DF9" w:rsidP="0099053E">
            <w:pPr>
              <w:pStyle w:val="Standard"/>
              <w:spacing w:line="360" w:lineRule="auto"/>
              <w:jc w:val="center"/>
              <w:rPr>
                <w:rFonts w:cs="Times New Roman"/>
                <w:sz w:val="24"/>
              </w:rPr>
            </w:pPr>
            <w:r w:rsidRPr="0099053E">
              <w:rPr>
                <w:rFonts w:cs="Times New Roman"/>
                <w:sz w:val="24"/>
              </w:rPr>
              <w:t>34</w:t>
            </w:r>
          </w:p>
        </w:tc>
      </w:tr>
      <w:tr w:rsidR="00097DF9" w:rsidRPr="0099053E" w:rsidTr="000B4495">
        <w:trPr>
          <w:gridAfter w:val="1"/>
          <w:wAfter w:w="31" w:type="dxa"/>
          <w:jc w:val="center"/>
        </w:trPr>
        <w:tc>
          <w:tcPr>
            <w:tcW w:w="2277" w:type="dxa"/>
          </w:tcPr>
          <w:p w:rsidR="00097DF9" w:rsidRPr="0099053E" w:rsidRDefault="00097DF9" w:rsidP="009905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53E">
              <w:rPr>
                <w:rFonts w:ascii="Times New Roman" w:hAnsi="Times New Roman"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1442" w:type="dxa"/>
          </w:tcPr>
          <w:p w:rsidR="00097DF9" w:rsidRPr="0099053E" w:rsidRDefault="00097DF9" w:rsidP="0099053E">
            <w:pPr>
              <w:pStyle w:val="Standard"/>
              <w:spacing w:line="360" w:lineRule="auto"/>
              <w:jc w:val="center"/>
              <w:rPr>
                <w:rFonts w:cs="Times New Roman"/>
                <w:sz w:val="24"/>
              </w:rPr>
            </w:pPr>
            <w:r w:rsidRPr="0099053E">
              <w:rPr>
                <w:rFonts w:cs="Times New Roman"/>
                <w:sz w:val="24"/>
              </w:rPr>
              <w:t>24</w:t>
            </w:r>
          </w:p>
        </w:tc>
        <w:tc>
          <w:tcPr>
            <w:tcW w:w="1418" w:type="dxa"/>
          </w:tcPr>
          <w:p w:rsidR="00097DF9" w:rsidRPr="0099053E" w:rsidRDefault="00097DF9" w:rsidP="0099053E">
            <w:pPr>
              <w:pStyle w:val="Standard"/>
              <w:spacing w:line="360" w:lineRule="auto"/>
              <w:jc w:val="center"/>
              <w:rPr>
                <w:rFonts w:cs="Times New Roman"/>
                <w:sz w:val="24"/>
              </w:rPr>
            </w:pPr>
            <w:r w:rsidRPr="0099053E">
              <w:rPr>
                <w:rFonts w:cs="Times New Roman"/>
                <w:sz w:val="24"/>
              </w:rPr>
              <w:t>27</w:t>
            </w:r>
          </w:p>
        </w:tc>
        <w:tc>
          <w:tcPr>
            <w:tcW w:w="1275" w:type="dxa"/>
          </w:tcPr>
          <w:p w:rsidR="00097DF9" w:rsidRPr="0099053E" w:rsidRDefault="00097DF9" w:rsidP="0099053E">
            <w:pPr>
              <w:pStyle w:val="Standard"/>
              <w:spacing w:line="360" w:lineRule="auto"/>
              <w:jc w:val="center"/>
              <w:rPr>
                <w:rFonts w:cs="Times New Roman"/>
                <w:sz w:val="24"/>
              </w:rPr>
            </w:pPr>
            <w:r w:rsidRPr="0099053E">
              <w:rPr>
                <w:rFonts w:cs="Times New Roman"/>
                <w:sz w:val="24"/>
              </w:rPr>
              <w:t>24</w:t>
            </w:r>
          </w:p>
        </w:tc>
        <w:tc>
          <w:tcPr>
            <w:tcW w:w="1134" w:type="dxa"/>
          </w:tcPr>
          <w:p w:rsidR="00097DF9" w:rsidRPr="0099053E" w:rsidRDefault="00097DF9" w:rsidP="0099053E">
            <w:pPr>
              <w:pStyle w:val="Standard"/>
              <w:spacing w:line="360" w:lineRule="auto"/>
              <w:jc w:val="center"/>
              <w:rPr>
                <w:rFonts w:cs="Times New Roman"/>
                <w:sz w:val="24"/>
              </w:rPr>
            </w:pPr>
            <w:r w:rsidRPr="0099053E">
              <w:rPr>
                <w:rFonts w:cs="Times New Roman"/>
                <w:sz w:val="24"/>
              </w:rPr>
              <w:t>27</w:t>
            </w:r>
          </w:p>
        </w:tc>
        <w:tc>
          <w:tcPr>
            <w:tcW w:w="2127" w:type="dxa"/>
          </w:tcPr>
          <w:p w:rsidR="00097DF9" w:rsidRPr="0099053E" w:rsidRDefault="00097DF9" w:rsidP="0099053E">
            <w:pPr>
              <w:pStyle w:val="Standard"/>
              <w:tabs>
                <w:tab w:val="left" w:pos="588"/>
                <w:tab w:val="center" w:pos="813"/>
              </w:tabs>
              <w:spacing w:line="360" w:lineRule="auto"/>
              <w:jc w:val="center"/>
              <w:rPr>
                <w:rFonts w:cs="Times New Roman"/>
                <w:sz w:val="24"/>
              </w:rPr>
            </w:pPr>
            <w:r w:rsidRPr="0099053E">
              <w:rPr>
                <w:rFonts w:cs="Times New Roman"/>
                <w:sz w:val="24"/>
              </w:rPr>
              <w:t>102</w:t>
            </w:r>
          </w:p>
        </w:tc>
      </w:tr>
    </w:tbl>
    <w:p w:rsidR="00097DF9" w:rsidRPr="005A0E16" w:rsidRDefault="00097DF9" w:rsidP="005A0E16">
      <w:pPr>
        <w:suppressAutoHyphens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</w:p>
    <w:p w:rsidR="00097DF9" w:rsidRPr="005A0E16" w:rsidRDefault="00097DF9" w:rsidP="005A0E1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9"/>
          <w:sz w:val="28"/>
          <w:szCs w:val="28"/>
        </w:rPr>
      </w:pPr>
    </w:p>
    <w:p w:rsidR="00097DF9" w:rsidRPr="005A0E16" w:rsidRDefault="00097DF9" w:rsidP="0099053E">
      <w:pPr>
        <w:pStyle w:val="ac"/>
        <w:widowControl w:val="0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5A0E16">
        <w:rPr>
          <w:rFonts w:ascii="Times New Roman" w:hAnsi="Times New Roman"/>
          <w:b/>
          <w:i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097DF9" w:rsidRPr="005A0E16" w:rsidRDefault="00097DF9" w:rsidP="0099053E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A0E16">
        <w:rPr>
          <w:rFonts w:ascii="Times New Roman" w:hAnsi="Times New Roman"/>
          <w:sz w:val="28"/>
          <w:szCs w:val="28"/>
        </w:rPr>
        <w:t xml:space="preserve">Общая трудоемкость учебного предмета «Хор» при 2-летнем сроке обучения составляет </w:t>
      </w:r>
      <w:r>
        <w:rPr>
          <w:rFonts w:ascii="Times New Roman" w:hAnsi="Times New Roman"/>
          <w:sz w:val="28"/>
          <w:szCs w:val="28"/>
        </w:rPr>
        <w:t>102</w:t>
      </w:r>
      <w:r w:rsidRPr="005A0E16">
        <w:rPr>
          <w:rFonts w:ascii="Times New Roman" w:hAnsi="Times New Roman"/>
          <w:sz w:val="28"/>
          <w:szCs w:val="28"/>
        </w:rPr>
        <w:t xml:space="preserve"> часа. Из них: </w:t>
      </w:r>
      <w:r>
        <w:rPr>
          <w:rFonts w:ascii="Times New Roman" w:hAnsi="Times New Roman"/>
          <w:sz w:val="28"/>
          <w:szCs w:val="28"/>
        </w:rPr>
        <w:t>68</w:t>
      </w:r>
      <w:r w:rsidRPr="005A0E16">
        <w:rPr>
          <w:rFonts w:ascii="Times New Roman" w:hAnsi="Times New Roman"/>
          <w:sz w:val="28"/>
          <w:szCs w:val="28"/>
        </w:rPr>
        <w:t xml:space="preserve"> часов – аудиторные занятия, </w:t>
      </w:r>
      <w:r>
        <w:rPr>
          <w:rFonts w:ascii="Times New Roman" w:hAnsi="Times New Roman"/>
          <w:sz w:val="28"/>
          <w:szCs w:val="28"/>
        </w:rPr>
        <w:t>34</w:t>
      </w:r>
      <w:r w:rsidRPr="005A0E16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Pr="005A0E16">
        <w:rPr>
          <w:rFonts w:ascii="Times New Roman" w:hAnsi="Times New Roman"/>
          <w:sz w:val="28"/>
          <w:szCs w:val="28"/>
        </w:rPr>
        <w:t xml:space="preserve"> – самостоятельная работа</w:t>
      </w:r>
      <w:r w:rsidRPr="005A0E16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097DF9" w:rsidRPr="005A0E16" w:rsidRDefault="00097DF9" w:rsidP="0099053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A0E16">
        <w:rPr>
          <w:rFonts w:ascii="Times New Roman" w:hAnsi="Times New Roman"/>
          <w:color w:val="000000"/>
          <w:spacing w:val="-4"/>
          <w:sz w:val="28"/>
          <w:szCs w:val="28"/>
        </w:rPr>
        <w:t>Еженедельная нагрузка: аудиторные занятия – 1 час в неделю, самостоятельные – 0,5 часа в неделю.</w:t>
      </w:r>
    </w:p>
    <w:p w:rsidR="00097DF9" w:rsidRDefault="00097DF9" w:rsidP="005A0E1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9053E" w:rsidRPr="005A0E16" w:rsidRDefault="0099053E" w:rsidP="005A0E1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097DF9" w:rsidRPr="005A0E16" w:rsidRDefault="00097DF9" w:rsidP="0099053E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A0E16">
        <w:rPr>
          <w:rFonts w:ascii="Times New Roman" w:hAnsi="Times New Roman"/>
          <w:b/>
          <w:i/>
          <w:sz w:val="28"/>
          <w:szCs w:val="28"/>
        </w:rPr>
        <w:lastRenderedPageBreak/>
        <w:t>Форма проведения учебных занятий</w:t>
      </w:r>
    </w:p>
    <w:p w:rsidR="00097DF9" w:rsidRPr="005A0E16" w:rsidRDefault="00097DF9" w:rsidP="005A0E16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A0E16">
        <w:rPr>
          <w:rFonts w:ascii="Times New Roman" w:hAnsi="Times New Roman"/>
          <w:color w:val="000000"/>
          <w:spacing w:val="-4"/>
          <w:sz w:val="28"/>
          <w:szCs w:val="28"/>
        </w:rPr>
        <w:t>Форма проведения учебных аудиторных занятий - групповая (от 11 человек)</w:t>
      </w:r>
      <w:r w:rsidRPr="005A0E1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5A0E16">
        <w:rPr>
          <w:rFonts w:ascii="Times New Roman" w:hAnsi="Times New Roman"/>
          <w:color w:val="000000"/>
          <w:spacing w:val="-4"/>
          <w:sz w:val="28"/>
          <w:szCs w:val="28"/>
        </w:rPr>
        <w:t>или мелкогрупповая (от 4 до 10 человек).</w:t>
      </w:r>
    </w:p>
    <w:p w:rsidR="00097DF9" w:rsidRPr="005A0E16" w:rsidRDefault="00097DF9" w:rsidP="0099053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A0E16">
        <w:rPr>
          <w:rFonts w:ascii="Times New Roman" w:hAnsi="Times New Roman"/>
          <w:color w:val="000000"/>
          <w:spacing w:val="-4"/>
          <w:sz w:val="28"/>
          <w:szCs w:val="28"/>
        </w:rPr>
        <w:t>На определенных этапах разучивания репертуара возможны различные формы занятий. Хор может быть поделен на группы по партиям, что дает возможность более продуктивно прорабатывать хоровые партии, а также уделять внимание индивидуальному развитию каждого ребенка.</w:t>
      </w:r>
    </w:p>
    <w:p w:rsidR="00097DF9" w:rsidRPr="005A0E16" w:rsidRDefault="00097DF9" w:rsidP="0099053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9053E" w:rsidRDefault="0099053E" w:rsidP="0099053E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Цели и задачи учебного предмета</w:t>
      </w:r>
    </w:p>
    <w:p w:rsidR="0099053E" w:rsidRDefault="0099053E" w:rsidP="0099053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9053E"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="00097DF9" w:rsidRPr="0099053E">
        <w:rPr>
          <w:rFonts w:ascii="Times New Roman" w:hAnsi="Times New Roman"/>
          <w:color w:val="000000"/>
          <w:spacing w:val="-4"/>
          <w:sz w:val="28"/>
          <w:szCs w:val="28"/>
        </w:rPr>
        <w:t>азвитие музыкально-творческих способностей учащегося на основе приобретенных им знаний, умений и навыков в области хорового исполнительства</w:t>
      </w:r>
    </w:p>
    <w:p w:rsidR="00097DF9" w:rsidRPr="0099053E" w:rsidRDefault="00097DF9" w:rsidP="0099053E">
      <w:pPr>
        <w:spacing w:after="0" w:line="360" w:lineRule="auto"/>
        <w:ind w:left="-113"/>
        <w:jc w:val="both"/>
        <w:rPr>
          <w:rFonts w:ascii="Times New Roman" w:hAnsi="Times New Roman"/>
          <w:i/>
          <w:sz w:val="28"/>
          <w:szCs w:val="28"/>
        </w:rPr>
      </w:pPr>
      <w:r w:rsidRPr="0099053E">
        <w:rPr>
          <w:rFonts w:ascii="Times New Roman" w:hAnsi="Times New Roman"/>
          <w:i/>
          <w:sz w:val="28"/>
          <w:szCs w:val="28"/>
        </w:rPr>
        <w:t>Задачами</w:t>
      </w:r>
      <w:r w:rsidRPr="005A0E16">
        <w:rPr>
          <w:rFonts w:ascii="Times New Roman" w:hAnsi="Times New Roman"/>
          <w:sz w:val="28"/>
          <w:szCs w:val="28"/>
        </w:rPr>
        <w:t xml:space="preserve"> предмета «Хор» являются:</w:t>
      </w:r>
    </w:p>
    <w:p w:rsidR="00097DF9" w:rsidRPr="005A0E16" w:rsidRDefault="00097DF9" w:rsidP="0099053E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-113" w:firstLine="709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sz w:val="28"/>
          <w:szCs w:val="28"/>
        </w:rPr>
        <w:t>воспитание любви к музыке и хоровому исполнительству;</w:t>
      </w:r>
    </w:p>
    <w:p w:rsidR="00097DF9" w:rsidRPr="005A0E16" w:rsidRDefault="00097DF9" w:rsidP="005A0E1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sz w:val="28"/>
          <w:szCs w:val="28"/>
        </w:rPr>
        <w:t>развитие музыкальных способностей: слуха, ритма, памяти, музыкальности и артистизма;</w:t>
      </w:r>
    </w:p>
    <w:p w:rsidR="00097DF9" w:rsidRPr="005A0E16" w:rsidRDefault="00097DF9" w:rsidP="0099053E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sz w:val="28"/>
          <w:szCs w:val="28"/>
        </w:rPr>
        <w:t>приобретение обучающимися опыт хорового исполнительства и публичных выступлений.</w:t>
      </w:r>
    </w:p>
    <w:p w:rsidR="00097DF9" w:rsidRPr="005A0E16" w:rsidRDefault="00097DF9" w:rsidP="0099053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097DF9" w:rsidRPr="005A0E16" w:rsidRDefault="00097DF9" w:rsidP="0099053E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5A0E16">
        <w:rPr>
          <w:rFonts w:ascii="Times New Roman" w:hAnsi="Times New Roman"/>
          <w:b/>
          <w:i/>
          <w:sz w:val="28"/>
          <w:szCs w:val="28"/>
        </w:rPr>
        <w:t>Структура программы</w:t>
      </w:r>
    </w:p>
    <w:p w:rsidR="00097DF9" w:rsidRPr="005A0E16" w:rsidRDefault="00097DF9" w:rsidP="0099053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A0E16">
        <w:rPr>
          <w:rFonts w:ascii="Times New Roman" w:hAnsi="Times New Roman"/>
          <w:color w:val="000000"/>
          <w:spacing w:val="-4"/>
          <w:sz w:val="28"/>
          <w:szCs w:val="28"/>
        </w:rPr>
        <w:t>Программа содержит следующие разделы:</w:t>
      </w:r>
    </w:p>
    <w:p w:rsidR="00097DF9" w:rsidRPr="005A0E16" w:rsidRDefault="00097DF9" w:rsidP="0099053E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A0E16">
        <w:rPr>
          <w:rFonts w:ascii="Times New Roman" w:hAnsi="Times New Roman"/>
          <w:color w:val="000000"/>
          <w:spacing w:val="-4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097DF9" w:rsidRPr="005A0E16" w:rsidRDefault="00097DF9" w:rsidP="0099053E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A0E16">
        <w:rPr>
          <w:rFonts w:ascii="Times New Roman" w:hAnsi="Times New Roman"/>
          <w:color w:val="000000"/>
          <w:spacing w:val="-4"/>
          <w:sz w:val="28"/>
          <w:szCs w:val="28"/>
        </w:rPr>
        <w:t>требования к уровню подготовки обучающихся;</w:t>
      </w:r>
    </w:p>
    <w:p w:rsidR="00097DF9" w:rsidRPr="005A0E16" w:rsidRDefault="00097DF9" w:rsidP="0099053E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A0E16">
        <w:rPr>
          <w:rFonts w:ascii="Times New Roman" w:hAnsi="Times New Roman"/>
          <w:color w:val="000000"/>
          <w:spacing w:val="-4"/>
          <w:sz w:val="28"/>
          <w:szCs w:val="28"/>
        </w:rPr>
        <w:t>формы и методы контроля, система оценок;</w:t>
      </w:r>
    </w:p>
    <w:p w:rsidR="00097DF9" w:rsidRPr="005A0E16" w:rsidRDefault="00097DF9" w:rsidP="0099053E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A0E16">
        <w:rPr>
          <w:rFonts w:ascii="Times New Roman" w:hAnsi="Times New Roman"/>
          <w:color w:val="000000"/>
          <w:spacing w:val="-4"/>
          <w:sz w:val="28"/>
          <w:szCs w:val="28"/>
        </w:rPr>
        <w:t>методическое обеспечение учебного процесса.</w:t>
      </w:r>
    </w:p>
    <w:p w:rsidR="00097DF9" w:rsidRDefault="00097DF9" w:rsidP="0099053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9053E" w:rsidRDefault="0099053E" w:rsidP="0099053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9053E" w:rsidRDefault="0099053E" w:rsidP="0099053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9053E" w:rsidRPr="005A0E16" w:rsidRDefault="0099053E" w:rsidP="0099053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097DF9" w:rsidRPr="005A0E16" w:rsidRDefault="00097DF9" w:rsidP="0099053E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5A0E16">
        <w:rPr>
          <w:rFonts w:ascii="Times New Roman" w:hAnsi="Times New Roman"/>
          <w:b/>
          <w:i/>
          <w:sz w:val="28"/>
          <w:szCs w:val="28"/>
        </w:rPr>
        <w:lastRenderedPageBreak/>
        <w:t>Методы обучения</w:t>
      </w:r>
    </w:p>
    <w:p w:rsidR="00097DF9" w:rsidRPr="005A0E16" w:rsidRDefault="00097DF9" w:rsidP="0099053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A0E16">
        <w:rPr>
          <w:rFonts w:ascii="Times New Roman" w:hAnsi="Times New Roman"/>
          <w:color w:val="000000"/>
          <w:spacing w:val="-4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097DF9" w:rsidRPr="005A0E16" w:rsidRDefault="00097DF9" w:rsidP="0099053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A0E16">
        <w:rPr>
          <w:rFonts w:ascii="Times New Roman" w:hAnsi="Times New Roman"/>
          <w:color w:val="000000"/>
          <w:spacing w:val="-4"/>
          <w:sz w:val="28"/>
          <w:szCs w:val="28"/>
        </w:rPr>
        <w:t>- словесный (объяснение, беседа, разбор, анализ музыкального материала);</w:t>
      </w:r>
    </w:p>
    <w:p w:rsidR="00097DF9" w:rsidRPr="005A0E16" w:rsidRDefault="00097DF9" w:rsidP="0099053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A0E16">
        <w:rPr>
          <w:rFonts w:ascii="Times New Roman" w:hAnsi="Times New Roman"/>
          <w:color w:val="000000"/>
          <w:spacing w:val="-4"/>
          <w:sz w:val="28"/>
          <w:szCs w:val="28"/>
        </w:rPr>
        <w:t>- наглядный (показ отдельных частей и всего произведения);</w:t>
      </w:r>
    </w:p>
    <w:p w:rsidR="00097DF9" w:rsidRPr="005A0E16" w:rsidRDefault="00097DF9" w:rsidP="0099053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A0E16">
        <w:rPr>
          <w:rFonts w:ascii="Times New Roman" w:hAnsi="Times New Roman"/>
          <w:color w:val="000000"/>
          <w:spacing w:val="-4"/>
          <w:sz w:val="28"/>
          <w:szCs w:val="28"/>
        </w:rPr>
        <w:t>- практический (репетиционные занятия);</w:t>
      </w:r>
    </w:p>
    <w:p w:rsidR="00097DF9" w:rsidRPr="005A0E16" w:rsidRDefault="00097DF9" w:rsidP="0099053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A0E16">
        <w:rPr>
          <w:rFonts w:ascii="Times New Roman" w:hAnsi="Times New Roman"/>
          <w:color w:val="000000"/>
          <w:spacing w:val="-4"/>
          <w:sz w:val="28"/>
          <w:szCs w:val="28"/>
        </w:rPr>
        <w:t>- прослушивание записей выдающихся хоровых коллективов и посещение концертов для повышения общего уровня развития обучающихся;</w:t>
      </w:r>
    </w:p>
    <w:p w:rsidR="00097DF9" w:rsidRPr="005A0E16" w:rsidRDefault="00097DF9" w:rsidP="0099053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A0E16">
        <w:rPr>
          <w:rFonts w:ascii="Times New Roman" w:hAnsi="Times New Roman"/>
          <w:color w:val="000000"/>
          <w:spacing w:val="-4"/>
          <w:sz w:val="28"/>
          <w:szCs w:val="28"/>
        </w:rPr>
        <w:t>- индивидуальный подход к каждому ученику с учетом возрастных особенностей, работоспособности.</w:t>
      </w:r>
    </w:p>
    <w:p w:rsidR="00097DF9" w:rsidRPr="005A0E16" w:rsidRDefault="00097DF9" w:rsidP="0099053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97DF9" w:rsidRPr="005A0E16" w:rsidRDefault="00097DF9" w:rsidP="0099053E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5A0E16">
        <w:rPr>
          <w:rFonts w:ascii="Times New Roman" w:hAnsi="Times New Roman"/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097DF9" w:rsidRPr="005A0E16" w:rsidRDefault="00097DF9" w:rsidP="0099053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A0E16">
        <w:rPr>
          <w:rFonts w:ascii="Times New Roman" w:hAnsi="Times New Roman"/>
          <w:color w:val="000000"/>
          <w:spacing w:val="-4"/>
          <w:sz w:val="28"/>
          <w:szCs w:val="28"/>
        </w:rPr>
        <w:t>Для реализации программы учебного предмета «Хор» должны быть созданы следующие материально-технические условия, которые включают в себя:</w:t>
      </w:r>
    </w:p>
    <w:p w:rsidR="00097DF9" w:rsidRPr="005A0E16" w:rsidRDefault="00097DF9" w:rsidP="0099053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A0E16">
        <w:rPr>
          <w:rFonts w:ascii="Times New Roman" w:hAnsi="Times New Roman"/>
          <w:color w:val="000000"/>
          <w:spacing w:val="-4"/>
          <w:sz w:val="28"/>
          <w:szCs w:val="28"/>
        </w:rPr>
        <w:t xml:space="preserve">- концертный зал с концертным роялем или фортепиано, </w:t>
      </w:r>
      <w:proofErr w:type="spellStart"/>
      <w:r w:rsidRPr="005A0E16">
        <w:rPr>
          <w:rFonts w:ascii="Times New Roman" w:hAnsi="Times New Roman"/>
          <w:color w:val="000000"/>
          <w:spacing w:val="-4"/>
          <w:sz w:val="28"/>
          <w:szCs w:val="28"/>
        </w:rPr>
        <w:t>звукотехническим</w:t>
      </w:r>
      <w:proofErr w:type="spellEnd"/>
      <w:r w:rsidRPr="005A0E16">
        <w:rPr>
          <w:rFonts w:ascii="Times New Roman" w:hAnsi="Times New Roman"/>
          <w:color w:val="000000"/>
          <w:spacing w:val="-4"/>
          <w:sz w:val="28"/>
          <w:szCs w:val="28"/>
        </w:rPr>
        <w:t xml:space="preserve"> оборудованием,</w:t>
      </w:r>
    </w:p>
    <w:p w:rsidR="00097DF9" w:rsidRPr="005A0E16" w:rsidRDefault="00097DF9" w:rsidP="0099053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A0E16">
        <w:rPr>
          <w:rFonts w:ascii="Times New Roman" w:hAnsi="Times New Roman"/>
          <w:color w:val="000000"/>
          <w:spacing w:val="-4"/>
          <w:sz w:val="28"/>
          <w:szCs w:val="28"/>
        </w:rPr>
        <w:t xml:space="preserve">- учебную аудиторию для занятий по учебному предмету «Хор» со специальным оборудованием (роялем или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форте</w:t>
      </w:r>
      <w:r w:rsidRPr="005A0E16">
        <w:rPr>
          <w:rFonts w:ascii="Times New Roman" w:hAnsi="Times New Roman"/>
          <w:color w:val="000000"/>
          <w:spacing w:val="-4"/>
          <w:sz w:val="28"/>
          <w:szCs w:val="28"/>
        </w:rPr>
        <w:t>пианино</w:t>
      </w:r>
      <w:proofErr w:type="spellEnd"/>
      <w:r w:rsidRPr="005A0E16">
        <w:rPr>
          <w:rFonts w:ascii="Times New Roman" w:hAnsi="Times New Roman"/>
          <w:color w:val="000000"/>
          <w:spacing w:val="-4"/>
          <w:sz w:val="28"/>
          <w:szCs w:val="28"/>
        </w:rPr>
        <w:t>).</w:t>
      </w:r>
    </w:p>
    <w:p w:rsidR="00097DF9" w:rsidRPr="005A0E16" w:rsidRDefault="00097DF9" w:rsidP="005A0E16">
      <w:pPr>
        <w:spacing w:line="360" w:lineRule="auto"/>
        <w:jc w:val="both"/>
        <w:rPr>
          <w:sz w:val="28"/>
          <w:szCs w:val="28"/>
        </w:rPr>
      </w:pPr>
    </w:p>
    <w:p w:rsidR="00097DF9" w:rsidRPr="005A0E16" w:rsidRDefault="00097DF9" w:rsidP="005A0E1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A0E16">
        <w:rPr>
          <w:rFonts w:ascii="Times New Roman" w:hAnsi="Times New Roman"/>
          <w:sz w:val="28"/>
          <w:szCs w:val="28"/>
        </w:rPr>
        <w:t xml:space="preserve">                        </w:t>
      </w:r>
      <w:r w:rsidRPr="005A0E1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A0E16">
        <w:rPr>
          <w:rFonts w:ascii="Times New Roman" w:hAnsi="Times New Roman"/>
          <w:b/>
          <w:sz w:val="28"/>
          <w:szCs w:val="28"/>
        </w:rPr>
        <w:t>. СОДЕРЖАНИЕ УЧЕБНОГО ПРЕДМЕТА</w:t>
      </w:r>
    </w:p>
    <w:p w:rsidR="00097DF9" w:rsidRPr="005A0E16" w:rsidRDefault="00097DF9" w:rsidP="005A0E1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A0E16">
        <w:rPr>
          <w:rFonts w:ascii="Times New Roman" w:hAnsi="Times New Roman"/>
          <w:b/>
          <w:sz w:val="28"/>
          <w:szCs w:val="28"/>
        </w:rPr>
        <w:t>Годовые требования</w:t>
      </w:r>
    </w:p>
    <w:p w:rsidR="00097DF9" w:rsidRPr="005A0E16" w:rsidRDefault="00097DF9" w:rsidP="005A0E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sz w:val="28"/>
          <w:szCs w:val="28"/>
        </w:rPr>
        <w:t xml:space="preserve">Учебная программа по предмету «Хор»  рассчитана на 2 года. В распределении учебного материала по годам обучения учтен принцип систематического и последовательного обучения. Последовательность в обучении поможет учащимся применять полученные знания и умения в изучении нового материала.  Формирование у учащихся умений и навыков </w:t>
      </w:r>
      <w:r w:rsidRPr="005A0E16">
        <w:rPr>
          <w:rFonts w:ascii="Times New Roman" w:hAnsi="Times New Roman"/>
          <w:sz w:val="28"/>
          <w:szCs w:val="28"/>
        </w:rPr>
        <w:lastRenderedPageBreak/>
        <w:t>происходит постепенно: от первого знакомства с певческой установкой и нотной грамотой до совместного  разбора и исполнения вокального произведения.</w:t>
      </w:r>
    </w:p>
    <w:p w:rsidR="00097DF9" w:rsidRPr="005A0E16" w:rsidRDefault="00097DF9" w:rsidP="005A0E16">
      <w:pPr>
        <w:spacing w:after="0" w:line="360" w:lineRule="auto"/>
        <w:ind w:left="120" w:firstLine="588"/>
        <w:jc w:val="both"/>
        <w:rPr>
          <w:rFonts w:ascii="Times New Roman" w:hAnsi="Times New Roman"/>
          <w:spacing w:val="1"/>
          <w:sz w:val="28"/>
          <w:szCs w:val="28"/>
        </w:rPr>
      </w:pPr>
      <w:r w:rsidRPr="005A0E16">
        <w:rPr>
          <w:rFonts w:ascii="Times New Roman" w:hAnsi="Times New Roman"/>
          <w:sz w:val="28"/>
          <w:szCs w:val="28"/>
        </w:rPr>
        <w:t xml:space="preserve">Содержание учебного предмета «Хор» соответствует </w:t>
      </w:r>
      <w:proofErr w:type="gramStart"/>
      <w:r w:rsidRPr="005A0E16">
        <w:rPr>
          <w:rFonts w:ascii="Times New Roman" w:hAnsi="Times New Roman"/>
          <w:sz w:val="28"/>
          <w:szCs w:val="28"/>
        </w:rPr>
        <w:t>направленности  общеразвивающей</w:t>
      </w:r>
      <w:proofErr w:type="gramEnd"/>
      <w:r w:rsidRPr="005A0E16">
        <w:rPr>
          <w:rFonts w:ascii="Times New Roman" w:hAnsi="Times New Roman"/>
          <w:sz w:val="28"/>
          <w:szCs w:val="28"/>
        </w:rPr>
        <w:t xml:space="preserve"> программы на приобщение учащихся к любительскому </w:t>
      </w:r>
      <w:proofErr w:type="spellStart"/>
      <w:r w:rsidRPr="005A0E16">
        <w:rPr>
          <w:rFonts w:ascii="Times New Roman" w:hAnsi="Times New Roman"/>
          <w:sz w:val="28"/>
          <w:szCs w:val="28"/>
        </w:rPr>
        <w:t>музицированию</w:t>
      </w:r>
      <w:proofErr w:type="spellEnd"/>
      <w:r w:rsidRPr="005A0E16">
        <w:rPr>
          <w:rFonts w:ascii="Times New Roman" w:hAnsi="Times New Roman"/>
          <w:sz w:val="28"/>
          <w:szCs w:val="28"/>
        </w:rPr>
        <w:t>.</w:t>
      </w:r>
      <w:r w:rsidRPr="005A0E16">
        <w:rPr>
          <w:rFonts w:ascii="Times New Roman" w:hAnsi="Times New Roman"/>
          <w:spacing w:val="1"/>
          <w:sz w:val="28"/>
          <w:szCs w:val="28"/>
        </w:rPr>
        <w:t xml:space="preserve">    </w:t>
      </w:r>
    </w:p>
    <w:p w:rsidR="00097DF9" w:rsidRPr="005A0E16" w:rsidRDefault="00097DF9" w:rsidP="005A0E16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7DF9" w:rsidRDefault="00097DF9" w:rsidP="00950876">
      <w:pPr>
        <w:pStyle w:val="Standard"/>
        <w:spacing w:line="360" w:lineRule="auto"/>
        <w:rPr>
          <w:rFonts w:cs="Times New Roman"/>
          <w:b/>
          <w:i/>
          <w:szCs w:val="28"/>
          <w:shd w:val="clear" w:color="auto" w:fill="FFFFFF"/>
        </w:rPr>
      </w:pPr>
      <w:r>
        <w:rPr>
          <w:rFonts w:cs="Times New Roman"/>
          <w:b/>
          <w:szCs w:val="28"/>
          <w:shd w:val="clear" w:color="auto" w:fill="FFFFFF"/>
        </w:rPr>
        <w:t>2.1. Учебно-тематический план</w:t>
      </w:r>
    </w:p>
    <w:p w:rsidR="0099053E" w:rsidRDefault="00097DF9" w:rsidP="00950876">
      <w:pPr>
        <w:pStyle w:val="Standard"/>
        <w:spacing w:line="360" w:lineRule="auto"/>
        <w:ind w:firstLine="720"/>
        <w:jc w:val="center"/>
        <w:rPr>
          <w:rFonts w:cs="Times New Roman"/>
          <w:b/>
          <w:i/>
          <w:szCs w:val="28"/>
          <w:shd w:val="clear" w:color="auto" w:fill="FFFFFF"/>
        </w:rPr>
      </w:pPr>
      <w:r>
        <w:rPr>
          <w:rFonts w:cs="Times New Roman"/>
          <w:b/>
          <w:i/>
          <w:szCs w:val="28"/>
          <w:shd w:val="clear" w:color="auto" w:fill="FFFFFF"/>
        </w:rPr>
        <w:t xml:space="preserve">Учебно-тематический план </w:t>
      </w:r>
    </w:p>
    <w:p w:rsidR="00097DF9" w:rsidRDefault="00097DF9" w:rsidP="00950876">
      <w:pPr>
        <w:pStyle w:val="Standard"/>
        <w:spacing w:line="360" w:lineRule="auto"/>
        <w:ind w:firstLine="720"/>
        <w:jc w:val="center"/>
        <w:rPr>
          <w:rFonts w:cs="Times New Roman"/>
          <w:b/>
          <w:i/>
          <w:szCs w:val="28"/>
          <w:shd w:val="clear" w:color="auto" w:fill="FFFFFF"/>
        </w:rPr>
      </w:pPr>
      <w:r>
        <w:rPr>
          <w:rFonts w:cs="Times New Roman"/>
          <w:b/>
          <w:i/>
          <w:szCs w:val="28"/>
          <w:shd w:val="clear" w:color="auto" w:fill="FFFFFF"/>
        </w:rPr>
        <w:t>(аудиторные и самостоятельные занятия)</w:t>
      </w:r>
    </w:p>
    <w:p w:rsidR="00097DF9" w:rsidRPr="0099053E" w:rsidRDefault="00097DF9" w:rsidP="0099053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9053E">
        <w:rPr>
          <w:rFonts w:ascii="Times New Roman" w:hAnsi="Times New Roman"/>
          <w:b/>
          <w:sz w:val="28"/>
          <w:szCs w:val="28"/>
          <w:u w:val="single"/>
        </w:rPr>
        <w:t>1 и 2 годы обучения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4741"/>
        <w:gridCol w:w="1646"/>
        <w:gridCol w:w="1764"/>
        <w:gridCol w:w="1500"/>
      </w:tblGrid>
      <w:tr w:rsidR="00097DF9" w:rsidRPr="005A0E16" w:rsidTr="003F19F3">
        <w:trPr>
          <w:trHeight w:val="720"/>
        </w:trPr>
        <w:tc>
          <w:tcPr>
            <w:tcW w:w="565" w:type="dxa"/>
            <w:vMerge w:val="restart"/>
          </w:tcPr>
          <w:p w:rsidR="00097DF9" w:rsidRPr="003F19F3" w:rsidRDefault="00097DF9" w:rsidP="009905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9F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64" w:type="dxa"/>
            <w:vMerge w:val="restart"/>
          </w:tcPr>
          <w:p w:rsidR="00097DF9" w:rsidRPr="003F19F3" w:rsidRDefault="00097DF9" w:rsidP="009905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9F3"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4677" w:type="dxa"/>
            <w:gridSpan w:val="3"/>
          </w:tcPr>
          <w:p w:rsidR="00097DF9" w:rsidRPr="003F19F3" w:rsidRDefault="00097DF9" w:rsidP="0099053E">
            <w:pPr>
              <w:pStyle w:val="Style3"/>
              <w:spacing w:line="276" w:lineRule="auto"/>
              <w:jc w:val="center"/>
              <w:rPr>
                <w:rStyle w:val="FontStyle11"/>
                <w:rFonts w:cs="Times New Roman"/>
                <w:sz w:val="24"/>
              </w:rPr>
            </w:pPr>
            <w:r w:rsidRPr="003F19F3">
              <w:rPr>
                <w:rStyle w:val="FontStyle11"/>
                <w:rFonts w:cs="Times New Roman"/>
                <w:sz w:val="24"/>
                <w:lang w:eastAsia="en-US"/>
              </w:rPr>
              <w:t>Количество часов</w:t>
            </w:r>
          </w:p>
        </w:tc>
      </w:tr>
      <w:tr w:rsidR="00097DF9" w:rsidRPr="005A0E16" w:rsidTr="003F19F3">
        <w:trPr>
          <w:trHeight w:val="645"/>
        </w:trPr>
        <w:tc>
          <w:tcPr>
            <w:tcW w:w="565" w:type="dxa"/>
            <w:vMerge/>
          </w:tcPr>
          <w:p w:rsidR="00097DF9" w:rsidRPr="003F19F3" w:rsidRDefault="00097DF9" w:rsidP="005A0E1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4" w:type="dxa"/>
            <w:vMerge/>
          </w:tcPr>
          <w:p w:rsidR="00097DF9" w:rsidRPr="003F19F3" w:rsidRDefault="00097DF9" w:rsidP="003F19F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97DF9" w:rsidRPr="003F19F3" w:rsidRDefault="00097DF9" w:rsidP="00583A77">
            <w:pPr>
              <w:pStyle w:val="Style3"/>
              <w:spacing w:line="276" w:lineRule="auto"/>
              <w:jc w:val="center"/>
              <w:rPr>
                <w:rStyle w:val="FontStyle11"/>
                <w:rFonts w:cs="Times New Roman"/>
                <w:sz w:val="24"/>
              </w:rPr>
            </w:pPr>
            <w:r w:rsidRPr="003F19F3">
              <w:rPr>
                <w:rStyle w:val="FontStyle11"/>
                <w:rFonts w:cs="Times New Roman"/>
                <w:sz w:val="24"/>
                <w:lang w:eastAsia="en-US"/>
              </w:rPr>
              <w:t>Часы аудиторной работы</w:t>
            </w:r>
          </w:p>
        </w:tc>
        <w:tc>
          <w:tcPr>
            <w:tcW w:w="1452" w:type="dxa"/>
          </w:tcPr>
          <w:p w:rsidR="00097DF9" w:rsidRPr="003F19F3" w:rsidRDefault="00097DF9" w:rsidP="00583A77">
            <w:pPr>
              <w:pStyle w:val="Style3"/>
              <w:spacing w:line="276" w:lineRule="auto"/>
              <w:jc w:val="center"/>
              <w:rPr>
                <w:rStyle w:val="FontStyle11"/>
                <w:rFonts w:cs="Times New Roman"/>
                <w:sz w:val="24"/>
              </w:rPr>
            </w:pPr>
            <w:r w:rsidRPr="003F19F3">
              <w:rPr>
                <w:rStyle w:val="FontStyle11"/>
                <w:rFonts w:cs="Times New Roman"/>
                <w:sz w:val="24"/>
                <w:lang w:eastAsia="en-US"/>
              </w:rPr>
              <w:t xml:space="preserve">Часы </w:t>
            </w:r>
            <w:r>
              <w:rPr>
                <w:rStyle w:val="FontStyle11"/>
                <w:rFonts w:cs="Times New Roman"/>
                <w:sz w:val="24"/>
                <w:lang w:eastAsia="en-US"/>
              </w:rPr>
              <w:t>вне</w:t>
            </w:r>
            <w:r w:rsidRPr="003F19F3">
              <w:rPr>
                <w:rStyle w:val="FontStyle11"/>
                <w:rFonts w:cs="Times New Roman"/>
                <w:sz w:val="24"/>
                <w:lang w:eastAsia="en-US"/>
              </w:rPr>
              <w:t>аудиторной работы</w:t>
            </w:r>
          </w:p>
        </w:tc>
        <w:tc>
          <w:tcPr>
            <w:tcW w:w="1559" w:type="dxa"/>
          </w:tcPr>
          <w:p w:rsidR="00097DF9" w:rsidRDefault="00097DF9" w:rsidP="00583A77">
            <w:pPr>
              <w:pStyle w:val="Style3"/>
              <w:spacing w:line="276" w:lineRule="auto"/>
              <w:jc w:val="center"/>
              <w:rPr>
                <w:rStyle w:val="FontStyle11"/>
                <w:rFonts w:cs="Times New Roman"/>
                <w:sz w:val="24"/>
                <w:lang w:eastAsia="en-US"/>
              </w:rPr>
            </w:pPr>
          </w:p>
          <w:p w:rsidR="00097DF9" w:rsidRPr="003F19F3" w:rsidRDefault="00097DF9" w:rsidP="00583A77">
            <w:pPr>
              <w:pStyle w:val="Style3"/>
              <w:spacing w:line="276" w:lineRule="auto"/>
              <w:jc w:val="center"/>
              <w:rPr>
                <w:rStyle w:val="FontStyle11"/>
                <w:rFonts w:cs="Times New Roman"/>
                <w:sz w:val="24"/>
              </w:rPr>
            </w:pPr>
            <w:r>
              <w:rPr>
                <w:rStyle w:val="FontStyle11"/>
                <w:rFonts w:cs="Times New Roman"/>
                <w:sz w:val="24"/>
                <w:lang w:eastAsia="en-US"/>
              </w:rPr>
              <w:t>Всего часов</w:t>
            </w:r>
          </w:p>
        </w:tc>
      </w:tr>
      <w:tr w:rsidR="00097DF9" w:rsidRPr="005A0E16" w:rsidTr="003F19F3">
        <w:tc>
          <w:tcPr>
            <w:tcW w:w="565" w:type="dxa"/>
          </w:tcPr>
          <w:p w:rsidR="00097DF9" w:rsidRPr="003F19F3" w:rsidRDefault="00097DF9" w:rsidP="005A0E1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4" w:type="dxa"/>
          </w:tcPr>
          <w:p w:rsidR="00097DF9" w:rsidRPr="003F19F3" w:rsidRDefault="00097DF9" w:rsidP="005A0E1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9F3">
              <w:rPr>
                <w:rFonts w:ascii="Times New Roman" w:hAnsi="Times New Roman"/>
                <w:sz w:val="24"/>
                <w:szCs w:val="24"/>
              </w:rPr>
              <w:t>Певческая установка. Дыхание.</w:t>
            </w:r>
          </w:p>
        </w:tc>
        <w:tc>
          <w:tcPr>
            <w:tcW w:w="1666" w:type="dxa"/>
          </w:tcPr>
          <w:p w:rsidR="00097DF9" w:rsidRPr="003F19F3" w:rsidRDefault="00097DF9" w:rsidP="005A0E1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9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</w:tcPr>
          <w:p w:rsidR="00097DF9" w:rsidRPr="003F19F3" w:rsidRDefault="00097DF9" w:rsidP="005A0E1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</w:tcPr>
          <w:p w:rsidR="00097DF9" w:rsidRPr="003F19F3" w:rsidRDefault="00097DF9" w:rsidP="005A0E1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097DF9" w:rsidRPr="005A0E16" w:rsidTr="003F19F3">
        <w:tc>
          <w:tcPr>
            <w:tcW w:w="565" w:type="dxa"/>
          </w:tcPr>
          <w:p w:rsidR="00097DF9" w:rsidRPr="003F19F3" w:rsidRDefault="00097DF9" w:rsidP="005A0E1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9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4" w:type="dxa"/>
          </w:tcPr>
          <w:p w:rsidR="00097DF9" w:rsidRPr="003F19F3" w:rsidRDefault="00097DF9" w:rsidP="005A0E1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9F3">
              <w:rPr>
                <w:rFonts w:ascii="Times New Roman" w:hAnsi="Times New Roman"/>
                <w:sz w:val="24"/>
                <w:szCs w:val="24"/>
              </w:rPr>
              <w:t>Звукообразование.</w:t>
            </w:r>
          </w:p>
        </w:tc>
        <w:tc>
          <w:tcPr>
            <w:tcW w:w="1666" w:type="dxa"/>
          </w:tcPr>
          <w:p w:rsidR="00097DF9" w:rsidRPr="003F19F3" w:rsidRDefault="00097DF9" w:rsidP="005A0E1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9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</w:tcPr>
          <w:p w:rsidR="00097DF9" w:rsidRPr="003F19F3" w:rsidRDefault="00097DF9" w:rsidP="005A0E1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97DF9" w:rsidRPr="003F19F3" w:rsidRDefault="00097DF9" w:rsidP="005A0E1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97DF9" w:rsidRPr="005A0E16" w:rsidTr="003F19F3">
        <w:tc>
          <w:tcPr>
            <w:tcW w:w="565" w:type="dxa"/>
          </w:tcPr>
          <w:p w:rsidR="00097DF9" w:rsidRPr="003F19F3" w:rsidRDefault="00097DF9" w:rsidP="005A0E1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9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4" w:type="dxa"/>
          </w:tcPr>
          <w:p w:rsidR="00097DF9" w:rsidRPr="003F19F3" w:rsidRDefault="00097DF9" w:rsidP="005A0E1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9F3">
              <w:rPr>
                <w:rFonts w:ascii="Times New Roman" w:hAnsi="Times New Roman"/>
                <w:sz w:val="24"/>
                <w:szCs w:val="24"/>
              </w:rPr>
              <w:t>Дикция. Артикуляция.</w:t>
            </w:r>
          </w:p>
        </w:tc>
        <w:tc>
          <w:tcPr>
            <w:tcW w:w="1666" w:type="dxa"/>
          </w:tcPr>
          <w:p w:rsidR="00097DF9" w:rsidRPr="003F19F3" w:rsidRDefault="00097DF9" w:rsidP="005A0E1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9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</w:tcPr>
          <w:p w:rsidR="00097DF9" w:rsidRPr="003F19F3" w:rsidRDefault="00097DF9" w:rsidP="005A0E1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97DF9" w:rsidRPr="003F19F3" w:rsidRDefault="00097DF9" w:rsidP="005A0E1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97DF9" w:rsidRPr="005A0E16" w:rsidTr="003F19F3">
        <w:tc>
          <w:tcPr>
            <w:tcW w:w="565" w:type="dxa"/>
          </w:tcPr>
          <w:p w:rsidR="00097DF9" w:rsidRPr="003F19F3" w:rsidRDefault="00097DF9" w:rsidP="005A0E1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9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4" w:type="dxa"/>
          </w:tcPr>
          <w:p w:rsidR="00097DF9" w:rsidRPr="003F19F3" w:rsidRDefault="00097DF9" w:rsidP="005A0E1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9F3">
              <w:rPr>
                <w:rFonts w:ascii="Times New Roman" w:hAnsi="Times New Roman"/>
                <w:sz w:val="24"/>
                <w:szCs w:val="24"/>
              </w:rPr>
              <w:t>Ансамбль. Строй.</w:t>
            </w:r>
          </w:p>
        </w:tc>
        <w:tc>
          <w:tcPr>
            <w:tcW w:w="1666" w:type="dxa"/>
          </w:tcPr>
          <w:p w:rsidR="00097DF9" w:rsidRPr="003F19F3" w:rsidRDefault="00097DF9" w:rsidP="005A0E1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52" w:type="dxa"/>
          </w:tcPr>
          <w:p w:rsidR="00097DF9" w:rsidRPr="003F19F3" w:rsidRDefault="00097DF9" w:rsidP="005A0E1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559" w:type="dxa"/>
          </w:tcPr>
          <w:p w:rsidR="00097DF9" w:rsidRPr="003F19F3" w:rsidRDefault="00097DF9" w:rsidP="005A0E1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</w:tr>
      <w:tr w:rsidR="00097DF9" w:rsidRPr="005A0E16" w:rsidTr="003F19F3">
        <w:tc>
          <w:tcPr>
            <w:tcW w:w="565" w:type="dxa"/>
          </w:tcPr>
          <w:p w:rsidR="00097DF9" w:rsidRPr="003F19F3" w:rsidRDefault="00097DF9" w:rsidP="005A0E1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9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4" w:type="dxa"/>
          </w:tcPr>
          <w:p w:rsidR="00097DF9" w:rsidRPr="003F19F3" w:rsidRDefault="00097DF9" w:rsidP="005A0E1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9F3">
              <w:rPr>
                <w:rFonts w:ascii="Times New Roman" w:hAnsi="Times New Roman"/>
                <w:sz w:val="24"/>
                <w:szCs w:val="24"/>
              </w:rPr>
              <w:t>Работа над произведением.</w:t>
            </w:r>
          </w:p>
        </w:tc>
        <w:tc>
          <w:tcPr>
            <w:tcW w:w="1666" w:type="dxa"/>
          </w:tcPr>
          <w:p w:rsidR="00097DF9" w:rsidRPr="003F19F3" w:rsidRDefault="00097DF9" w:rsidP="005A0E1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52" w:type="dxa"/>
          </w:tcPr>
          <w:p w:rsidR="00097DF9" w:rsidRPr="003F19F3" w:rsidRDefault="00097DF9" w:rsidP="003F19F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559" w:type="dxa"/>
          </w:tcPr>
          <w:p w:rsidR="00097DF9" w:rsidRPr="003F19F3" w:rsidRDefault="00097DF9" w:rsidP="005A0E1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</w:tr>
      <w:tr w:rsidR="00097DF9" w:rsidRPr="005A0E16" w:rsidTr="003F19F3">
        <w:trPr>
          <w:trHeight w:val="698"/>
        </w:trPr>
        <w:tc>
          <w:tcPr>
            <w:tcW w:w="565" w:type="dxa"/>
          </w:tcPr>
          <w:p w:rsidR="00097DF9" w:rsidRPr="003F19F3" w:rsidRDefault="00097DF9" w:rsidP="005A0E1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9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4" w:type="dxa"/>
          </w:tcPr>
          <w:p w:rsidR="00097DF9" w:rsidRPr="003F19F3" w:rsidRDefault="00097DF9" w:rsidP="005A0E1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9F3">
              <w:rPr>
                <w:rFonts w:ascii="Times New Roman" w:hAnsi="Times New Roman"/>
                <w:sz w:val="24"/>
                <w:szCs w:val="24"/>
              </w:rPr>
              <w:t>Воспитание эмоциональности, творчества.</w:t>
            </w:r>
          </w:p>
        </w:tc>
        <w:tc>
          <w:tcPr>
            <w:tcW w:w="1666" w:type="dxa"/>
          </w:tcPr>
          <w:p w:rsidR="00097DF9" w:rsidRPr="003F19F3" w:rsidRDefault="00097DF9" w:rsidP="005A0E1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9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</w:tcPr>
          <w:p w:rsidR="00097DF9" w:rsidRPr="003F19F3" w:rsidRDefault="00097DF9" w:rsidP="005A0E1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</w:tcPr>
          <w:p w:rsidR="00097DF9" w:rsidRPr="003F19F3" w:rsidRDefault="00097DF9" w:rsidP="005A0E1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097DF9" w:rsidRPr="005A0E16" w:rsidTr="003F19F3">
        <w:tc>
          <w:tcPr>
            <w:tcW w:w="565" w:type="dxa"/>
          </w:tcPr>
          <w:p w:rsidR="00097DF9" w:rsidRPr="003F19F3" w:rsidRDefault="00097DF9" w:rsidP="005A0E1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4" w:type="dxa"/>
          </w:tcPr>
          <w:p w:rsidR="00097DF9" w:rsidRPr="003F19F3" w:rsidRDefault="00097DF9" w:rsidP="005A0E1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игры</w:t>
            </w:r>
          </w:p>
        </w:tc>
        <w:tc>
          <w:tcPr>
            <w:tcW w:w="1666" w:type="dxa"/>
          </w:tcPr>
          <w:p w:rsidR="00097DF9" w:rsidRPr="003F19F3" w:rsidRDefault="00097DF9" w:rsidP="005A0E1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52" w:type="dxa"/>
          </w:tcPr>
          <w:p w:rsidR="00097DF9" w:rsidRPr="003F19F3" w:rsidRDefault="00097DF9" w:rsidP="005A0E1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97DF9" w:rsidRPr="003F19F3" w:rsidRDefault="00097DF9" w:rsidP="005A0E1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97DF9" w:rsidRPr="005A0E16" w:rsidTr="003F19F3">
        <w:tc>
          <w:tcPr>
            <w:tcW w:w="565" w:type="dxa"/>
          </w:tcPr>
          <w:p w:rsidR="00097DF9" w:rsidRPr="003F19F3" w:rsidRDefault="00097DF9" w:rsidP="005A0E1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4" w:type="dxa"/>
          </w:tcPr>
          <w:p w:rsidR="00097DF9" w:rsidRPr="003F19F3" w:rsidRDefault="00097DF9" w:rsidP="005A0E1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9F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66" w:type="dxa"/>
          </w:tcPr>
          <w:p w:rsidR="00097DF9" w:rsidRPr="003F19F3" w:rsidRDefault="00097DF9" w:rsidP="005A0E1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52" w:type="dxa"/>
          </w:tcPr>
          <w:p w:rsidR="00097DF9" w:rsidRPr="003F19F3" w:rsidRDefault="00097DF9" w:rsidP="005A0E1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097DF9" w:rsidRPr="003F19F3" w:rsidRDefault="00097DF9" w:rsidP="003F19F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9F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</w:tbl>
    <w:p w:rsidR="00097DF9" w:rsidRDefault="00097DF9" w:rsidP="0099053E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i/>
          <w:iCs/>
          <w:color w:val="000000"/>
          <w:spacing w:val="-12"/>
          <w:sz w:val="28"/>
          <w:szCs w:val="28"/>
        </w:rPr>
      </w:pPr>
    </w:p>
    <w:p w:rsidR="0099053E" w:rsidRDefault="0099053E" w:rsidP="0099053E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i/>
          <w:iCs/>
          <w:color w:val="000000"/>
          <w:spacing w:val="-12"/>
          <w:sz w:val="28"/>
          <w:szCs w:val="28"/>
        </w:rPr>
      </w:pPr>
    </w:p>
    <w:p w:rsidR="0099053E" w:rsidRDefault="0099053E" w:rsidP="0099053E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i/>
          <w:iCs/>
          <w:color w:val="000000"/>
          <w:spacing w:val="-12"/>
          <w:sz w:val="28"/>
          <w:szCs w:val="28"/>
        </w:rPr>
      </w:pPr>
    </w:p>
    <w:p w:rsidR="0099053E" w:rsidRDefault="0099053E" w:rsidP="0099053E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i/>
          <w:iCs/>
          <w:color w:val="000000"/>
          <w:spacing w:val="-12"/>
          <w:sz w:val="28"/>
          <w:szCs w:val="28"/>
        </w:rPr>
      </w:pPr>
    </w:p>
    <w:p w:rsidR="0099053E" w:rsidRPr="005A0E16" w:rsidRDefault="0099053E" w:rsidP="0099053E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i/>
          <w:iCs/>
          <w:color w:val="000000"/>
          <w:spacing w:val="-12"/>
          <w:sz w:val="28"/>
          <w:szCs w:val="28"/>
        </w:rPr>
      </w:pP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5A0E1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lastRenderedPageBreak/>
        <w:t>Вокально-хоровые навыки</w:t>
      </w:r>
    </w:p>
    <w:p w:rsidR="0099053E" w:rsidRPr="005A0E16" w:rsidRDefault="00097DF9" w:rsidP="0099053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sz w:val="28"/>
          <w:szCs w:val="28"/>
        </w:rPr>
        <w:t xml:space="preserve">Количество выученных произведений за год 8-10. </w:t>
      </w:r>
    </w:p>
    <w:p w:rsidR="00097DF9" w:rsidRPr="005A0E16" w:rsidRDefault="00097DF9" w:rsidP="0099053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A0E16">
        <w:rPr>
          <w:rFonts w:ascii="Times New Roman" w:hAnsi="Times New Roman"/>
          <w:b/>
          <w:sz w:val="28"/>
          <w:szCs w:val="28"/>
        </w:rPr>
        <w:t>Певческая установка и дыхание</w:t>
      </w:r>
    </w:p>
    <w:p w:rsidR="0099053E" w:rsidRPr="005A0E16" w:rsidRDefault="00097DF9" w:rsidP="0099053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sz w:val="28"/>
          <w:szCs w:val="28"/>
        </w:rPr>
        <w:t xml:space="preserve">Посадка певца, свободное без напряжения положение корпуса, спины, головы, плеч, рук, ног. Пение сидя и стоя. Одновременный бесшумный вдох, задержка дыхания, спокойный ровный выдох. Мягкая атака звука. Различный характер дыхания перед началом пения в зависимости от характера исполняемого произведения. Нюансы «p, </w:t>
      </w:r>
      <w:proofErr w:type="spellStart"/>
      <w:r w:rsidRPr="005A0E16">
        <w:rPr>
          <w:rFonts w:ascii="Times New Roman" w:hAnsi="Times New Roman"/>
          <w:sz w:val="28"/>
          <w:szCs w:val="28"/>
        </w:rPr>
        <w:t>mp</w:t>
      </w:r>
      <w:proofErr w:type="spellEnd"/>
      <w:r w:rsidRPr="005A0E16">
        <w:rPr>
          <w:rFonts w:ascii="Times New Roman" w:hAnsi="Times New Roman"/>
          <w:sz w:val="28"/>
          <w:szCs w:val="28"/>
        </w:rPr>
        <w:t xml:space="preserve">, </w:t>
      </w:r>
      <w:r w:rsidRPr="005A0E16">
        <w:rPr>
          <w:rFonts w:ascii="Times New Roman" w:hAnsi="Times New Roman"/>
          <w:sz w:val="28"/>
          <w:szCs w:val="28"/>
          <w:lang w:val="en-US"/>
        </w:rPr>
        <w:t>mf</w:t>
      </w:r>
      <w:r w:rsidRPr="005A0E16">
        <w:rPr>
          <w:rFonts w:ascii="Times New Roman" w:hAnsi="Times New Roman"/>
          <w:sz w:val="28"/>
          <w:szCs w:val="28"/>
        </w:rPr>
        <w:t>».</w:t>
      </w:r>
    </w:p>
    <w:p w:rsidR="0099053E" w:rsidRPr="005A0E16" w:rsidRDefault="00097DF9" w:rsidP="0099053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A0E16">
        <w:rPr>
          <w:rFonts w:ascii="Times New Roman" w:hAnsi="Times New Roman"/>
          <w:b/>
          <w:sz w:val="28"/>
          <w:szCs w:val="28"/>
        </w:rPr>
        <w:t>Звуковедение</w:t>
      </w:r>
      <w:proofErr w:type="spellEnd"/>
      <w:r w:rsidRPr="005A0E16">
        <w:rPr>
          <w:rFonts w:ascii="Times New Roman" w:hAnsi="Times New Roman"/>
          <w:b/>
          <w:sz w:val="28"/>
          <w:szCs w:val="28"/>
        </w:rPr>
        <w:t xml:space="preserve"> и дикция</w:t>
      </w:r>
    </w:p>
    <w:p w:rsidR="00097DF9" w:rsidRPr="005A0E16" w:rsidRDefault="00097DF9" w:rsidP="0099053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A0E16">
        <w:rPr>
          <w:rFonts w:ascii="Times New Roman" w:hAnsi="Times New Roman"/>
          <w:b/>
          <w:sz w:val="28"/>
          <w:szCs w:val="28"/>
        </w:rPr>
        <w:t xml:space="preserve">Диапазон С1- </w:t>
      </w:r>
      <w:r w:rsidRPr="005A0E16">
        <w:rPr>
          <w:rFonts w:ascii="Times New Roman" w:hAnsi="Times New Roman"/>
          <w:b/>
          <w:sz w:val="28"/>
          <w:szCs w:val="28"/>
          <w:lang w:val="en-US"/>
        </w:rPr>
        <w:t>D</w:t>
      </w:r>
      <w:r w:rsidRPr="005A0E16">
        <w:rPr>
          <w:rFonts w:ascii="Times New Roman" w:hAnsi="Times New Roman"/>
          <w:b/>
          <w:sz w:val="28"/>
          <w:szCs w:val="28"/>
        </w:rPr>
        <w:t>2</w:t>
      </w:r>
    </w:p>
    <w:p w:rsidR="0099053E" w:rsidRPr="005A0E16" w:rsidRDefault="00097DF9" w:rsidP="0099053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sz w:val="28"/>
          <w:szCs w:val="28"/>
        </w:rPr>
        <w:t xml:space="preserve">Естественный, легкий, светлый звук без крика и </w:t>
      </w:r>
      <w:proofErr w:type="spellStart"/>
      <w:r w:rsidRPr="005A0E16">
        <w:rPr>
          <w:rFonts w:ascii="Times New Roman" w:hAnsi="Times New Roman"/>
          <w:sz w:val="28"/>
          <w:szCs w:val="28"/>
        </w:rPr>
        <w:t>форсировки</w:t>
      </w:r>
      <w:proofErr w:type="spellEnd"/>
      <w:r w:rsidRPr="005A0E16">
        <w:rPr>
          <w:rFonts w:ascii="Times New Roman" w:hAnsi="Times New Roman"/>
          <w:sz w:val="28"/>
          <w:szCs w:val="28"/>
        </w:rPr>
        <w:t xml:space="preserve">. Правильное, округлое формирование гласных звуков. Головное </w:t>
      </w:r>
      <w:proofErr w:type="spellStart"/>
      <w:r w:rsidRPr="005A0E16">
        <w:rPr>
          <w:rFonts w:ascii="Times New Roman" w:hAnsi="Times New Roman"/>
          <w:sz w:val="28"/>
          <w:szCs w:val="28"/>
        </w:rPr>
        <w:t>резонирование</w:t>
      </w:r>
      <w:proofErr w:type="spellEnd"/>
      <w:r w:rsidRPr="005A0E16">
        <w:rPr>
          <w:rFonts w:ascii="Times New Roman" w:hAnsi="Times New Roman"/>
          <w:sz w:val="28"/>
          <w:szCs w:val="28"/>
        </w:rPr>
        <w:t xml:space="preserve">. Знакомство с формами </w:t>
      </w:r>
      <w:proofErr w:type="spellStart"/>
      <w:r w:rsidRPr="005A0E16">
        <w:rPr>
          <w:rFonts w:ascii="Times New Roman" w:hAnsi="Times New Roman"/>
          <w:sz w:val="28"/>
          <w:szCs w:val="28"/>
        </w:rPr>
        <w:t>звуковедения</w:t>
      </w:r>
      <w:proofErr w:type="spellEnd"/>
      <w:r w:rsidRPr="005A0E16">
        <w:rPr>
          <w:rFonts w:ascii="Times New Roman" w:hAnsi="Times New Roman"/>
          <w:sz w:val="28"/>
          <w:szCs w:val="28"/>
        </w:rPr>
        <w:t xml:space="preserve">: </w:t>
      </w:r>
      <w:r w:rsidRPr="005A0E16">
        <w:rPr>
          <w:rFonts w:ascii="Times New Roman" w:hAnsi="Times New Roman"/>
          <w:sz w:val="28"/>
          <w:szCs w:val="28"/>
          <w:lang w:val="en-US"/>
        </w:rPr>
        <w:t>legato</w:t>
      </w:r>
      <w:r w:rsidRPr="005A0E16">
        <w:rPr>
          <w:rFonts w:ascii="Times New Roman" w:hAnsi="Times New Roman"/>
          <w:sz w:val="28"/>
          <w:szCs w:val="28"/>
        </w:rPr>
        <w:t xml:space="preserve">, </w:t>
      </w:r>
      <w:r w:rsidRPr="005A0E16">
        <w:rPr>
          <w:rFonts w:ascii="Times New Roman" w:hAnsi="Times New Roman"/>
          <w:sz w:val="28"/>
          <w:szCs w:val="28"/>
          <w:lang w:val="en-US"/>
        </w:rPr>
        <w:t>non</w:t>
      </w:r>
      <w:r w:rsidRPr="005A0E16">
        <w:rPr>
          <w:rFonts w:ascii="Times New Roman" w:hAnsi="Times New Roman"/>
          <w:sz w:val="28"/>
          <w:szCs w:val="28"/>
        </w:rPr>
        <w:t xml:space="preserve"> </w:t>
      </w:r>
      <w:r w:rsidRPr="005A0E16">
        <w:rPr>
          <w:rFonts w:ascii="Times New Roman" w:hAnsi="Times New Roman"/>
          <w:sz w:val="28"/>
          <w:szCs w:val="28"/>
          <w:lang w:val="en-US"/>
        </w:rPr>
        <w:t>legato</w:t>
      </w:r>
      <w:r w:rsidRPr="005A0E16">
        <w:rPr>
          <w:rFonts w:ascii="Times New Roman" w:hAnsi="Times New Roman"/>
          <w:sz w:val="28"/>
          <w:szCs w:val="28"/>
        </w:rPr>
        <w:t xml:space="preserve"> в песнях разного характера. Развитие дикционных навыков: развитие свободы артикуляционного аппарата за счет активизации губ, языка, челюсти. Четкое произношение согласных звуков в середине и в конце слов. Перенесение согласного звука внутри слова к последующему слогу. Соблюдение правил орфоэпии.</w:t>
      </w:r>
    </w:p>
    <w:p w:rsidR="00097DF9" w:rsidRPr="005A0E16" w:rsidRDefault="00097DF9" w:rsidP="0099053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A0E16">
        <w:rPr>
          <w:rFonts w:ascii="Times New Roman" w:hAnsi="Times New Roman"/>
          <w:b/>
          <w:sz w:val="28"/>
          <w:szCs w:val="28"/>
        </w:rPr>
        <w:t>Строй и ансамбль</w:t>
      </w:r>
    </w:p>
    <w:p w:rsidR="00097DF9" w:rsidRPr="005A0E16" w:rsidRDefault="00097DF9" w:rsidP="0099053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sz w:val="28"/>
          <w:szCs w:val="28"/>
        </w:rPr>
        <w:t xml:space="preserve">Выработка унисона, воспитание ладового чувства, умение интонировать ступени лада: устойчивые, не устойчивые, вводные. Интонирование тона и полутона. Ритмическая устойчивость в умеренных темпах при соотношении простейших длительностей, а так же соблюдение динамической ровности при произнесении текста. Ритмическая устойчивость в различных темпах с постепенно усложняющимся ритмическим рисунком. Воспитание навыков понимания дирижерского жеста. Начальный этап работы над </w:t>
      </w:r>
      <w:proofErr w:type="spellStart"/>
      <w:r w:rsidRPr="005A0E16">
        <w:rPr>
          <w:rFonts w:ascii="Times New Roman" w:hAnsi="Times New Roman"/>
          <w:sz w:val="28"/>
          <w:szCs w:val="28"/>
        </w:rPr>
        <w:t>двухголосием</w:t>
      </w:r>
      <w:proofErr w:type="spellEnd"/>
      <w:r w:rsidRPr="005A0E16">
        <w:rPr>
          <w:rFonts w:ascii="Times New Roman" w:hAnsi="Times New Roman"/>
          <w:sz w:val="28"/>
          <w:szCs w:val="28"/>
        </w:rPr>
        <w:t>: канонами, произведениями с подголосками.</w:t>
      </w:r>
    </w:p>
    <w:p w:rsidR="00097DF9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9053E" w:rsidRDefault="0099053E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9053E" w:rsidRPr="005A0E16" w:rsidRDefault="0099053E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7DF9" w:rsidRPr="005923C9" w:rsidRDefault="00097DF9" w:rsidP="009905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b/>
          <w:color w:val="000000"/>
          <w:sz w:val="28"/>
          <w:szCs w:val="28"/>
        </w:rPr>
        <w:lastRenderedPageBreak/>
        <w:t>1 год обучения</w:t>
      </w:r>
    </w:p>
    <w:p w:rsidR="00097DF9" w:rsidRDefault="00097DF9" w:rsidP="0099053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Хор 1 час в неделю</w:t>
      </w:r>
    </w:p>
    <w:p w:rsidR="00097DF9" w:rsidRPr="0099053E" w:rsidRDefault="00097DF9" w:rsidP="009905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Самостоятельная работа    не менее 0,5 часа в неделю </w:t>
      </w:r>
    </w:p>
    <w:p w:rsidR="00097DF9" w:rsidRPr="005A0E16" w:rsidRDefault="00097DF9" w:rsidP="0099053E">
      <w:pPr>
        <w:spacing w:after="0" w:line="36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0E16">
        <w:rPr>
          <w:rFonts w:ascii="Times New Roman" w:hAnsi="Times New Roman"/>
          <w:color w:val="000000"/>
          <w:sz w:val="28"/>
          <w:szCs w:val="28"/>
        </w:rPr>
        <w:t>Ознакомление с правилами пения и охраны голоса. Разносто</w:t>
      </w:r>
      <w:r w:rsidRPr="005A0E16">
        <w:rPr>
          <w:rFonts w:ascii="Times New Roman" w:hAnsi="Times New Roman"/>
          <w:color w:val="000000"/>
          <w:sz w:val="28"/>
          <w:szCs w:val="28"/>
        </w:rPr>
        <w:softHyphen/>
        <w:t>роннее воспитание и развитие музыкально-певческих способностей: музыкально</w:t>
      </w:r>
      <w:r w:rsidRPr="005A0E16">
        <w:rPr>
          <w:rFonts w:ascii="Times New Roman" w:hAnsi="Times New Roman"/>
          <w:color w:val="000000"/>
          <w:sz w:val="28"/>
          <w:szCs w:val="28"/>
        </w:rPr>
        <w:softHyphen/>
        <w:t xml:space="preserve">го слуха, певческого голоса, внимания, музыкального мышления, </w:t>
      </w:r>
      <w:proofErr w:type="gramStart"/>
      <w:r w:rsidRPr="005A0E16">
        <w:rPr>
          <w:rFonts w:ascii="Times New Roman" w:hAnsi="Times New Roman"/>
          <w:color w:val="000000"/>
          <w:sz w:val="28"/>
          <w:szCs w:val="28"/>
        </w:rPr>
        <w:t>памяти,  эмоциональности</w:t>
      </w:r>
      <w:proofErr w:type="gramEnd"/>
      <w:r w:rsidRPr="005A0E16">
        <w:rPr>
          <w:rFonts w:ascii="Times New Roman" w:hAnsi="Times New Roman"/>
          <w:color w:val="000000"/>
          <w:sz w:val="28"/>
          <w:szCs w:val="28"/>
        </w:rPr>
        <w:t>, творческих способностей, потребностей, интересов, вкусов, готовнос</w:t>
      </w:r>
      <w:r w:rsidRPr="005A0E16">
        <w:rPr>
          <w:rFonts w:ascii="Times New Roman" w:hAnsi="Times New Roman"/>
          <w:color w:val="000000"/>
          <w:sz w:val="28"/>
          <w:szCs w:val="28"/>
        </w:rPr>
        <w:softHyphen/>
        <w:t>ти к художественному труду.</w:t>
      </w:r>
    </w:p>
    <w:p w:rsidR="00097DF9" w:rsidRPr="005A0E16" w:rsidRDefault="00097DF9" w:rsidP="009905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color w:val="000000"/>
          <w:sz w:val="28"/>
          <w:szCs w:val="28"/>
        </w:rPr>
        <w:t xml:space="preserve">        Формирование вокально-технических знаний, умений, навы</w:t>
      </w:r>
      <w:r w:rsidRPr="005A0E16">
        <w:rPr>
          <w:rFonts w:ascii="Times New Roman" w:hAnsi="Times New Roman"/>
          <w:color w:val="000000"/>
          <w:sz w:val="28"/>
          <w:szCs w:val="28"/>
        </w:rPr>
        <w:softHyphen/>
        <w:t>ков, особо важных для индивидуального развития певца. Обучение умению со</w:t>
      </w:r>
      <w:r w:rsidRPr="005A0E16">
        <w:rPr>
          <w:rFonts w:ascii="Times New Roman" w:hAnsi="Times New Roman"/>
          <w:color w:val="000000"/>
          <w:sz w:val="28"/>
          <w:szCs w:val="28"/>
        </w:rPr>
        <w:softHyphen/>
        <w:t>блюдать в процессе исполнения певческую установку, правильное звукообразова</w:t>
      </w:r>
      <w:r w:rsidRPr="005A0E16">
        <w:rPr>
          <w:rFonts w:ascii="Times New Roman" w:hAnsi="Times New Roman"/>
          <w:color w:val="000000"/>
          <w:sz w:val="28"/>
          <w:szCs w:val="28"/>
        </w:rPr>
        <w:softHyphen/>
        <w:t>ние (мягкая «атака»), сохранению устойчивого положения гортани, сохранению вдыхательного состояния при пении, спокойно-активному, экономному выдоху.</w:t>
      </w:r>
    </w:p>
    <w:p w:rsidR="00097DF9" w:rsidRPr="005A0E16" w:rsidRDefault="00097DF9" w:rsidP="009905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A0E16">
        <w:rPr>
          <w:rFonts w:ascii="Times New Roman" w:hAnsi="Times New Roman"/>
          <w:color w:val="000000"/>
          <w:sz w:val="28"/>
          <w:szCs w:val="28"/>
        </w:rPr>
        <w:t>Для проведения занятий используются методы образно-двигательной грамоты.</w:t>
      </w:r>
    </w:p>
    <w:p w:rsidR="00097DF9" w:rsidRPr="005A0E16" w:rsidRDefault="00097DF9" w:rsidP="009905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7DF9" w:rsidRPr="0099053E" w:rsidRDefault="00097DF9" w:rsidP="009905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0E16">
        <w:rPr>
          <w:rFonts w:ascii="Times New Roman" w:hAnsi="Times New Roman"/>
          <w:b/>
          <w:color w:val="000000"/>
          <w:sz w:val="28"/>
          <w:szCs w:val="28"/>
        </w:rPr>
        <w:t>Текущий и промежуточный контроль</w:t>
      </w:r>
    </w:p>
    <w:p w:rsidR="00097DF9" w:rsidRPr="005A0E16" w:rsidRDefault="00097DF9" w:rsidP="009905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A0E16">
        <w:rPr>
          <w:rFonts w:ascii="Times New Roman" w:hAnsi="Times New Roman"/>
          <w:i/>
          <w:iCs/>
          <w:color w:val="000000"/>
          <w:sz w:val="28"/>
          <w:szCs w:val="28"/>
        </w:rPr>
        <w:t xml:space="preserve">    На контрольном уроке </w:t>
      </w:r>
      <w:r w:rsidRPr="005A0E16">
        <w:rPr>
          <w:rFonts w:ascii="Times New Roman" w:hAnsi="Times New Roman"/>
          <w:color w:val="000000"/>
          <w:sz w:val="28"/>
          <w:szCs w:val="28"/>
        </w:rPr>
        <w:t>в конце первого полугодия учащиеся должны исполнить два разнохарактерных произведения</w:t>
      </w:r>
      <w:r w:rsidRPr="005A0E16">
        <w:rPr>
          <w:rFonts w:ascii="Times New Roman" w:hAnsi="Times New Roman"/>
          <w:i/>
          <w:iCs/>
          <w:color w:val="000000"/>
          <w:sz w:val="28"/>
          <w:szCs w:val="28"/>
        </w:rPr>
        <w:t xml:space="preserve">    </w:t>
      </w:r>
    </w:p>
    <w:p w:rsidR="00097DF9" w:rsidRPr="005A0E16" w:rsidRDefault="00097DF9" w:rsidP="009905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A0E16">
        <w:rPr>
          <w:rFonts w:ascii="Times New Roman" w:hAnsi="Times New Roman"/>
          <w:i/>
          <w:iCs/>
          <w:color w:val="000000"/>
          <w:sz w:val="28"/>
          <w:szCs w:val="28"/>
        </w:rPr>
        <w:t xml:space="preserve">На контрольном уроке </w:t>
      </w:r>
      <w:r w:rsidRPr="005A0E16">
        <w:rPr>
          <w:rFonts w:ascii="Times New Roman" w:hAnsi="Times New Roman"/>
          <w:color w:val="000000"/>
          <w:sz w:val="28"/>
          <w:szCs w:val="28"/>
        </w:rPr>
        <w:t>в конце второго полугодия учащиеся должны исполнить два разнохарактерных произведения.</w:t>
      </w:r>
    </w:p>
    <w:p w:rsidR="00097DF9" w:rsidRPr="005A0E16" w:rsidRDefault="00097DF9" w:rsidP="009905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Примерный репертуарный список</w:t>
      </w: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Распевания:</w:t>
      </w: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«До-ре-ми»; «Лесенка», «Дон-дон», «Андрей - воробей», «Счет», «Сорока»,</w:t>
      </w: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«Ладушки», «Скок - поскок».</w:t>
      </w: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Фрагменты разучиваемых произведений, упражнения на развитие слуха и</w:t>
      </w: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голоса, ритма;</w:t>
      </w: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Народные песни:</w:t>
      </w: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«Как у наших у ворот» р.н.п.</w:t>
      </w: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«Во поле берёза стояла» р.н.п.</w:t>
      </w: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«Ладушки» р.н.п.</w:t>
      </w: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«Соловушка» р.н.п.</w:t>
      </w: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«А я по лугу» р.н.п.</w:t>
      </w: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Кукушечка</w:t>
      </w:r>
      <w:proofErr w:type="spellEnd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р.н.п</w:t>
      </w:r>
      <w:proofErr w:type="spellEnd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«Светит месяц» р.н.п.</w:t>
      </w: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«Солнышко» </w:t>
      </w:r>
      <w:proofErr w:type="spellStart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укр.н.п</w:t>
      </w:r>
      <w:proofErr w:type="spellEnd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«Ладушки» бел. н.п.</w:t>
      </w: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Классические произведения:</w:t>
      </w: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«Белка» Н.А. Римского - Корсакова;</w:t>
      </w: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«Колыбельная» А. </w:t>
      </w:r>
      <w:proofErr w:type="spellStart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Лядова</w:t>
      </w:r>
      <w:proofErr w:type="spellEnd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, слова народные;</w:t>
      </w: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«За рекою старый дом» И. С. Баха;</w:t>
      </w: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«Весенняя» музыка В. Моцарта, слова К. </w:t>
      </w:r>
      <w:proofErr w:type="spellStart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Овербека</w:t>
      </w:r>
      <w:proofErr w:type="spellEnd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«Сурок» музыка Л. Бетховена;</w:t>
      </w: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«Пастух» музыка И. Гайдна, слова Я. </w:t>
      </w:r>
      <w:proofErr w:type="spellStart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Серпины</w:t>
      </w:r>
      <w:proofErr w:type="spellEnd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Песни современных авторов:</w:t>
      </w: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«Осень» музыка Е. Осиновой;</w:t>
      </w: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Снеженика</w:t>
      </w:r>
      <w:proofErr w:type="spellEnd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музыка Я. </w:t>
      </w:r>
      <w:proofErr w:type="spellStart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Дубравина</w:t>
      </w:r>
      <w:proofErr w:type="spellEnd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«Зимняя песенка» музыка </w:t>
      </w:r>
      <w:proofErr w:type="spellStart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М.Красева</w:t>
      </w:r>
      <w:proofErr w:type="spellEnd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слова С. </w:t>
      </w:r>
      <w:proofErr w:type="spellStart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Вышеславцевой</w:t>
      </w:r>
      <w:proofErr w:type="spellEnd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«Маме в день 8 марта» музыка Е. Тиличеевой, слова М. </w:t>
      </w:r>
      <w:proofErr w:type="spellStart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Ивенсен</w:t>
      </w:r>
      <w:proofErr w:type="spellEnd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«Мама» песня из к\ф «Мама».</w:t>
      </w:r>
    </w:p>
    <w:p w:rsidR="00097DF9" w:rsidRPr="005A0E16" w:rsidRDefault="00097DF9" w:rsidP="0099053E">
      <w:pPr>
        <w:spacing w:after="0" w:line="36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7DF9" w:rsidRPr="005A0E16" w:rsidRDefault="00097DF9" w:rsidP="009905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7DF9" w:rsidRPr="005A0E16" w:rsidRDefault="00097DF9" w:rsidP="0099053E">
      <w:pPr>
        <w:spacing w:after="0" w:line="36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0E16">
        <w:rPr>
          <w:rFonts w:ascii="Times New Roman" w:hAnsi="Times New Roman"/>
          <w:b/>
          <w:color w:val="000000"/>
          <w:sz w:val="28"/>
          <w:szCs w:val="28"/>
        </w:rPr>
        <w:t>2 год обучения</w:t>
      </w:r>
    </w:p>
    <w:p w:rsidR="00097DF9" w:rsidRDefault="00097DF9" w:rsidP="0099053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Хор 1 час в неделю</w:t>
      </w:r>
    </w:p>
    <w:p w:rsidR="00097DF9" w:rsidRPr="0099053E" w:rsidRDefault="00097DF9" w:rsidP="009905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Самостоятельная работа    не менее 0,5 часа в неделю </w:t>
      </w:r>
    </w:p>
    <w:p w:rsidR="00097DF9" w:rsidRPr="005A0E16" w:rsidRDefault="00097DF9" w:rsidP="009905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color w:val="000000"/>
          <w:sz w:val="28"/>
          <w:szCs w:val="28"/>
        </w:rPr>
        <w:t xml:space="preserve">       Продолжается работа над укреплением вокально-технических навыков и освоением хорового репертуара. Обучение умению анализировать и кратко характеризовать исполняемое произведение. Развитие творческих </w:t>
      </w:r>
      <w:r w:rsidRPr="005A0E16">
        <w:rPr>
          <w:rFonts w:ascii="Times New Roman" w:hAnsi="Times New Roman"/>
          <w:color w:val="000000"/>
          <w:sz w:val="28"/>
          <w:szCs w:val="28"/>
        </w:rPr>
        <w:lastRenderedPageBreak/>
        <w:t>способ</w:t>
      </w:r>
      <w:r w:rsidRPr="005A0E16">
        <w:rPr>
          <w:rFonts w:ascii="Times New Roman" w:hAnsi="Times New Roman"/>
          <w:color w:val="000000"/>
          <w:sz w:val="28"/>
          <w:szCs w:val="28"/>
        </w:rPr>
        <w:softHyphen/>
        <w:t>ностей, на основе вариантности мелодий, стремления к самостоятельности в ос</w:t>
      </w:r>
      <w:r w:rsidRPr="005A0E16">
        <w:rPr>
          <w:rFonts w:ascii="Times New Roman" w:hAnsi="Times New Roman"/>
          <w:color w:val="000000"/>
          <w:sz w:val="28"/>
          <w:szCs w:val="28"/>
        </w:rPr>
        <w:softHyphen/>
        <w:t>мыслении трактовки произведения.</w:t>
      </w:r>
    </w:p>
    <w:p w:rsidR="00097DF9" w:rsidRPr="005A0E16" w:rsidRDefault="00097DF9" w:rsidP="009905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0E16">
        <w:rPr>
          <w:rFonts w:ascii="Times New Roman" w:hAnsi="Times New Roman"/>
          <w:color w:val="000000"/>
          <w:sz w:val="28"/>
          <w:szCs w:val="28"/>
        </w:rPr>
        <w:t xml:space="preserve">       Педагог должен идти от слуховых представлений о правильном звучании певческого голоса и внимательно следить за свободой и </w:t>
      </w:r>
      <w:proofErr w:type="spellStart"/>
      <w:r w:rsidRPr="005A0E16">
        <w:rPr>
          <w:rFonts w:ascii="Times New Roman" w:hAnsi="Times New Roman"/>
          <w:color w:val="000000"/>
          <w:sz w:val="28"/>
          <w:szCs w:val="28"/>
        </w:rPr>
        <w:t>раскрепощенностью</w:t>
      </w:r>
      <w:proofErr w:type="spellEnd"/>
      <w:r w:rsidRPr="005A0E16">
        <w:rPr>
          <w:rFonts w:ascii="Times New Roman" w:hAnsi="Times New Roman"/>
          <w:color w:val="000000"/>
          <w:sz w:val="28"/>
          <w:szCs w:val="28"/>
        </w:rPr>
        <w:t xml:space="preserve"> го</w:t>
      </w:r>
      <w:r w:rsidRPr="005A0E16">
        <w:rPr>
          <w:rFonts w:ascii="Times New Roman" w:hAnsi="Times New Roman"/>
          <w:color w:val="000000"/>
          <w:sz w:val="28"/>
          <w:szCs w:val="28"/>
        </w:rPr>
        <w:softHyphen/>
        <w:t xml:space="preserve">лосового аппарата учащихся.       </w:t>
      </w:r>
    </w:p>
    <w:p w:rsidR="00097DF9" w:rsidRPr="005A0E16" w:rsidRDefault="00097DF9" w:rsidP="009905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color w:val="000000"/>
          <w:sz w:val="28"/>
          <w:szCs w:val="28"/>
        </w:rPr>
        <w:t xml:space="preserve">       В результате второго года обучения учащиеся должны отработать и закре</w:t>
      </w:r>
      <w:r w:rsidRPr="005A0E16">
        <w:rPr>
          <w:rFonts w:ascii="Times New Roman" w:hAnsi="Times New Roman"/>
          <w:color w:val="000000"/>
          <w:sz w:val="28"/>
          <w:szCs w:val="28"/>
        </w:rPr>
        <w:softHyphen/>
        <w:t>пить полученные ранее вокально-технические навыки.</w:t>
      </w:r>
    </w:p>
    <w:p w:rsidR="00097DF9" w:rsidRPr="005A0E16" w:rsidRDefault="00097DF9" w:rsidP="009905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A0E16">
        <w:rPr>
          <w:rFonts w:ascii="Times New Roman" w:hAnsi="Times New Roman"/>
          <w:color w:val="000000"/>
          <w:sz w:val="28"/>
          <w:szCs w:val="28"/>
        </w:rPr>
        <w:t xml:space="preserve">      В течение учебного года учащийся должен разучить и исполнить  6-7 произведений различного характера и содержания.</w:t>
      </w:r>
    </w:p>
    <w:p w:rsidR="00097DF9" w:rsidRPr="005A0E16" w:rsidRDefault="00097DF9" w:rsidP="009905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7DF9" w:rsidRPr="0099053E" w:rsidRDefault="00097DF9" w:rsidP="009905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0E1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Текущий и промежуточный контроль</w:t>
      </w:r>
    </w:p>
    <w:p w:rsidR="00097DF9" w:rsidRPr="005A0E16" w:rsidRDefault="00097DF9" w:rsidP="009905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i/>
          <w:iCs/>
          <w:color w:val="000000"/>
          <w:sz w:val="28"/>
          <w:szCs w:val="28"/>
        </w:rPr>
        <w:t xml:space="preserve">    На контрольном уроке </w:t>
      </w:r>
      <w:r w:rsidRPr="005A0E16">
        <w:rPr>
          <w:rFonts w:ascii="Times New Roman" w:hAnsi="Times New Roman"/>
          <w:color w:val="000000"/>
          <w:sz w:val="28"/>
          <w:szCs w:val="28"/>
        </w:rPr>
        <w:t>в конце первого полугодия учащиеся должны исполнить два разнохарактерных произведения.</w:t>
      </w:r>
    </w:p>
    <w:p w:rsidR="00097DF9" w:rsidRPr="005A0E16" w:rsidRDefault="00097DF9" w:rsidP="009905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A0E16">
        <w:rPr>
          <w:rFonts w:ascii="Times New Roman" w:hAnsi="Times New Roman"/>
          <w:i/>
          <w:iCs/>
          <w:color w:val="000000"/>
          <w:sz w:val="28"/>
          <w:szCs w:val="28"/>
        </w:rPr>
        <w:t xml:space="preserve">    На контрольном уроке </w:t>
      </w:r>
      <w:r w:rsidRPr="005A0E16">
        <w:rPr>
          <w:rFonts w:ascii="Times New Roman" w:hAnsi="Times New Roman"/>
          <w:color w:val="000000"/>
          <w:sz w:val="28"/>
          <w:szCs w:val="28"/>
        </w:rPr>
        <w:t>в конце второго полугодия учащиеся должны исполнить два разнохарактерных произведения.</w:t>
      </w:r>
    </w:p>
    <w:p w:rsidR="00097DF9" w:rsidRPr="005A0E16" w:rsidRDefault="00097DF9" w:rsidP="009905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7DF9" w:rsidRPr="0099053E" w:rsidRDefault="00097DF9" w:rsidP="0099053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A0E16">
        <w:rPr>
          <w:rFonts w:ascii="Times New Roman" w:hAnsi="Times New Roman"/>
          <w:b/>
          <w:sz w:val="28"/>
          <w:szCs w:val="28"/>
        </w:rPr>
        <w:t>Примерный репертуарный списо</w:t>
      </w:r>
      <w:r w:rsidR="0099053E">
        <w:rPr>
          <w:rFonts w:ascii="Times New Roman" w:hAnsi="Times New Roman"/>
          <w:b/>
          <w:sz w:val="28"/>
          <w:szCs w:val="28"/>
        </w:rPr>
        <w:t>к:</w:t>
      </w:r>
      <w:r w:rsidRPr="005A0E1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Распевания:</w:t>
      </w: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Фрагменты из изучаемых произведений, скороговорки на одном, двух звуках, упражнения на развитие слуха и голоса по системе Емельянова;</w:t>
      </w: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пение в постепенном движении вверх и вниз; упражнения на активизацию артикуляционного аппарата.</w:t>
      </w: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Народные песни:</w:t>
      </w: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«Зайка» р.н.п. обработка Э. Елисеевой;</w:t>
      </w: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«Сорока» р.н.п.</w:t>
      </w: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«Ах, вы сени, мои сени» р.н.п. обработка С. </w:t>
      </w:r>
      <w:proofErr w:type="spellStart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Любского</w:t>
      </w:r>
      <w:proofErr w:type="spellEnd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«А я по лугу» р.н.п. в записи А. Тихомирова;</w:t>
      </w: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«Не летай, соловей» р.н.п. обработка В. Попова;</w:t>
      </w: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«У кота-</w:t>
      </w:r>
      <w:proofErr w:type="spellStart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воркота</w:t>
      </w:r>
      <w:proofErr w:type="spellEnd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р.н.п</w:t>
      </w:r>
      <w:proofErr w:type="spellEnd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«Светит месяц» р.н.п.</w:t>
      </w: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«Коровушка» р.н.п.</w:t>
      </w: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«Немецкая народная песня» обработка А. Александрова;</w:t>
      </w:r>
    </w:p>
    <w:p w:rsidR="00097DF9" w:rsidRPr="005A0E16" w:rsidRDefault="00097DF9" w:rsidP="009905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sz w:val="28"/>
          <w:szCs w:val="28"/>
        </w:rPr>
        <w:t xml:space="preserve">«Как лечили бегемота» муз. М. Матвеева, сл. Е. </w:t>
      </w:r>
      <w:proofErr w:type="spellStart"/>
      <w:r w:rsidRPr="005A0E16">
        <w:rPr>
          <w:rFonts w:ascii="Times New Roman" w:hAnsi="Times New Roman"/>
          <w:sz w:val="28"/>
          <w:szCs w:val="28"/>
        </w:rPr>
        <w:t>Руженцева</w:t>
      </w:r>
      <w:proofErr w:type="spellEnd"/>
      <w:r w:rsidRPr="005A0E16">
        <w:rPr>
          <w:rFonts w:ascii="Times New Roman" w:hAnsi="Times New Roman"/>
          <w:sz w:val="28"/>
          <w:szCs w:val="28"/>
        </w:rPr>
        <w:t>.</w:t>
      </w: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Классические произведения:</w:t>
      </w: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«Весна» музыка А. Гречанинова;</w:t>
      </w: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«Малиновка» музыка Л. Бетховена, слова Г. Бюргера;</w:t>
      </w: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«Колыбельная» музыка В. Моцарта;</w:t>
      </w: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«Мы дружим с музыкой» музыка Й. Гайдна, слова П. Синявского;</w:t>
      </w: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«Зима» музыка Ц. Кюи, слова Е. Баратынского;</w:t>
      </w: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Песни современных авторов:</w:t>
      </w: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«Наши учителя» музыка Р. Бойко, слова М. Садовского;</w:t>
      </w: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«Что такое школа» музыка Т. Смирновой;</w:t>
      </w: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«Верность» музыка С. Ляпунова;</w:t>
      </w: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Материал для слушания музыки:</w:t>
      </w: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Для слушания предлагается следующие произведения:</w:t>
      </w: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Форт, цикл «Времена года» П. Чайковского;</w:t>
      </w: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«Рассвет на Москве - реке» из оп. «</w:t>
      </w:r>
      <w:proofErr w:type="spellStart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Хованщина</w:t>
      </w:r>
      <w:proofErr w:type="spellEnd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» М. Мусоргского;</w:t>
      </w: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Симф</w:t>
      </w:r>
      <w:proofErr w:type="spellEnd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. фантазия «Ночь на Лысой горе» М.Мусоргского;</w:t>
      </w: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Сюита «Карнавал животных» К. Сен - </w:t>
      </w:r>
      <w:proofErr w:type="spellStart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Санса</w:t>
      </w:r>
      <w:proofErr w:type="spellEnd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sectPr w:rsidR="00097DF9" w:rsidRPr="005A0E16" w:rsidSect="008F76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7DF9" w:rsidRPr="005A0E16" w:rsidRDefault="00097DF9" w:rsidP="0099053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A0E16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5A0E16">
        <w:rPr>
          <w:rFonts w:ascii="Times New Roman" w:hAnsi="Times New Roman"/>
          <w:b/>
          <w:sz w:val="28"/>
          <w:szCs w:val="28"/>
        </w:rPr>
        <w:t>. ТРЕБОВАНИЯ К УРОВНЮ ПОДГОТОВКИ УЧАЩЕГОСЯ</w:t>
      </w:r>
    </w:p>
    <w:p w:rsidR="00097DF9" w:rsidRPr="005A0E16" w:rsidRDefault="00097DF9" w:rsidP="0099053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097DF9" w:rsidRPr="0099053E" w:rsidRDefault="00097DF9" w:rsidP="0099053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9053E">
        <w:rPr>
          <w:rFonts w:ascii="Times New Roman" w:hAnsi="Times New Roman"/>
          <w:b/>
          <w:sz w:val="28"/>
          <w:szCs w:val="28"/>
        </w:rPr>
        <w:t>Учащиеся должны:</w:t>
      </w:r>
    </w:p>
    <w:p w:rsidR="00097DF9" w:rsidRPr="005A0E16" w:rsidRDefault="00097DF9" w:rsidP="0099053E">
      <w:pPr>
        <w:spacing w:after="0" w:line="36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5A0E16">
        <w:rPr>
          <w:rFonts w:ascii="Times New Roman" w:hAnsi="Times New Roman"/>
          <w:b/>
          <w:i/>
          <w:sz w:val="28"/>
          <w:szCs w:val="28"/>
        </w:rPr>
        <w:t>Знать:</w:t>
      </w:r>
    </w:p>
    <w:p w:rsidR="00097DF9" w:rsidRPr="005A0E16" w:rsidRDefault="00097DF9" w:rsidP="009905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sz w:val="28"/>
          <w:szCs w:val="28"/>
        </w:rPr>
        <w:t>- элементарные сведения о строении голосового аппарата</w:t>
      </w:r>
      <w:r w:rsidR="0099053E">
        <w:rPr>
          <w:rFonts w:ascii="Times New Roman" w:hAnsi="Times New Roman"/>
          <w:sz w:val="28"/>
          <w:szCs w:val="28"/>
        </w:rPr>
        <w:t>;</w:t>
      </w:r>
    </w:p>
    <w:p w:rsidR="00097DF9" w:rsidRPr="005A0E16" w:rsidRDefault="00097DF9" w:rsidP="009905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sz w:val="28"/>
          <w:szCs w:val="28"/>
        </w:rPr>
        <w:t>- правила охраны и гигиена своего голоса</w:t>
      </w:r>
      <w:r w:rsidR="0099053E">
        <w:rPr>
          <w:rFonts w:ascii="Times New Roman" w:hAnsi="Times New Roman"/>
          <w:sz w:val="28"/>
          <w:szCs w:val="28"/>
        </w:rPr>
        <w:t>;</w:t>
      </w:r>
    </w:p>
    <w:p w:rsidR="00097DF9" w:rsidRPr="005A0E16" w:rsidRDefault="00097DF9" w:rsidP="009905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sz w:val="28"/>
          <w:szCs w:val="28"/>
        </w:rPr>
        <w:t>- правила интонирования ступеней мажорных и минорных ладов</w:t>
      </w:r>
      <w:r w:rsidR="0099053E">
        <w:rPr>
          <w:rFonts w:ascii="Times New Roman" w:hAnsi="Times New Roman"/>
          <w:sz w:val="28"/>
          <w:szCs w:val="28"/>
        </w:rPr>
        <w:t>;</w:t>
      </w:r>
    </w:p>
    <w:p w:rsidR="00097DF9" w:rsidRPr="0099053E" w:rsidRDefault="00097DF9" w:rsidP="009905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sz w:val="28"/>
          <w:szCs w:val="28"/>
        </w:rPr>
        <w:t>- основные правила орфоэпии</w:t>
      </w:r>
      <w:r w:rsidR="0099053E">
        <w:rPr>
          <w:rFonts w:ascii="Times New Roman" w:hAnsi="Times New Roman"/>
          <w:sz w:val="28"/>
          <w:szCs w:val="28"/>
        </w:rPr>
        <w:t>.</w:t>
      </w:r>
    </w:p>
    <w:p w:rsidR="00097DF9" w:rsidRPr="005A0E16" w:rsidRDefault="00097DF9" w:rsidP="0099053E">
      <w:pPr>
        <w:spacing w:after="0" w:line="36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5A0E16">
        <w:rPr>
          <w:rFonts w:ascii="Times New Roman" w:hAnsi="Times New Roman"/>
          <w:b/>
          <w:i/>
          <w:sz w:val="28"/>
          <w:szCs w:val="28"/>
        </w:rPr>
        <w:t>Уметь:</w:t>
      </w:r>
    </w:p>
    <w:p w:rsidR="00097DF9" w:rsidRPr="005A0E16" w:rsidRDefault="00097DF9" w:rsidP="009905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sz w:val="28"/>
          <w:szCs w:val="28"/>
        </w:rPr>
        <w:t>- брать дыхание между фразами</w:t>
      </w:r>
      <w:r w:rsidR="0099053E">
        <w:rPr>
          <w:rFonts w:ascii="Times New Roman" w:hAnsi="Times New Roman"/>
          <w:sz w:val="28"/>
          <w:szCs w:val="28"/>
        </w:rPr>
        <w:t>;</w:t>
      </w:r>
    </w:p>
    <w:p w:rsidR="00097DF9" w:rsidRPr="005A0E16" w:rsidRDefault="00097DF9" w:rsidP="009905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sz w:val="28"/>
          <w:szCs w:val="28"/>
        </w:rPr>
        <w:t>- петь мягким, легким, без напряжения звуком</w:t>
      </w:r>
      <w:r w:rsidR="0099053E">
        <w:rPr>
          <w:rFonts w:ascii="Times New Roman" w:hAnsi="Times New Roman"/>
          <w:sz w:val="28"/>
          <w:szCs w:val="28"/>
        </w:rPr>
        <w:t>;</w:t>
      </w:r>
    </w:p>
    <w:p w:rsidR="00097DF9" w:rsidRPr="005A0E16" w:rsidRDefault="00097DF9" w:rsidP="009905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sz w:val="28"/>
          <w:szCs w:val="28"/>
        </w:rPr>
        <w:t>- владеть мягкой атакой звука</w:t>
      </w:r>
      <w:r w:rsidR="0099053E">
        <w:rPr>
          <w:rFonts w:ascii="Times New Roman" w:hAnsi="Times New Roman"/>
          <w:sz w:val="28"/>
          <w:szCs w:val="28"/>
        </w:rPr>
        <w:t>;</w:t>
      </w:r>
    </w:p>
    <w:p w:rsidR="00097DF9" w:rsidRPr="005A0E16" w:rsidRDefault="00097DF9" w:rsidP="009905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sz w:val="28"/>
          <w:szCs w:val="28"/>
        </w:rPr>
        <w:t>- активно артикулировать</w:t>
      </w:r>
      <w:r w:rsidR="0099053E">
        <w:rPr>
          <w:rFonts w:ascii="Times New Roman" w:hAnsi="Times New Roman"/>
          <w:sz w:val="28"/>
          <w:szCs w:val="28"/>
        </w:rPr>
        <w:t>;</w:t>
      </w:r>
    </w:p>
    <w:p w:rsidR="00097DF9" w:rsidRPr="005A0E16" w:rsidRDefault="00097DF9" w:rsidP="009905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sz w:val="28"/>
          <w:szCs w:val="28"/>
        </w:rPr>
        <w:t>- выделять логические ударения во фразах</w:t>
      </w:r>
      <w:r w:rsidR="0099053E">
        <w:rPr>
          <w:rFonts w:ascii="Times New Roman" w:hAnsi="Times New Roman"/>
          <w:sz w:val="28"/>
          <w:szCs w:val="28"/>
        </w:rPr>
        <w:t>.</w:t>
      </w:r>
    </w:p>
    <w:p w:rsidR="00097DF9" w:rsidRPr="005A0E16" w:rsidRDefault="00097DF9" w:rsidP="0099053E">
      <w:pPr>
        <w:spacing w:after="0" w:line="36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5A0E16">
        <w:rPr>
          <w:rFonts w:ascii="Times New Roman" w:hAnsi="Times New Roman"/>
          <w:b/>
          <w:i/>
          <w:sz w:val="28"/>
          <w:szCs w:val="28"/>
        </w:rPr>
        <w:t>Владеть навыками:</w:t>
      </w:r>
    </w:p>
    <w:p w:rsidR="00097DF9" w:rsidRPr="005A0E16" w:rsidRDefault="00097DF9" w:rsidP="009905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sz w:val="28"/>
          <w:szCs w:val="28"/>
        </w:rPr>
        <w:t>- певческого дыхания, атаки звука, артикуляции и четкой дикции</w:t>
      </w:r>
      <w:r w:rsidR="0099053E">
        <w:rPr>
          <w:rFonts w:ascii="Times New Roman" w:hAnsi="Times New Roman"/>
          <w:sz w:val="28"/>
          <w:szCs w:val="28"/>
        </w:rPr>
        <w:t>;</w:t>
      </w:r>
    </w:p>
    <w:p w:rsidR="00097DF9" w:rsidRPr="005A0E16" w:rsidRDefault="00097DF9" w:rsidP="009905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sz w:val="28"/>
          <w:szCs w:val="28"/>
        </w:rPr>
        <w:t>- интонирования интервалов, трезвучий.</w:t>
      </w:r>
    </w:p>
    <w:p w:rsidR="00097DF9" w:rsidRPr="005A0E16" w:rsidRDefault="00097DF9" w:rsidP="0099053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097DF9" w:rsidRDefault="00097DF9" w:rsidP="002C2BE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A0E16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5A0E16">
        <w:rPr>
          <w:rFonts w:ascii="Times New Roman" w:hAnsi="Times New Roman"/>
          <w:b/>
          <w:sz w:val="28"/>
          <w:szCs w:val="28"/>
        </w:rPr>
        <w:t>. ФОРМЫ И МЕТОДЫ КОНТРОЛЯ. КРИТЕРИИ ОЦЕНОК</w:t>
      </w:r>
    </w:p>
    <w:p w:rsidR="002C2BE0" w:rsidRPr="002C2BE0" w:rsidRDefault="002C2BE0" w:rsidP="002C2BE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C2BE0" w:rsidRPr="002C2BE0" w:rsidRDefault="002C2BE0" w:rsidP="002C2B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2BE0">
        <w:rPr>
          <w:rFonts w:ascii="Times New Roman" w:hAnsi="Times New Roman"/>
          <w:b/>
          <w:i/>
          <w:sz w:val="28"/>
          <w:szCs w:val="28"/>
        </w:rPr>
        <w:t>1. Аттестация: цели, виды, форма, содержание.</w:t>
      </w:r>
    </w:p>
    <w:p w:rsidR="002C2BE0" w:rsidRPr="002C2BE0" w:rsidRDefault="002C2BE0" w:rsidP="002C2BE0">
      <w:pPr>
        <w:pStyle w:val="21"/>
        <w:shd w:val="clear" w:color="auto" w:fill="auto"/>
        <w:spacing w:before="0" w:line="360" w:lineRule="auto"/>
        <w:ind w:left="100" w:right="20" w:firstLine="620"/>
        <w:contextualSpacing/>
        <w:jc w:val="both"/>
        <w:rPr>
          <w:rFonts w:ascii="Times New Roman" w:hAnsi="Times New Roman"/>
          <w:sz w:val="28"/>
          <w:szCs w:val="28"/>
        </w:rPr>
      </w:pPr>
      <w:r w:rsidRPr="002C2BE0">
        <w:rPr>
          <w:rFonts w:ascii="Times New Roman" w:hAnsi="Times New Roman"/>
          <w:sz w:val="28"/>
          <w:szCs w:val="28"/>
        </w:rPr>
        <w:t>Цель аттестационных (контрольных) мероприятий – определить успешность развития учащегося и степень освоения им учебных задач на данном этапе.</w:t>
      </w:r>
    </w:p>
    <w:p w:rsidR="002C2BE0" w:rsidRPr="002C2BE0" w:rsidRDefault="002C2BE0" w:rsidP="002C2BE0">
      <w:pPr>
        <w:pStyle w:val="21"/>
        <w:shd w:val="clear" w:color="auto" w:fill="auto"/>
        <w:spacing w:before="0" w:line="360" w:lineRule="auto"/>
        <w:ind w:left="100" w:firstLine="620"/>
        <w:contextualSpacing/>
        <w:jc w:val="both"/>
        <w:rPr>
          <w:rFonts w:ascii="Times New Roman" w:hAnsi="Times New Roman"/>
          <w:sz w:val="28"/>
          <w:szCs w:val="28"/>
        </w:rPr>
      </w:pPr>
      <w:r w:rsidRPr="002C2BE0">
        <w:rPr>
          <w:rFonts w:ascii="Times New Roman" w:hAnsi="Times New Roman"/>
          <w:sz w:val="28"/>
          <w:szCs w:val="28"/>
        </w:rPr>
        <w:t>Виды контроля: текущий, промежуточный.</w:t>
      </w:r>
    </w:p>
    <w:p w:rsidR="002C2BE0" w:rsidRPr="002C2BE0" w:rsidRDefault="002C2BE0" w:rsidP="002C2BE0">
      <w:pPr>
        <w:pStyle w:val="21"/>
        <w:shd w:val="clear" w:color="auto" w:fill="auto"/>
        <w:spacing w:before="0" w:line="360" w:lineRule="auto"/>
        <w:ind w:right="2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C2BE0">
        <w:rPr>
          <w:rStyle w:val="ae"/>
          <w:sz w:val="28"/>
          <w:szCs w:val="28"/>
        </w:rPr>
        <w:t>Текущий контроль</w:t>
      </w:r>
      <w:r w:rsidRPr="002C2BE0">
        <w:rPr>
          <w:rFonts w:ascii="Times New Roman" w:hAnsi="Times New Roman"/>
          <w:sz w:val="28"/>
          <w:szCs w:val="28"/>
        </w:rPr>
        <w:t xml:space="preserve"> – осуществляется регулярно преподавателем на уроках. Текущий контроль направлен на поддержание учебной дисциплины, на ответственную организацию домашних занятий. Текущий контроль учитывает темпы продвижения ученика, инициативность на уроках и при </w:t>
      </w:r>
      <w:r w:rsidRPr="002C2BE0">
        <w:rPr>
          <w:rFonts w:ascii="Times New Roman" w:hAnsi="Times New Roman"/>
          <w:sz w:val="28"/>
          <w:szCs w:val="28"/>
        </w:rPr>
        <w:lastRenderedPageBreak/>
        <w:t>выполнении домашней работы, качество выполнения заданий. На основе текущего контроля выводятся четвертные оценки.</w:t>
      </w:r>
    </w:p>
    <w:p w:rsidR="002C2BE0" w:rsidRPr="002C2BE0" w:rsidRDefault="002C2BE0" w:rsidP="002C2BE0">
      <w:pPr>
        <w:pStyle w:val="21"/>
        <w:shd w:val="clear" w:color="auto" w:fill="auto"/>
        <w:spacing w:before="0" w:line="360" w:lineRule="auto"/>
        <w:ind w:right="2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C2BE0">
        <w:rPr>
          <w:rFonts w:ascii="Times New Roman" w:hAnsi="Times New Roman"/>
          <w:sz w:val="28"/>
          <w:szCs w:val="28"/>
        </w:rPr>
        <w:t xml:space="preserve">Формой </w:t>
      </w:r>
      <w:r w:rsidRPr="002C2BE0">
        <w:rPr>
          <w:rFonts w:ascii="Times New Roman" w:hAnsi="Times New Roman"/>
          <w:b/>
          <w:i/>
          <w:sz w:val="28"/>
          <w:szCs w:val="28"/>
        </w:rPr>
        <w:t>промежуточного контроля</w:t>
      </w:r>
      <w:r w:rsidRPr="002C2BE0">
        <w:rPr>
          <w:rFonts w:ascii="Times New Roman" w:hAnsi="Times New Roman"/>
          <w:sz w:val="28"/>
          <w:szCs w:val="28"/>
        </w:rPr>
        <w:t xml:space="preserve"> является</w:t>
      </w:r>
      <w:r w:rsidRPr="002C2BE0">
        <w:rPr>
          <w:rStyle w:val="ae"/>
          <w:sz w:val="28"/>
          <w:szCs w:val="28"/>
        </w:rPr>
        <w:t xml:space="preserve"> контрольный урок, концертное выступление, </w:t>
      </w:r>
      <w:r w:rsidRPr="002C2BE0">
        <w:rPr>
          <w:rFonts w:ascii="Times New Roman" w:hAnsi="Times New Roman"/>
          <w:sz w:val="28"/>
          <w:szCs w:val="28"/>
        </w:rPr>
        <w:t>которые проводятся преподавателем, ведущим предмет. Целесообразно проводить контрольные уроки в конце каждого полугодия. На основании промежуточного контроля выводятся полугодовые оценки.</w:t>
      </w:r>
    </w:p>
    <w:p w:rsidR="002C2BE0" w:rsidRPr="002C2BE0" w:rsidRDefault="002C2BE0" w:rsidP="002C2BE0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C2BE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C2BE0" w:rsidRPr="002C2BE0" w:rsidRDefault="002C2BE0" w:rsidP="002C2BE0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C2BE0">
        <w:rPr>
          <w:rFonts w:ascii="Times New Roman" w:hAnsi="Times New Roman"/>
          <w:b/>
          <w:i/>
          <w:sz w:val="28"/>
          <w:szCs w:val="28"/>
        </w:rPr>
        <w:t xml:space="preserve">2.Критерии оценок </w:t>
      </w:r>
    </w:p>
    <w:p w:rsidR="002C2BE0" w:rsidRPr="002C2BE0" w:rsidRDefault="002C2BE0" w:rsidP="002C2BE0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2BE0">
        <w:rPr>
          <w:rFonts w:ascii="Times New Roman" w:hAnsi="Times New Roman"/>
          <w:sz w:val="28"/>
          <w:szCs w:val="28"/>
        </w:rPr>
        <w:t>Оптимальное соотношение исполняемого материала и индивидуальных особенностей развития обучающегося.</w:t>
      </w:r>
    </w:p>
    <w:p w:rsidR="002C2BE0" w:rsidRPr="002C2BE0" w:rsidRDefault="002C2BE0" w:rsidP="002C2BE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2BE0">
        <w:rPr>
          <w:rFonts w:ascii="Times New Roman" w:hAnsi="Times New Roman"/>
          <w:sz w:val="28"/>
          <w:szCs w:val="28"/>
        </w:rPr>
        <w:t>Общемузыкальные</w:t>
      </w:r>
      <w:proofErr w:type="spellEnd"/>
      <w:r w:rsidRPr="002C2BE0">
        <w:rPr>
          <w:rFonts w:ascii="Times New Roman" w:hAnsi="Times New Roman"/>
          <w:sz w:val="28"/>
          <w:szCs w:val="28"/>
        </w:rPr>
        <w:t xml:space="preserve"> знания и вокальные навыки:</w:t>
      </w:r>
    </w:p>
    <w:p w:rsidR="002C2BE0" w:rsidRPr="002C2BE0" w:rsidRDefault="002C2BE0" w:rsidP="002C2BE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2BE0">
        <w:rPr>
          <w:rFonts w:ascii="Times New Roman" w:hAnsi="Times New Roman"/>
          <w:sz w:val="28"/>
          <w:szCs w:val="28"/>
        </w:rPr>
        <w:t>расширение музыкального кругозора (знакомство с произведениями различной стилевой направленности);</w:t>
      </w:r>
    </w:p>
    <w:p w:rsidR="002C2BE0" w:rsidRPr="002C2BE0" w:rsidRDefault="002C2BE0" w:rsidP="002C2BE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2BE0">
        <w:rPr>
          <w:rFonts w:ascii="Times New Roman" w:hAnsi="Times New Roman"/>
          <w:sz w:val="28"/>
          <w:szCs w:val="28"/>
        </w:rPr>
        <w:t>формирование художественного вкуса, понимания стиля, формы и содержания исполняемого произведения;</w:t>
      </w:r>
    </w:p>
    <w:p w:rsidR="002C2BE0" w:rsidRPr="002C2BE0" w:rsidRDefault="002C2BE0" w:rsidP="002C2BE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2BE0">
        <w:rPr>
          <w:rFonts w:ascii="Times New Roman" w:hAnsi="Times New Roman"/>
          <w:sz w:val="28"/>
          <w:szCs w:val="28"/>
        </w:rPr>
        <w:t>воспитание слухового контроля, исполнительской ответственности обучающихся;</w:t>
      </w:r>
    </w:p>
    <w:p w:rsidR="002C2BE0" w:rsidRPr="002C2BE0" w:rsidRDefault="002C2BE0" w:rsidP="002C2BE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2BE0">
        <w:rPr>
          <w:rFonts w:ascii="Times New Roman" w:hAnsi="Times New Roman"/>
          <w:sz w:val="28"/>
          <w:szCs w:val="28"/>
        </w:rPr>
        <w:t>развитие гармонического и мелодического слуха как плодотворной основы для достижения положительных результатов в обучении;</w:t>
      </w:r>
    </w:p>
    <w:p w:rsidR="002C2BE0" w:rsidRPr="002C2BE0" w:rsidRDefault="002C2BE0" w:rsidP="002C2BE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2BE0">
        <w:rPr>
          <w:rFonts w:ascii="Times New Roman" w:hAnsi="Times New Roman"/>
          <w:sz w:val="28"/>
          <w:szCs w:val="28"/>
        </w:rPr>
        <w:t>приобретение и развитие многообразных навыков совместного исполнительства.</w:t>
      </w:r>
    </w:p>
    <w:p w:rsidR="002C2BE0" w:rsidRPr="002C2BE0" w:rsidRDefault="002C2BE0" w:rsidP="002C2BE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2BE0">
        <w:rPr>
          <w:rFonts w:ascii="Times New Roman" w:hAnsi="Times New Roman"/>
          <w:sz w:val="28"/>
          <w:szCs w:val="28"/>
        </w:rPr>
        <w:t>Стабильность  исполнения.</w:t>
      </w:r>
    </w:p>
    <w:p w:rsidR="002C2BE0" w:rsidRPr="002C2BE0" w:rsidRDefault="002C2BE0" w:rsidP="002C2BE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2BE0">
        <w:rPr>
          <w:rFonts w:ascii="Times New Roman" w:hAnsi="Times New Roman"/>
          <w:sz w:val="28"/>
          <w:szCs w:val="28"/>
        </w:rPr>
        <w:t>Творческое, эмоциональное отношение к музыке и содержанию исполняемых произведений.</w:t>
      </w:r>
    </w:p>
    <w:p w:rsidR="002C2BE0" w:rsidRPr="002C2BE0" w:rsidRDefault="002C2BE0" w:rsidP="002C2BE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2BE0">
        <w:rPr>
          <w:rFonts w:ascii="Times New Roman" w:hAnsi="Times New Roman"/>
          <w:sz w:val="28"/>
          <w:szCs w:val="28"/>
        </w:rPr>
        <w:t>Культура сценического поведения.</w:t>
      </w:r>
    </w:p>
    <w:p w:rsidR="002C2BE0" w:rsidRPr="002C2BE0" w:rsidRDefault="002C2BE0" w:rsidP="002C2BE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C2BE0">
        <w:rPr>
          <w:rFonts w:ascii="Times New Roman" w:hAnsi="Times New Roman"/>
          <w:sz w:val="28"/>
          <w:szCs w:val="28"/>
        </w:rPr>
        <w:t xml:space="preserve">Для  аттестации  обучающихся  создаются  фонды  оценочных  средств, которые  включают  в  себя  методы  контроля,  позволяющие  оценить приобретенные знания, умения и навыки.   </w:t>
      </w:r>
    </w:p>
    <w:p w:rsidR="002C2BE0" w:rsidRPr="002C2BE0" w:rsidRDefault="002C2BE0" w:rsidP="002C2BE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97DF9" w:rsidRPr="002C2BE0" w:rsidRDefault="002C2BE0" w:rsidP="002C2B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2BE0">
        <w:rPr>
          <w:rFonts w:ascii="Times New Roman" w:hAnsi="Times New Roman"/>
          <w:sz w:val="28"/>
          <w:szCs w:val="28"/>
        </w:rPr>
        <w:lastRenderedPageBreak/>
        <w:t>Крит</w:t>
      </w:r>
      <w:r>
        <w:rPr>
          <w:rFonts w:ascii="Times New Roman" w:hAnsi="Times New Roman"/>
          <w:sz w:val="28"/>
          <w:szCs w:val="28"/>
        </w:rPr>
        <w:t>ерии оценки качества исполнения:</w:t>
      </w:r>
      <w:r w:rsidRPr="002C2BE0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4"/>
        <w:gridCol w:w="6307"/>
      </w:tblGrid>
      <w:tr w:rsidR="00097DF9" w:rsidTr="00C07B8E">
        <w:trPr>
          <w:jc w:val="center"/>
        </w:trPr>
        <w:tc>
          <w:tcPr>
            <w:tcW w:w="3264" w:type="dxa"/>
          </w:tcPr>
          <w:p w:rsidR="00097DF9" w:rsidRPr="00950876" w:rsidRDefault="00097DF9" w:rsidP="0099053E">
            <w:pPr>
              <w:pStyle w:val="ac"/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0876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6307" w:type="dxa"/>
          </w:tcPr>
          <w:p w:rsidR="00097DF9" w:rsidRPr="00950876" w:rsidRDefault="00097DF9" w:rsidP="0099053E">
            <w:pPr>
              <w:pStyle w:val="ac"/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0876">
              <w:rPr>
                <w:rFonts w:ascii="Times New Roman" w:hAnsi="Times New Roman"/>
                <w:b/>
                <w:sz w:val="28"/>
                <w:szCs w:val="28"/>
              </w:rPr>
              <w:t>Критерии оценивания выступления</w:t>
            </w:r>
          </w:p>
        </w:tc>
      </w:tr>
      <w:tr w:rsidR="00097DF9" w:rsidTr="00C07B8E">
        <w:trPr>
          <w:jc w:val="center"/>
        </w:trPr>
        <w:tc>
          <w:tcPr>
            <w:tcW w:w="3264" w:type="dxa"/>
          </w:tcPr>
          <w:p w:rsidR="00097DF9" w:rsidRPr="00950876" w:rsidRDefault="00097DF9" w:rsidP="0099053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50876">
              <w:rPr>
                <w:rFonts w:ascii="Times New Roman" w:hAnsi="Times New Roman"/>
                <w:sz w:val="28"/>
                <w:szCs w:val="28"/>
              </w:rPr>
              <w:t>5 («отлично»)</w:t>
            </w:r>
          </w:p>
        </w:tc>
        <w:tc>
          <w:tcPr>
            <w:tcW w:w="6307" w:type="dxa"/>
          </w:tcPr>
          <w:p w:rsidR="00097DF9" w:rsidRPr="00950876" w:rsidRDefault="00097DF9" w:rsidP="0099053E">
            <w:pPr>
              <w:pStyle w:val="Body10"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5087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предусматривает исполнение программы, соответствующей году обучения, наизусть, выразительно; отличное знание текста, владение необходимыми вокальными приемами; хорошее </w:t>
            </w:r>
            <w:proofErr w:type="spellStart"/>
            <w:r w:rsidRPr="0095087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звукоизвлечение</w:t>
            </w:r>
            <w:proofErr w:type="spellEnd"/>
            <w:r w:rsidRPr="0095087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, понимание стиля исполняемого произведения; использование художественно оправданных технических приемов, позволяющих создавать художественный образ, соответствующий авторскому замыслу</w:t>
            </w:r>
          </w:p>
        </w:tc>
      </w:tr>
      <w:tr w:rsidR="00097DF9" w:rsidTr="00C07B8E">
        <w:trPr>
          <w:jc w:val="center"/>
        </w:trPr>
        <w:tc>
          <w:tcPr>
            <w:tcW w:w="3264" w:type="dxa"/>
          </w:tcPr>
          <w:p w:rsidR="00097DF9" w:rsidRPr="00950876" w:rsidRDefault="00097DF9" w:rsidP="0099053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50876">
              <w:rPr>
                <w:rFonts w:ascii="Times New Roman" w:hAnsi="Times New Roman"/>
                <w:sz w:val="28"/>
                <w:szCs w:val="28"/>
              </w:rPr>
              <w:t>4 («хорошо»)</w:t>
            </w:r>
          </w:p>
        </w:tc>
        <w:tc>
          <w:tcPr>
            <w:tcW w:w="6307" w:type="dxa"/>
          </w:tcPr>
          <w:p w:rsidR="00097DF9" w:rsidRPr="00950876" w:rsidRDefault="00097DF9" w:rsidP="0099053E">
            <w:pPr>
              <w:pStyle w:val="Body10"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5087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программа соответствует году обучения, грамотное исполнение с наличием мелких вокальных недочетов, небольшое несоответствие интонации, недостаточно убедительное донесение образа исполняемого произведения</w:t>
            </w:r>
          </w:p>
        </w:tc>
      </w:tr>
      <w:tr w:rsidR="00097DF9" w:rsidTr="00C07B8E">
        <w:trPr>
          <w:jc w:val="center"/>
        </w:trPr>
        <w:tc>
          <w:tcPr>
            <w:tcW w:w="3264" w:type="dxa"/>
          </w:tcPr>
          <w:p w:rsidR="00097DF9" w:rsidRPr="00950876" w:rsidRDefault="00097DF9" w:rsidP="0099053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50876">
              <w:rPr>
                <w:rFonts w:ascii="Times New Roman" w:hAnsi="Times New Roman"/>
                <w:sz w:val="28"/>
                <w:szCs w:val="28"/>
              </w:rPr>
              <w:t>3 («удовлетворительно»)</w:t>
            </w:r>
          </w:p>
        </w:tc>
        <w:tc>
          <w:tcPr>
            <w:tcW w:w="6307" w:type="dxa"/>
          </w:tcPr>
          <w:p w:rsidR="00097DF9" w:rsidRPr="00950876" w:rsidRDefault="00097DF9" w:rsidP="0099053E">
            <w:pPr>
              <w:pStyle w:val="Body10"/>
              <w:widowControl w:val="0"/>
              <w:autoSpaceDE w:val="0"/>
              <w:autoSpaceDN w:val="0"/>
              <w:adjustRightInd w:val="0"/>
              <w:spacing w:line="360" w:lineRule="auto"/>
              <w:ind w:hanging="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5087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программа не соответствует году обучения, при исполнении обнаружено плохое знание текста, мелодии,  интонационная неточность, характер произведения не выявлен</w:t>
            </w:r>
          </w:p>
        </w:tc>
      </w:tr>
      <w:tr w:rsidR="00097DF9" w:rsidTr="00C07B8E">
        <w:trPr>
          <w:jc w:val="center"/>
        </w:trPr>
        <w:tc>
          <w:tcPr>
            <w:tcW w:w="3264" w:type="dxa"/>
          </w:tcPr>
          <w:p w:rsidR="00097DF9" w:rsidRPr="00950876" w:rsidRDefault="00097DF9" w:rsidP="0099053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50876">
              <w:rPr>
                <w:rFonts w:ascii="Times New Roman" w:hAnsi="Times New Roman"/>
                <w:sz w:val="28"/>
                <w:szCs w:val="28"/>
              </w:rPr>
              <w:t>2 («неудовлетворительно»)</w:t>
            </w:r>
          </w:p>
        </w:tc>
        <w:tc>
          <w:tcPr>
            <w:tcW w:w="6307" w:type="dxa"/>
          </w:tcPr>
          <w:p w:rsidR="00097DF9" w:rsidRPr="00950876" w:rsidRDefault="00097DF9" w:rsidP="0099053E">
            <w:pPr>
              <w:pStyle w:val="Body10"/>
              <w:widowControl w:val="0"/>
              <w:autoSpaceDE w:val="0"/>
              <w:autoSpaceDN w:val="0"/>
              <w:adjustRightInd w:val="0"/>
              <w:spacing w:line="360" w:lineRule="auto"/>
              <w:ind w:hanging="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5087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незнание наизусть текста, мелодии,  слабое владение навыками вокального исполнения, подразумевающее плохую посещаемость занятий и слабую самостоятельную работу</w:t>
            </w:r>
          </w:p>
        </w:tc>
      </w:tr>
      <w:tr w:rsidR="00097DF9" w:rsidTr="00C07B8E">
        <w:trPr>
          <w:jc w:val="center"/>
        </w:trPr>
        <w:tc>
          <w:tcPr>
            <w:tcW w:w="3264" w:type="dxa"/>
          </w:tcPr>
          <w:p w:rsidR="00097DF9" w:rsidRPr="00950876" w:rsidRDefault="00097DF9" w:rsidP="0099053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50876">
              <w:rPr>
                <w:rFonts w:ascii="Times New Roman" w:hAnsi="Times New Roman"/>
                <w:sz w:val="28"/>
                <w:szCs w:val="28"/>
              </w:rPr>
              <w:t>«зачет» (без отметки)</w:t>
            </w:r>
          </w:p>
        </w:tc>
        <w:tc>
          <w:tcPr>
            <w:tcW w:w="6307" w:type="dxa"/>
          </w:tcPr>
          <w:p w:rsidR="00097DF9" w:rsidRPr="00950876" w:rsidRDefault="00097DF9" w:rsidP="0099053E">
            <w:pPr>
              <w:pStyle w:val="Body10"/>
              <w:widowControl w:val="0"/>
              <w:autoSpaceDE w:val="0"/>
              <w:autoSpaceDN w:val="0"/>
              <w:adjustRightInd w:val="0"/>
              <w:spacing w:line="360" w:lineRule="auto"/>
              <w:ind w:hanging="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5087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097DF9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99053E" w:rsidRDefault="0099053E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99053E" w:rsidRDefault="0099053E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99053E" w:rsidRPr="005A0E16" w:rsidRDefault="0099053E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097DF9" w:rsidRPr="0095087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iCs/>
          <w:color w:val="000000"/>
          <w:spacing w:val="-1"/>
          <w:sz w:val="28"/>
          <w:szCs w:val="28"/>
        </w:rPr>
      </w:pPr>
      <w:r w:rsidRPr="005A0E16">
        <w:rPr>
          <w:rFonts w:ascii="Times New Roman" w:hAnsi="Times New Roman"/>
          <w:b/>
          <w:bCs/>
          <w:iCs/>
          <w:color w:val="000000"/>
          <w:spacing w:val="-1"/>
          <w:sz w:val="28"/>
          <w:szCs w:val="28"/>
          <w:lang w:val="en-US"/>
        </w:rPr>
        <w:lastRenderedPageBreak/>
        <w:t>V</w:t>
      </w:r>
      <w:r w:rsidRPr="005A0E16">
        <w:rPr>
          <w:rFonts w:ascii="Times New Roman" w:hAnsi="Times New Roman"/>
          <w:b/>
          <w:bCs/>
          <w:iCs/>
          <w:color w:val="000000"/>
          <w:spacing w:val="-1"/>
          <w:sz w:val="28"/>
          <w:szCs w:val="28"/>
        </w:rPr>
        <w:t>. МЕТОДИЧЕСКОЕ ОБЕСПЕЧЕНИЕ УЧЕБНОГО ПРОЦЕССА</w:t>
      </w:r>
    </w:p>
    <w:p w:rsidR="00097DF9" w:rsidRPr="00950876" w:rsidRDefault="00097DF9" w:rsidP="0099053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A0E16">
        <w:rPr>
          <w:rFonts w:ascii="Times New Roman" w:hAnsi="Times New Roman"/>
          <w:b/>
          <w:i/>
          <w:sz w:val="28"/>
          <w:szCs w:val="28"/>
        </w:rPr>
        <w:t>Методические рекомендации преподавателям</w:t>
      </w:r>
    </w:p>
    <w:p w:rsidR="00097DF9" w:rsidRPr="005A0E16" w:rsidRDefault="00097DF9" w:rsidP="0099053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color w:val="000000"/>
          <w:spacing w:val="6"/>
          <w:sz w:val="28"/>
          <w:szCs w:val="28"/>
        </w:rPr>
        <w:t xml:space="preserve">Задача руководителя хора - пробудить у детей любовь к </w:t>
      </w:r>
      <w:r w:rsidRPr="005A0E16">
        <w:rPr>
          <w:rFonts w:ascii="Times New Roman" w:hAnsi="Times New Roman"/>
          <w:color w:val="000000"/>
          <w:spacing w:val="1"/>
          <w:sz w:val="28"/>
          <w:szCs w:val="28"/>
        </w:rPr>
        <w:t xml:space="preserve">хоровому пению, сформировать необходимые навыки и выработать потребность </w:t>
      </w:r>
      <w:r w:rsidRPr="005A0E16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систематическом коллективном </w:t>
      </w:r>
      <w:proofErr w:type="spellStart"/>
      <w:r w:rsidRPr="005A0E16">
        <w:rPr>
          <w:rFonts w:ascii="Times New Roman" w:hAnsi="Times New Roman"/>
          <w:color w:val="000000"/>
          <w:spacing w:val="-1"/>
          <w:sz w:val="28"/>
          <w:szCs w:val="28"/>
        </w:rPr>
        <w:t>музицировании</w:t>
      </w:r>
      <w:proofErr w:type="spellEnd"/>
      <w:r w:rsidRPr="005A0E16">
        <w:rPr>
          <w:rFonts w:ascii="Times New Roman" w:hAnsi="Times New Roman"/>
          <w:color w:val="000000"/>
          <w:spacing w:val="-1"/>
          <w:sz w:val="28"/>
          <w:szCs w:val="28"/>
        </w:rPr>
        <w:t>, учитывая, что хоровое пение -</w:t>
      </w:r>
      <w:r w:rsidR="002C2BE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0E16">
        <w:rPr>
          <w:rFonts w:ascii="Times New Roman" w:hAnsi="Times New Roman"/>
          <w:color w:val="000000"/>
          <w:sz w:val="28"/>
          <w:szCs w:val="28"/>
        </w:rPr>
        <w:t>наиболее доступный вид подобной деятельности.</w:t>
      </w:r>
    </w:p>
    <w:p w:rsidR="00097DF9" w:rsidRPr="005A0E16" w:rsidRDefault="00097DF9" w:rsidP="0099053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color w:val="000000"/>
          <w:spacing w:val="2"/>
          <w:sz w:val="28"/>
          <w:szCs w:val="28"/>
        </w:rPr>
        <w:t xml:space="preserve">На занятиях должны использоваться знания нотной грамоты и простейшие </w:t>
      </w:r>
      <w:r w:rsidRPr="005A0E16">
        <w:rPr>
          <w:rFonts w:ascii="Times New Roman" w:hAnsi="Times New Roman"/>
          <w:color w:val="000000"/>
          <w:spacing w:val="8"/>
          <w:sz w:val="28"/>
          <w:szCs w:val="28"/>
        </w:rPr>
        <w:t xml:space="preserve">навыки </w:t>
      </w:r>
      <w:proofErr w:type="spellStart"/>
      <w:r w:rsidRPr="005A0E16">
        <w:rPr>
          <w:rFonts w:ascii="Times New Roman" w:hAnsi="Times New Roman"/>
          <w:color w:val="000000"/>
          <w:spacing w:val="8"/>
          <w:sz w:val="28"/>
          <w:szCs w:val="28"/>
        </w:rPr>
        <w:t>сольфеджирования</w:t>
      </w:r>
      <w:proofErr w:type="spellEnd"/>
      <w:r w:rsidRPr="005A0E16">
        <w:rPr>
          <w:rFonts w:ascii="Times New Roman" w:hAnsi="Times New Roman"/>
          <w:color w:val="000000"/>
          <w:spacing w:val="8"/>
          <w:sz w:val="28"/>
          <w:szCs w:val="28"/>
        </w:rPr>
        <w:t>.</w:t>
      </w:r>
      <w:r w:rsidRPr="005A0E16">
        <w:rPr>
          <w:rFonts w:ascii="Times New Roman" w:hAnsi="Times New Roman"/>
          <w:color w:val="000000"/>
          <w:spacing w:val="4"/>
          <w:sz w:val="28"/>
          <w:szCs w:val="28"/>
        </w:rPr>
        <w:t xml:space="preserve"> Пение по нотам </w:t>
      </w:r>
      <w:r w:rsidRPr="005A0E16">
        <w:rPr>
          <w:rFonts w:ascii="Times New Roman" w:hAnsi="Times New Roman"/>
          <w:color w:val="000000"/>
          <w:spacing w:val="5"/>
          <w:sz w:val="28"/>
          <w:szCs w:val="28"/>
        </w:rPr>
        <w:t xml:space="preserve">необходимо сочетать с пением по слуху, так как именно пение по слуху </w:t>
      </w:r>
      <w:r w:rsidRPr="005A0E16">
        <w:rPr>
          <w:rFonts w:ascii="Times New Roman" w:hAnsi="Times New Roman"/>
          <w:color w:val="000000"/>
          <w:spacing w:val="-1"/>
          <w:sz w:val="28"/>
          <w:szCs w:val="28"/>
        </w:rPr>
        <w:t>способствует развитию музыкальной памяти.</w:t>
      </w:r>
    </w:p>
    <w:p w:rsidR="00097DF9" w:rsidRPr="005A0E16" w:rsidRDefault="00097DF9" w:rsidP="0099053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color w:val="000000"/>
          <w:sz w:val="28"/>
          <w:szCs w:val="28"/>
        </w:rPr>
        <w:t xml:space="preserve">На протяжении </w:t>
      </w:r>
      <w:r w:rsidR="002C2BE0">
        <w:rPr>
          <w:rFonts w:ascii="Times New Roman" w:hAnsi="Times New Roman"/>
          <w:color w:val="000000"/>
          <w:sz w:val="28"/>
          <w:szCs w:val="28"/>
        </w:rPr>
        <w:t>двух</w:t>
      </w:r>
      <w:r w:rsidRPr="005A0E16">
        <w:rPr>
          <w:rFonts w:ascii="Times New Roman" w:hAnsi="Times New Roman"/>
          <w:color w:val="000000"/>
          <w:sz w:val="28"/>
          <w:szCs w:val="28"/>
        </w:rPr>
        <w:t xml:space="preserve"> лет обучения педагог следит за формированием и </w:t>
      </w:r>
      <w:r w:rsidRPr="005A0E16">
        <w:rPr>
          <w:rFonts w:ascii="Times New Roman" w:hAnsi="Times New Roman"/>
          <w:color w:val="000000"/>
          <w:spacing w:val="3"/>
          <w:sz w:val="28"/>
          <w:szCs w:val="28"/>
        </w:rPr>
        <w:t xml:space="preserve">развитием важнейших вокально-хоровых навыков учащихся (дыханием, </w:t>
      </w:r>
      <w:proofErr w:type="spellStart"/>
      <w:r w:rsidRPr="005A0E16">
        <w:rPr>
          <w:rFonts w:ascii="Times New Roman" w:hAnsi="Times New Roman"/>
          <w:color w:val="000000"/>
          <w:spacing w:val="2"/>
          <w:sz w:val="28"/>
          <w:szCs w:val="28"/>
        </w:rPr>
        <w:t>звуковедением</w:t>
      </w:r>
      <w:proofErr w:type="spellEnd"/>
      <w:r w:rsidRPr="005A0E16">
        <w:rPr>
          <w:rFonts w:ascii="Times New Roman" w:hAnsi="Times New Roman"/>
          <w:color w:val="000000"/>
          <w:spacing w:val="2"/>
          <w:sz w:val="28"/>
          <w:szCs w:val="28"/>
        </w:rPr>
        <w:t xml:space="preserve">, ансамблем, строем, дикцией), постепенно усложняя задачи, </w:t>
      </w:r>
      <w:r w:rsidRPr="005A0E16">
        <w:rPr>
          <w:rFonts w:ascii="Times New Roman" w:hAnsi="Times New Roman"/>
          <w:color w:val="000000"/>
          <w:sz w:val="28"/>
          <w:szCs w:val="28"/>
        </w:rPr>
        <w:t>расширяя диапазон певческих возможностей детей.</w:t>
      </w:r>
    </w:p>
    <w:p w:rsidR="00097DF9" w:rsidRPr="005A0E16" w:rsidRDefault="00097DF9" w:rsidP="0099053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0E16">
        <w:rPr>
          <w:rFonts w:ascii="Times New Roman" w:hAnsi="Times New Roman"/>
          <w:color w:val="000000"/>
          <w:spacing w:val="-1"/>
          <w:sz w:val="28"/>
          <w:szCs w:val="28"/>
        </w:rPr>
        <w:t xml:space="preserve">Отбирая репертуар, педагог должен помнить </w:t>
      </w:r>
      <w:r w:rsidRPr="005A0E16">
        <w:rPr>
          <w:rFonts w:ascii="Times New Roman" w:hAnsi="Times New Roman"/>
          <w:color w:val="000000"/>
          <w:spacing w:val="11"/>
          <w:sz w:val="28"/>
          <w:szCs w:val="28"/>
        </w:rPr>
        <w:t xml:space="preserve">о том, что хоровое пение - </w:t>
      </w:r>
      <w:r w:rsidRPr="005A0E16">
        <w:rPr>
          <w:rFonts w:ascii="Times New Roman" w:hAnsi="Times New Roman"/>
          <w:color w:val="000000"/>
          <w:spacing w:val="-1"/>
          <w:sz w:val="28"/>
          <w:szCs w:val="28"/>
        </w:rPr>
        <w:t xml:space="preserve">мощное средство патриотического, художественно-эстетического, нравственного </w:t>
      </w:r>
      <w:r w:rsidRPr="005A0E16">
        <w:rPr>
          <w:rFonts w:ascii="Times New Roman" w:hAnsi="Times New Roman"/>
          <w:color w:val="000000"/>
          <w:sz w:val="28"/>
          <w:szCs w:val="28"/>
        </w:rPr>
        <w:t xml:space="preserve">воспитания учащихся. Произведения русской и зарубежной классики должны сочетаться с произведениями современных композиторов и народными песнями </w:t>
      </w:r>
      <w:r w:rsidRPr="005A0E16">
        <w:rPr>
          <w:rFonts w:ascii="Times New Roman" w:hAnsi="Times New Roman"/>
          <w:color w:val="000000"/>
          <w:spacing w:val="-1"/>
          <w:sz w:val="28"/>
          <w:szCs w:val="28"/>
        </w:rPr>
        <w:t>разных жанров.</w:t>
      </w:r>
    </w:p>
    <w:p w:rsidR="00097DF9" w:rsidRPr="005A0E16" w:rsidRDefault="00097DF9" w:rsidP="0099053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097DF9" w:rsidRDefault="00097DF9" w:rsidP="0099053E">
      <w:pPr>
        <w:pStyle w:val="2"/>
        <w:keepNext/>
        <w:widowControl w:val="0"/>
        <w:numPr>
          <w:ilvl w:val="0"/>
          <w:numId w:val="7"/>
        </w:numPr>
        <w:tabs>
          <w:tab w:val="clear" w:pos="1080"/>
          <w:tab w:val="num" w:pos="851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950876">
        <w:rPr>
          <w:sz w:val="28"/>
          <w:szCs w:val="28"/>
        </w:rPr>
        <w:t>СПИСОК РЕКОМЕНДУЕМОЙ УЧЕБНОЙ И МЕТОДИЧЕСКО ЛИТЕРАТУРЫ</w:t>
      </w:r>
    </w:p>
    <w:p w:rsidR="002C2BE0" w:rsidRPr="00950876" w:rsidRDefault="002C2BE0" w:rsidP="002C2BE0">
      <w:pPr>
        <w:pStyle w:val="2"/>
        <w:keepNext/>
        <w:widowControl w:val="0"/>
        <w:spacing w:before="0" w:after="0" w:line="360" w:lineRule="auto"/>
        <w:jc w:val="both"/>
        <w:rPr>
          <w:sz w:val="28"/>
          <w:szCs w:val="28"/>
        </w:rPr>
      </w:pPr>
    </w:p>
    <w:p w:rsidR="00097DF9" w:rsidRPr="005A0E16" w:rsidRDefault="00097DF9" w:rsidP="0099053E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Алиев Ю., Белобородова В., </w:t>
      </w:r>
      <w:proofErr w:type="spellStart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Ригина</w:t>
      </w:r>
      <w:proofErr w:type="spellEnd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Музыкальное воспитание школьников. – М.: Музыка, 1975 г.</w:t>
      </w:r>
    </w:p>
    <w:p w:rsidR="00097DF9" w:rsidRPr="005A0E16" w:rsidRDefault="00097DF9" w:rsidP="0099053E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Асафьев Б. О хоровом искусстве. – Л.: Кампозитор,1980 г.</w:t>
      </w:r>
    </w:p>
    <w:p w:rsidR="00097DF9" w:rsidRPr="005A0E16" w:rsidRDefault="00097DF9" w:rsidP="0099053E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Емельянов В. Развитие голоса. – </w:t>
      </w:r>
      <w:proofErr w:type="gramStart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СПб.:</w:t>
      </w:r>
      <w:proofErr w:type="gramEnd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Просвещение, 1997 г.</w:t>
      </w:r>
    </w:p>
    <w:p w:rsidR="00097DF9" w:rsidRPr="005A0E16" w:rsidRDefault="00097DF9" w:rsidP="0099053E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Кабалевский</w:t>
      </w:r>
      <w:proofErr w:type="spellEnd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Д. Как рассказывать детям о музыке? – М.: Музыка, 1977 г.</w:t>
      </w:r>
    </w:p>
    <w:p w:rsidR="00097DF9" w:rsidRPr="005A0E16" w:rsidRDefault="00097DF9" w:rsidP="0099053E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Способин</w:t>
      </w:r>
      <w:proofErr w:type="spellEnd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И. Элементарная теория музыки. – М.: Музыка, 1996 г.</w:t>
      </w:r>
    </w:p>
    <w:p w:rsidR="00097DF9" w:rsidRPr="005A0E16" w:rsidRDefault="00097DF9" w:rsidP="0099053E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Стулова Г. Развитие детского голоса в процессе обучения пению. – М.: Композитор, 1992.г.</w:t>
      </w:r>
    </w:p>
    <w:p w:rsidR="00097DF9" w:rsidRPr="005A0E16" w:rsidRDefault="00097DF9" w:rsidP="0099053E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Стулова Г. Теория и практика работы с детским хором. – М.: Композитор, 2002 г.</w:t>
      </w:r>
    </w:p>
    <w:p w:rsidR="00097DF9" w:rsidRPr="005A0E16" w:rsidRDefault="00097DF9" w:rsidP="0099053E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Металлиди</w:t>
      </w:r>
      <w:proofErr w:type="spellEnd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Ж., </w:t>
      </w:r>
      <w:proofErr w:type="spellStart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Перцовская</w:t>
      </w:r>
      <w:proofErr w:type="spellEnd"/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А. Сольфеджио для 1,2 классов ДМШ, учебное пособие.</w:t>
      </w:r>
    </w:p>
    <w:p w:rsidR="00097DF9" w:rsidRPr="005A0E16" w:rsidRDefault="00097DF9" w:rsidP="0099053E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E16">
        <w:rPr>
          <w:rFonts w:ascii="Times New Roman" w:hAnsi="Times New Roman"/>
          <w:color w:val="000000"/>
          <w:sz w:val="28"/>
          <w:szCs w:val="28"/>
          <w:lang w:eastAsia="ru-RU"/>
        </w:rPr>
        <w:t>Струве Г. Хоровое сольфеджио. – М.: Советский композитор, 1988 г.</w:t>
      </w:r>
    </w:p>
    <w:sectPr w:rsidR="00097DF9" w:rsidRPr="005A0E16" w:rsidSect="008F7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6E2F048"/>
    <w:lvl w:ilvl="0">
      <w:numFmt w:val="bullet"/>
      <w:lvlText w:val="*"/>
      <w:lvlJc w:val="left"/>
    </w:lvl>
  </w:abstractNum>
  <w:abstractNum w:abstractNumId="1" w15:restartNumberingAfterBreak="0">
    <w:nsid w:val="05A23E7A"/>
    <w:multiLevelType w:val="hybridMultilevel"/>
    <w:tmpl w:val="CE02A59C"/>
    <w:lvl w:ilvl="0" w:tplc="C706E6FE">
      <w:start w:val="2"/>
      <w:numFmt w:val="upperRoman"/>
      <w:lvlText w:val="%1."/>
      <w:lvlJc w:val="left"/>
      <w:pPr>
        <w:tabs>
          <w:tab w:val="num" w:pos="1140"/>
        </w:tabs>
        <w:ind w:left="1140" w:hanging="780"/>
      </w:pPr>
      <w:rPr>
        <w:rFonts w:cs="Times New Roman"/>
      </w:rPr>
    </w:lvl>
    <w:lvl w:ilvl="1" w:tplc="F3F2452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EE525E"/>
    <w:multiLevelType w:val="hybridMultilevel"/>
    <w:tmpl w:val="BD72759C"/>
    <w:lvl w:ilvl="0" w:tplc="1278F08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494B4A"/>
    <w:multiLevelType w:val="hybridMultilevel"/>
    <w:tmpl w:val="A6F0ADE4"/>
    <w:lvl w:ilvl="0" w:tplc="96E2F048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41024"/>
    <w:multiLevelType w:val="hybridMultilevel"/>
    <w:tmpl w:val="BA721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4F60DBC"/>
    <w:multiLevelType w:val="singleLevel"/>
    <w:tmpl w:val="1E0C1EE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788C6457"/>
    <w:multiLevelType w:val="hybridMultilevel"/>
    <w:tmpl w:val="776CF53A"/>
    <w:lvl w:ilvl="0" w:tplc="96E2F048"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4A33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7AA67D61"/>
    <w:multiLevelType w:val="hybridMultilevel"/>
    <w:tmpl w:val="9482E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8"/>
  </w:num>
  <w:num w:numId="6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7">
    <w:abstractNumId w:val="2"/>
  </w:num>
  <w:num w:numId="8">
    <w:abstractNumId w:val="7"/>
    <w:lvlOverride w:ilvl="0">
      <w:startOverride w:val="1"/>
    </w:lvlOverride>
  </w:num>
  <w:num w:numId="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7D0"/>
    <w:rsid w:val="0000016F"/>
    <w:rsid w:val="00013221"/>
    <w:rsid w:val="000547C2"/>
    <w:rsid w:val="000860AB"/>
    <w:rsid w:val="00091411"/>
    <w:rsid w:val="00097DF9"/>
    <w:rsid w:val="000B4495"/>
    <w:rsid w:val="000E4C9C"/>
    <w:rsid w:val="00124856"/>
    <w:rsid w:val="001B58E6"/>
    <w:rsid w:val="001B618C"/>
    <w:rsid w:val="001C784B"/>
    <w:rsid w:val="00212657"/>
    <w:rsid w:val="00253C2B"/>
    <w:rsid w:val="00254340"/>
    <w:rsid w:val="0028417C"/>
    <w:rsid w:val="00294767"/>
    <w:rsid w:val="002C2BE0"/>
    <w:rsid w:val="002D67D0"/>
    <w:rsid w:val="0034486F"/>
    <w:rsid w:val="003A1690"/>
    <w:rsid w:val="003C332D"/>
    <w:rsid w:val="003C6DCF"/>
    <w:rsid w:val="003F19F3"/>
    <w:rsid w:val="00416E14"/>
    <w:rsid w:val="00440B39"/>
    <w:rsid w:val="004E2404"/>
    <w:rsid w:val="00556C84"/>
    <w:rsid w:val="00583A77"/>
    <w:rsid w:val="005923C9"/>
    <w:rsid w:val="005A0E16"/>
    <w:rsid w:val="005C1A12"/>
    <w:rsid w:val="005E1F95"/>
    <w:rsid w:val="00632E5C"/>
    <w:rsid w:val="00694D1D"/>
    <w:rsid w:val="006E55BB"/>
    <w:rsid w:val="00702E2B"/>
    <w:rsid w:val="007E2CE3"/>
    <w:rsid w:val="00880A05"/>
    <w:rsid w:val="00895DE8"/>
    <w:rsid w:val="008B1417"/>
    <w:rsid w:val="008F7634"/>
    <w:rsid w:val="00905CEA"/>
    <w:rsid w:val="00950876"/>
    <w:rsid w:val="0099053E"/>
    <w:rsid w:val="00A96543"/>
    <w:rsid w:val="00AC222A"/>
    <w:rsid w:val="00B06E62"/>
    <w:rsid w:val="00BA2EB8"/>
    <w:rsid w:val="00BD3418"/>
    <w:rsid w:val="00C00328"/>
    <w:rsid w:val="00C07B8E"/>
    <w:rsid w:val="00C1136E"/>
    <w:rsid w:val="00C900ED"/>
    <w:rsid w:val="00C909DB"/>
    <w:rsid w:val="00D2440C"/>
    <w:rsid w:val="00D51F84"/>
    <w:rsid w:val="00D97DA6"/>
    <w:rsid w:val="00DA43F6"/>
    <w:rsid w:val="00DD573B"/>
    <w:rsid w:val="00DD7734"/>
    <w:rsid w:val="00E2107F"/>
    <w:rsid w:val="00F7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99A35ECF-19EA-47EE-98F4-0203666D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6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D67D0"/>
    <w:pPr>
      <w:spacing w:before="120" w:after="120" w:line="240" w:lineRule="auto"/>
      <w:outlineLvl w:val="0"/>
    </w:pPr>
    <w:rPr>
      <w:rFonts w:ascii="Times New Roman" w:eastAsia="Times New Roman" w:hAnsi="Times New Roman"/>
      <w:b/>
      <w:bCs/>
      <w:kern w:val="36"/>
      <w:sz w:val="43"/>
      <w:szCs w:val="43"/>
      <w:lang w:eastAsia="ru-RU"/>
    </w:rPr>
  </w:style>
  <w:style w:type="paragraph" w:styleId="2">
    <w:name w:val="heading 2"/>
    <w:basedOn w:val="a"/>
    <w:link w:val="20"/>
    <w:uiPriority w:val="99"/>
    <w:qFormat/>
    <w:rsid w:val="002D67D0"/>
    <w:pPr>
      <w:spacing w:before="120" w:after="120" w:line="240" w:lineRule="auto"/>
      <w:outlineLvl w:val="1"/>
    </w:pPr>
    <w:rPr>
      <w:rFonts w:ascii="Times New Roman" w:eastAsia="Times New Roman" w:hAnsi="Times New Roman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67D0"/>
    <w:rPr>
      <w:rFonts w:ascii="Times New Roman" w:hAnsi="Times New Roman" w:cs="Times New Roman"/>
      <w:b/>
      <w:bCs/>
      <w:kern w:val="36"/>
      <w:sz w:val="43"/>
      <w:szCs w:val="43"/>
      <w:lang w:eastAsia="ru-RU"/>
    </w:rPr>
  </w:style>
  <w:style w:type="character" w:customStyle="1" w:styleId="20">
    <w:name w:val="Заголовок 2 Знак"/>
    <w:link w:val="2"/>
    <w:uiPriority w:val="99"/>
    <w:locked/>
    <w:rsid w:val="002D67D0"/>
    <w:rPr>
      <w:rFonts w:ascii="Times New Roman" w:hAnsi="Times New Roman" w:cs="Times New Roman"/>
      <w:b/>
      <w:bCs/>
      <w:sz w:val="34"/>
      <w:szCs w:val="34"/>
      <w:lang w:eastAsia="ru-RU"/>
    </w:rPr>
  </w:style>
  <w:style w:type="character" w:styleId="a3">
    <w:name w:val="Hyperlink"/>
    <w:uiPriority w:val="99"/>
    <w:semiHidden/>
    <w:rsid w:val="002D67D0"/>
    <w:rPr>
      <w:rFonts w:cs="Times New Roman"/>
      <w:color w:val="27638C"/>
      <w:u w:val="none"/>
      <w:effect w:val="none"/>
    </w:rPr>
  </w:style>
  <w:style w:type="paragraph" w:styleId="a4">
    <w:name w:val="Normal (Web)"/>
    <w:basedOn w:val="a"/>
    <w:uiPriority w:val="99"/>
    <w:semiHidden/>
    <w:rsid w:val="002D67D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2D67D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2D67D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2D67D0"/>
    <w:rPr>
      <w:rFonts w:cs="Times New Roman"/>
    </w:rPr>
  </w:style>
  <w:style w:type="character" w:customStyle="1" w:styleId="c32">
    <w:name w:val="c32"/>
    <w:uiPriority w:val="99"/>
    <w:rsid w:val="002D67D0"/>
    <w:rPr>
      <w:rFonts w:cs="Times New Roman"/>
    </w:rPr>
  </w:style>
  <w:style w:type="paragraph" w:customStyle="1" w:styleId="c11">
    <w:name w:val="c11"/>
    <w:basedOn w:val="a"/>
    <w:uiPriority w:val="99"/>
    <w:rsid w:val="002D67D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1">
    <w:name w:val="c51"/>
    <w:basedOn w:val="a"/>
    <w:uiPriority w:val="99"/>
    <w:rsid w:val="002D67D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2D67D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2D67D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uiPriority w:val="99"/>
    <w:rsid w:val="002D67D0"/>
    <w:rPr>
      <w:rFonts w:cs="Times New Roman"/>
    </w:rPr>
  </w:style>
  <w:style w:type="paragraph" w:customStyle="1" w:styleId="c7">
    <w:name w:val="c7"/>
    <w:basedOn w:val="a"/>
    <w:uiPriority w:val="99"/>
    <w:rsid w:val="002D67D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2D67D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2D6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D67D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A96543"/>
    <w:pPr>
      <w:ind w:left="720"/>
      <w:contextualSpacing/>
    </w:pPr>
  </w:style>
  <w:style w:type="paragraph" w:styleId="a8">
    <w:name w:val="Body Text Indent"/>
    <w:basedOn w:val="a"/>
    <w:link w:val="a9"/>
    <w:uiPriority w:val="99"/>
    <w:rsid w:val="00C00328"/>
    <w:pPr>
      <w:spacing w:after="0" w:line="240" w:lineRule="auto"/>
      <w:ind w:left="36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uiPriority w:val="99"/>
    <w:locked/>
    <w:rsid w:val="00C00328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BD3418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BD3418"/>
    <w:rPr>
      <w:rFonts w:cs="Times New Roman"/>
      <w:lang w:eastAsia="en-US"/>
    </w:rPr>
  </w:style>
  <w:style w:type="paragraph" w:styleId="ac">
    <w:name w:val="No Spacing"/>
    <w:uiPriority w:val="99"/>
    <w:qFormat/>
    <w:rsid w:val="00BD3418"/>
    <w:rPr>
      <w:sz w:val="22"/>
      <w:szCs w:val="22"/>
      <w:lang w:eastAsia="en-US"/>
    </w:rPr>
  </w:style>
  <w:style w:type="paragraph" w:customStyle="1" w:styleId="Standard">
    <w:name w:val="Standard"/>
    <w:uiPriority w:val="99"/>
    <w:rsid w:val="000B4495"/>
    <w:pPr>
      <w:suppressAutoHyphens/>
      <w:autoSpaceDN w:val="0"/>
    </w:pPr>
    <w:rPr>
      <w:rFonts w:ascii="Times New Roman" w:hAnsi="Times New Roman" w:cs="Tahoma"/>
      <w:kern w:val="3"/>
      <w:sz w:val="28"/>
      <w:szCs w:val="24"/>
      <w:lang w:eastAsia="zh-CN" w:bidi="hi-IN"/>
    </w:rPr>
  </w:style>
  <w:style w:type="paragraph" w:customStyle="1" w:styleId="Style3">
    <w:name w:val="Style3"/>
    <w:basedOn w:val="a"/>
    <w:uiPriority w:val="99"/>
    <w:rsid w:val="003F19F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11">
    <w:name w:val="Font Style11"/>
    <w:uiPriority w:val="99"/>
    <w:rsid w:val="003F19F3"/>
    <w:rPr>
      <w:rFonts w:ascii="Times New Roman" w:hAnsi="Times New Roman"/>
      <w:sz w:val="22"/>
    </w:rPr>
  </w:style>
  <w:style w:type="character" w:customStyle="1" w:styleId="Body1">
    <w:name w:val="Body 1 Знак"/>
    <w:link w:val="Body10"/>
    <w:uiPriority w:val="99"/>
    <w:locked/>
    <w:rsid w:val="00950876"/>
    <w:rPr>
      <w:rFonts w:ascii="Helvetica" w:hAnsi="Helvetica" w:cs="Helvetica"/>
      <w:color w:val="000000"/>
      <w:sz w:val="22"/>
      <w:szCs w:val="22"/>
      <w:lang w:val="en-US" w:eastAsia="en-US" w:bidi="ar-SA"/>
    </w:rPr>
  </w:style>
  <w:style w:type="paragraph" w:customStyle="1" w:styleId="Body10">
    <w:name w:val="Body 1"/>
    <w:link w:val="Body1"/>
    <w:uiPriority w:val="99"/>
    <w:rsid w:val="00950876"/>
    <w:rPr>
      <w:rFonts w:ascii="Helvetica" w:hAnsi="Helvetica" w:cs="Helvetica"/>
      <w:color w:val="000000"/>
      <w:sz w:val="22"/>
      <w:szCs w:val="22"/>
      <w:lang w:val="en-US" w:eastAsia="en-US"/>
    </w:rPr>
  </w:style>
  <w:style w:type="character" w:customStyle="1" w:styleId="ad">
    <w:name w:val="Основной текст_"/>
    <w:link w:val="21"/>
    <w:uiPriority w:val="99"/>
    <w:locked/>
    <w:rsid w:val="002C2BE0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d"/>
    <w:uiPriority w:val="99"/>
    <w:rsid w:val="002C2BE0"/>
    <w:pPr>
      <w:shd w:val="clear" w:color="auto" w:fill="FFFFFF"/>
      <w:spacing w:before="5340" w:after="0" w:line="240" w:lineRule="atLeast"/>
      <w:jc w:val="center"/>
    </w:pPr>
    <w:rPr>
      <w:sz w:val="26"/>
      <w:szCs w:val="26"/>
      <w:lang w:eastAsia="ru-RU"/>
    </w:rPr>
  </w:style>
  <w:style w:type="character" w:customStyle="1" w:styleId="ae">
    <w:name w:val="Основной текст + Полужирный"/>
    <w:aliases w:val="Курсив"/>
    <w:uiPriority w:val="99"/>
    <w:rsid w:val="002C2BE0"/>
    <w:rPr>
      <w:rFonts w:ascii="Times New Roman" w:hAnsi="Times New Roman"/>
      <w:b/>
      <w:bCs/>
      <w:i/>
      <w:iCs/>
      <w:spacing w:val="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8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8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8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8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58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58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58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589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589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589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58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589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589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589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589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8589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589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8589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589874">
                                                                                                  <w:marLeft w:val="20"/>
                                                                                                  <w:marRight w:val="0"/>
                                                                                                  <w:marTop w:val="22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08589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8589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589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3049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rtm rtm</cp:lastModifiedBy>
  <cp:revision>28</cp:revision>
  <dcterms:created xsi:type="dcterms:W3CDTF">2012-01-04T07:45:00Z</dcterms:created>
  <dcterms:modified xsi:type="dcterms:W3CDTF">2015-10-14T01:18:00Z</dcterms:modified>
</cp:coreProperties>
</file>