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E3" w:rsidRDefault="00B739E3" w:rsidP="0058689A">
      <w:pPr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мbookmark8"/>
      <w:r w:rsidRPr="00965EAC">
        <w:rPr>
          <w:rFonts w:ascii="Times New Roman" w:hAnsi="Times New Roman" w:cs="Times New Roman"/>
          <w:b/>
          <w:bCs/>
        </w:rPr>
        <w:t xml:space="preserve">МУНИЦИПАЛЬНОЕ БЮДЖЕТНОЕ ОБРАЗОВАТЕЛЬНОЕ УЧРЕЖДЕНИЕ ДОПОЛНИТЕЛЬНОГО ОБРАЗОВАНИЯ ДЕТЕЙ </w:t>
      </w:r>
    </w:p>
    <w:p w:rsidR="00B739E3" w:rsidRPr="00965EAC" w:rsidRDefault="00B739E3" w:rsidP="0058689A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65EAC">
        <w:rPr>
          <w:rFonts w:ascii="Times New Roman" w:hAnsi="Times New Roman" w:cs="Times New Roman"/>
          <w:b/>
          <w:bCs/>
        </w:rPr>
        <w:t>«ДЕТСКАЯ ШКОЛА ИСКУССТВ»</w:t>
      </w:r>
    </w:p>
    <w:p w:rsidR="00B739E3" w:rsidRDefault="00B739E3" w:rsidP="0058689A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П. УСТЬ-КАМЧАТСК</w:t>
      </w:r>
    </w:p>
    <w:p w:rsidR="00B739E3" w:rsidRDefault="00B739E3" w:rsidP="00FD0C4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Default="00B739E3" w:rsidP="00FD0C4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58689A" w:rsidRDefault="00B739E3" w:rsidP="00FD0C4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58689A" w:rsidRDefault="00B739E3" w:rsidP="00FD0C4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689A">
        <w:rPr>
          <w:rFonts w:ascii="Times New Roman" w:hAnsi="Times New Roman" w:cs="Times New Roman"/>
          <w:bCs/>
          <w:sz w:val="28"/>
          <w:szCs w:val="28"/>
        </w:rPr>
        <w:t>ДОПОЛНИТЕЛЬНАЯ ПРЕДПРОФЕССИОНАЛЬНАЯ ОБЩЕОБРАЗОВАТЕЛЬНАЯ ПРОГРАММА В ОБЛАСТИ</w:t>
      </w:r>
    </w:p>
    <w:p w:rsidR="00B739E3" w:rsidRPr="0058689A" w:rsidRDefault="00B739E3" w:rsidP="00FD0C4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689A">
        <w:rPr>
          <w:rFonts w:ascii="Times New Roman" w:hAnsi="Times New Roman" w:cs="Times New Roman"/>
          <w:bCs/>
          <w:sz w:val="28"/>
          <w:szCs w:val="28"/>
        </w:rPr>
        <w:t>МУЗЫКАЛЬНОГО ИСКУССТВА «ФОРТЕПИАНО»</w:t>
      </w:r>
    </w:p>
    <w:p w:rsidR="00B739E3" w:rsidRPr="0058689A" w:rsidRDefault="00B739E3" w:rsidP="00FD0C4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39E3" w:rsidRPr="0058689A" w:rsidRDefault="00B739E3" w:rsidP="00045E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5868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pStyle w:val="20"/>
        <w:shd w:val="clear" w:color="auto" w:fill="auto"/>
        <w:spacing w:after="1602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689A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:rsidR="00B739E3" w:rsidRPr="0058689A" w:rsidRDefault="00B739E3" w:rsidP="006A01B5">
      <w:pPr>
        <w:pStyle w:val="20"/>
        <w:shd w:val="clear" w:color="auto" w:fill="auto"/>
        <w:spacing w:after="1602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689A">
        <w:rPr>
          <w:rFonts w:ascii="Times New Roman" w:hAnsi="Times New Roman" w:cs="Times New Roman"/>
          <w:sz w:val="32"/>
          <w:szCs w:val="32"/>
        </w:rPr>
        <w:t>ПО.01. МУЗЫКАЛЬНОЕ ИСПОЛНИТЕЛЬСТВО</w:t>
      </w:r>
      <w:bookmarkStart w:id="1" w:name="bookmark1"/>
    </w:p>
    <w:p w:rsidR="00B739E3" w:rsidRPr="0058689A" w:rsidRDefault="00B739E3" w:rsidP="006A01B5">
      <w:pPr>
        <w:pStyle w:val="20"/>
        <w:shd w:val="clear" w:color="auto" w:fill="auto"/>
        <w:spacing w:after="1602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pStyle w:val="20"/>
        <w:shd w:val="clear" w:color="auto" w:fill="auto"/>
        <w:spacing w:after="1602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58689A">
        <w:rPr>
          <w:rFonts w:ascii="Times New Roman" w:hAnsi="Times New Roman" w:cs="Times New Roman"/>
          <w:sz w:val="32"/>
          <w:szCs w:val="32"/>
        </w:rPr>
        <w:t xml:space="preserve">рограмма по учебному предмету </w:t>
      </w:r>
    </w:p>
    <w:p w:rsidR="00B739E3" w:rsidRPr="0058689A" w:rsidRDefault="00B739E3" w:rsidP="006A01B5">
      <w:pPr>
        <w:pStyle w:val="20"/>
        <w:shd w:val="clear" w:color="auto" w:fill="auto"/>
        <w:spacing w:after="1602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689A">
        <w:rPr>
          <w:rFonts w:ascii="Times New Roman" w:hAnsi="Times New Roman" w:cs="Times New Roman"/>
          <w:sz w:val="32"/>
          <w:szCs w:val="32"/>
        </w:rPr>
        <w:t>УП.03.КОНЦЕРТМЕЙСТЕРСКИЙ КЛАСС</w:t>
      </w:r>
      <w:bookmarkEnd w:id="1"/>
    </w:p>
    <w:p w:rsidR="00B739E3" w:rsidRPr="0058689A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tabs>
          <w:tab w:val="left" w:pos="167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9E3" w:rsidRPr="0058689A" w:rsidRDefault="00B739E3" w:rsidP="006A01B5">
      <w:pPr>
        <w:pStyle w:val="4"/>
        <w:shd w:val="clear" w:color="auto" w:fill="auto"/>
        <w:spacing w:before="0" w:line="360" w:lineRule="auto"/>
        <w:ind w:firstLine="0"/>
        <w:contextualSpacing/>
        <w:rPr>
          <w:sz w:val="28"/>
          <w:szCs w:val="28"/>
        </w:rPr>
      </w:pPr>
      <w:r w:rsidRPr="0058689A">
        <w:rPr>
          <w:sz w:val="28"/>
          <w:szCs w:val="28"/>
        </w:rPr>
        <w:t>п.Усть-Камчатск</w:t>
      </w:r>
    </w:p>
    <w:p w:rsidR="00B739E3" w:rsidRPr="0058689A" w:rsidRDefault="00B739E3" w:rsidP="006A01B5">
      <w:pPr>
        <w:pStyle w:val="20"/>
        <w:shd w:val="clear" w:color="auto" w:fill="auto"/>
        <w:spacing w:after="1602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89A">
        <w:rPr>
          <w:rFonts w:ascii="Times New Roman" w:hAnsi="Times New Roman" w:cs="Times New Roman"/>
          <w:sz w:val="28"/>
          <w:szCs w:val="28"/>
        </w:rPr>
        <w:t>2013 год</w:t>
      </w:r>
    </w:p>
    <w:p w:rsidR="00B739E3" w:rsidRPr="0058689A" w:rsidRDefault="00B739E3" w:rsidP="00045E10">
      <w:pPr>
        <w:tabs>
          <w:tab w:val="left" w:pos="16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739E3" w:rsidRPr="0058689A" w:rsidSect="00094D2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39E3" w:rsidRPr="00D555D1" w:rsidRDefault="00B739E3" w:rsidP="00045E10">
      <w:pPr>
        <w:tabs>
          <w:tab w:val="left" w:pos="16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9E3" w:rsidRPr="00D555D1" w:rsidRDefault="00B739E3" w:rsidP="00045E10">
      <w:pPr>
        <w:tabs>
          <w:tab w:val="left" w:pos="16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9E3" w:rsidRPr="00D555D1" w:rsidRDefault="00B739E3" w:rsidP="00045E10">
      <w:pPr>
        <w:suppressAutoHyphens/>
        <w:spacing w:line="360" w:lineRule="auto"/>
        <w:ind w:right="12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B739E3" w:rsidRPr="00D555D1" w:rsidRDefault="00B739E3" w:rsidP="00045E10">
      <w:pPr>
        <w:suppressAutoHyphens/>
        <w:spacing w:line="360" w:lineRule="auto"/>
        <w:ind w:right="1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739E3" w:rsidRPr="00D555D1" w:rsidRDefault="00B739E3" w:rsidP="00045E10">
      <w:pPr>
        <w:suppressAutoHyphens/>
        <w:spacing w:line="360" w:lineRule="auto"/>
        <w:ind w:right="1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739E3" w:rsidRPr="00D555D1" w:rsidRDefault="00B739E3" w:rsidP="00045E10">
      <w:pPr>
        <w:suppressAutoHyphens/>
        <w:spacing w:line="360" w:lineRule="auto"/>
        <w:ind w:right="1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page" w:horzAnchor="margin" w:tblpY="1392"/>
        <w:tblW w:w="0" w:type="auto"/>
        <w:tblLook w:val="01E0"/>
      </w:tblPr>
      <w:tblGrid>
        <w:gridCol w:w="4785"/>
        <w:gridCol w:w="4786"/>
      </w:tblGrid>
      <w:tr w:rsidR="00B739E3" w:rsidRPr="00D555D1">
        <w:tc>
          <w:tcPr>
            <w:tcW w:w="4785" w:type="dxa"/>
          </w:tcPr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«Одобрено»</w:t>
            </w: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 ДШИ</w:t>
            </w: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"___"_____________20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Директор МБУОДОД ДШИ</w:t>
            </w: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Т.А. Зажирская_________________</w:t>
            </w: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"___"_____________20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39E3" w:rsidRPr="00D555D1" w:rsidRDefault="00B739E3" w:rsidP="00B178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D555D1" w:rsidRDefault="00B739E3" w:rsidP="00045E1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E3" w:rsidRPr="005018E5" w:rsidRDefault="00B739E3" w:rsidP="003D62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18E5">
        <w:rPr>
          <w:rFonts w:ascii="Times New Roman" w:hAnsi="Times New Roman" w:cs="Times New Roman"/>
          <w:sz w:val="28"/>
          <w:szCs w:val="28"/>
        </w:rPr>
        <w:t>Составитель: препо</w:t>
      </w:r>
      <w:r>
        <w:rPr>
          <w:rFonts w:ascii="Times New Roman" w:hAnsi="Times New Roman" w:cs="Times New Roman"/>
          <w:sz w:val="28"/>
          <w:szCs w:val="28"/>
        </w:rPr>
        <w:t>даватель фортепиано</w:t>
      </w:r>
      <w:r w:rsidRPr="005018E5">
        <w:rPr>
          <w:rFonts w:ascii="Times New Roman" w:hAnsi="Times New Roman" w:cs="Times New Roman"/>
          <w:sz w:val="28"/>
          <w:szCs w:val="28"/>
        </w:rPr>
        <w:t xml:space="preserve">: </w:t>
      </w:r>
      <w:r w:rsidRPr="00130405">
        <w:rPr>
          <w:rFonts w:ascii="Times New Roman" w:hAnsi="Times New Roman" w:cs="Times New Roman"/>
          <w:sz w:val="28"/>
          <w:szCs w:val="28"/>
          <w:u w:val="single"/>
        </w:rPr>
        <w:t>Богданова Е.А.</w:t>
      </w:r>
    </w:p>
    <w:p w:rsidR="00B739E3" w:rsidRPr="005018E5" w:rsidRDefault="00B739E3" w:rsidP="003D62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39E3" w:rsidRDefault="00B739E3" w:rsidP="003D62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«Камчатский колледж искусств», преподаватель высшей категории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Муратова В.С. </w:t>
      </w:r>
    </w:p>
    <w:p w:rsidR="00B739E3" w:rsidRPr="00965EAC" w:rsidRDefault="00B739E3" w:rsidP="003D62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39E3" w:rsidRPr="00D555D1" w:rsidRDefault="00B739E3" w:rsidP="006A01B5">
      <w:pPr>
        <w:pStyle w:val="20"/>
        <w:shd w:val="clear" w:color="auto" w:fill="auto"/>
        <w:spacing w:after="652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B739E3" w:rsidRPr="00D555D1" w:rsidRDefault="00B739E3" w:rsidP="006A01B5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after="137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15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39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Срок реализации учебного предмета;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39"/>
        </w:tabs>
        <w:spacing w:before="0" w:line="276" w:lineRule="auto"/>
        <w:ind w:right="2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49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Форма проведения учебных аудиторных занятий;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20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Цели и задачи учебного предмета;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39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Обоснование структуры программы учебного предмета;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10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Методы обучения;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39"/>
        </w:tabs>
        <w:spacing w:before="0" w:after="24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Описание материально-технических условий реализации учебного предмета;</w:t>
      </w:r>
    </w:p>
    <w:p w:rsidR="00B739E3" w:rsidRPr="00D555D1" w:rsidRDefault="00B739E3" w:rsidP="006A01B5">
      <w:pPr>
        <w:pStyle w:val="20"/>
        <w:numPr>
          <w:ilvl w:val="1"/>
          <w:numId w:val="2"/>
        </w:numPr>
        <w:shd w:val="clear" w:color="auto" w:fill="auto"/>
        <w:tabs>
          <w:tab w:val="left" w:pos="725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39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Сведения о затратах учебного времени;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25"/>
        </w:tabs>
        <w:spacing w:before="0" w:after="251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Годовые требования по классам;</w:t>
      </w:r>
    </w:p>
    <w:p w:rsidR="00B739E3" w:rsidRPr="00D555D1" w:rsidRDefault="00B739E3" w:rsidP="006A01B5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after="652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B739E3" w:rsidRPr="00D555D1" w:rsidRDefault="00B739E3" w:rsidP="006A01B5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after="172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15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25"/>
        </w:tabs>
        <w:spacing w:before="0" w:after="288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Критерии оценки;</w:t>
      </w:r>
    </w:p>
    <w:p w:rsidR="00B739E3" w:rsidRPr="00D555D1" w:rsidRDefault="00B739E3" w:rsidP="006A01B5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10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Методические рекомендации педагогическим работникам;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10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Методические рекомендации при работе с учащимися в классе вокального аккомпанемента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20"/>
        </w:tabs>
        <w:spacing w:before="0" w:after="24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Рекомендации по организации самостоятельной работы обучающихся</w:t>
      </w:r>
      <w:r w:rsidRPr="00D555D1">
        <w:rPr>
          <w:rFonts w:ascii="Times New Roman" w:hAnsi="Times New Roman" w:cs="Times New Roman"/>
          <w:sz w:val="28"/>
          <w:szCs w:val="28"/>
        </w:rPr>
        <w:t>;</w:t>
      </w:r>
    </w:p>
    <w:p w:rsidR="00B739E3" w:rsidRPr="00D555D1" w:rsidRDefault="00B739E3" w:rsidP="006A01B5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B739E3" w:rsidRPr="00D555D1" w:rsidRDefault="00B739E3" w:rsidP="006A01B5">
      <w:pPr>
        <w:pStyle w:val="30"/>
        <w:numPr>
          <w:ilvl w:val="0"/>
          <w:numId w:val="2"/>
        </w:numPr>
        <w:shd w:val="clear" w:color="auto" w:fill="auto"/>
        <w:tabs>
          <w:tab w:val="left" w:pos="139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Список рекомендуемой нотной литературы;</w:t>
      </w:r>
    </w:p>
    <w:p w:rsidR="00B739E3" w:rsidRPr="00D555D1" w:rsidRDefault="00B739E3" w:rsidP="006A01B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39"/>
        </w:tabs>
        <w:spacing w:before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D1">
        <w:rPr>
          <w:rFonts w:ascii="Times New Roman" w:hAnsi="Times New Roman" w:cs="Times New Roman"/>
          <w:i/>
          <w:sz w:val="28"/>
          <w:szCs w:val="28"/>
        </w:rPr>
        <w:t>Список рекомендуемой методической литературы</w:t>
      </w: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30"/>
        <w:keepNext/>
        <w:keepLines/>
        <w:shd w:val="clear" w:color="auto" w:fill="auto"/>
        <w:tabs>
          <w:tab w:val="left" w:pos="139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5D1">
        <w:rPr>
          <w:rFonts w:ascii="Times New Roman" w:hAnsi="Times New Roman" w:cs="Times New Roman"/>
          <w:b/>
          <w:sz w:val="32"/>
          <w:szCs w:val="32"/>
        </w:rPr>
        <w:t>I. ПОЯСНИТЕЛЬНАЯ ЗАПИСКА</w:t>
      </w:r>
    </w:p>
    <w:p w:rsidR="00B739E3" w:rsidRPr="00D555D1" w:rsidRDefault="00B739E3" w:rsidP="006A01B5">
      <w:pPr>
        <w:pStyle w:val="210"/>
        <w:keepNext/>
        <w:keepLines/>
        <w:shd w:val="clear" w:color="auto" w:fill="auto"/>
        <w:spacing w:line="360" w:lineRule="auto"/>
        <w:ind w:left="20" w:right="20" w:firstLine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3"/>
      <w:r w:rsidRPr="00D555D1">
        <w:rPr>
          <w:rStyle w:val="23"/>
          <w:b/>
          <w:i/>
          <w:sz w:val="28"/>
          <w:szCs w:val="28"/>
        </w:rPr>
        <w:t>1.</w:t>
      </w:r>
      <w:r w:rsidRPr="00D555D1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учебного предмета, его место и роль в образовательном процессе</w:t>
      </w:r>
      <w:bookmarkEnd w:id="2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Программа учебного предмета «Концертмейстерский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Учебный предмет "Концертмейстерский класс"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Наряду с практической подготовкой в задачи предмета входит: формирование 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Формирование концертмейстерских навыков тесно связано с освоением особенностей ансамблевой игры. Поэтому в структуре программы "Фортепиано" федеральными государственными требованиями предусмотрены 3 учебных предмета, имеющих общие цели и задачи: "Специальность и чтение с листа", "Ансамбль" и "Концертмейстерский класс", которые в совокупности системно и наиболее полно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Концертмейстерская деятельность является наиболее распространенной формой исполнительства для пианистов.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6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B739E3" w:rsidRPr="00D555D1" w:rsidRDefault="00B739E3" w:rsidP="006A01B5">
      <w:pPr>
        <w:pStyle w:val="41"/>
        <w:numPr>
          <w:ilvl w:val="0"/>
          <w:numId w:val="4"/>
        </w:numPr>
        <w:shd w:val="clear" w:color="auto" w:fill="auto"/>
        <w:tabs>
          <w:tab w:val="left" w:pos="1044"/>
        </w:tabs>
        <w:spacing w:line="360" w:lineRule="auto"/>
        <w:ind w:left="20" w:firstLine="6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 «Концертмейстерский класс</w:t>
      </w:r>
      <w:r w:rsidRPr="00D555D1">
        <w:rPr>
          <w:rStyle w:val="42"/>
          <w:b/>
          <w:i/>
          <w:sz w:val="28"/>
          <w:szCs w:val="28"/>
        </w:rPr>
        <w:t>»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6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Срок реализации учебного предмета "Концертмейстерский класс " по 8- летнему учебному плану может составлять полтора года - 7 класс и первое полугодие 8 класса.</w:t>
      </w:r>
    </w:p>
    <w:p w:rsidR="00B739E3" w:rsidRPr="00D555D1" w:rsidRDefault="00B739E3" w:rsidP="006A01B5">
      <w:pPr>
        <w:pStyle w:val="1"/>
        <w:numPr>
          <w:ilvl w:val="0"/>
          <w:numId w:val="4"/>
        </w:numPr>
        <w:shd w:val="clear" w:color="auto" w:fill="auto"/>
        <w:tabs>
          <w:tab w:val="left" w:pos="1470"/>
        </w:tabs>
        <w:spacing w:before="0" w:after="144" w:line="360" w:lineRule="auto"/>
        <w:ind w:left="20" w:right="20" w:firstLine="6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Style w:val="5"/>
          <w:sz w:val="28"/>
          <w:szCs w:val="28"/>
        </w:rPr>
        <w:t>Объем учебного времени,</w:t>
      </w:r>
      <w:r w:rsidRPr="00D555D1">
        <w:rPr>
          <w:rFonts w:ascii="Times New Roman" w:hAnsi="Times New Roman" w:cs="Times New Roman"/>
          <w:sz w:val="28"/>
          <w:szCs w:val="28"/>
        </w:rPr>
        <w:t xml:space="preserve"> предусмотренный учебным планом Муниципального бюджетного образовательного учреждения дополнительного образования детей п. Усть-Камчатск на реализацию предмета «Концертмейстерский класс».</w:t>
      </w:r>
    </w:p>
    <w:p w:rsidR="00B739E3" w:rsidRPr="00D555D1" w:rsidRDefault="00B739E3" w:rsidP="006A01B5">
      <w:pPr>
        <w:pStyle w:val="1"/>
        <w:shd w:val="clear" w:color="auto" w:fill="auto"/>
        <w:tabs>
          <w:tab w:val="left" w:pos="1470"/>
        </w:tabs>
        <w:spacing w:before="0" w:after="144" w:line="360" w:lineRule="auto"/>
        <w:ind w:left="20" w:right="2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39E3" w:rsidRPr="00D555D1" w:rsidRDefault="00B739E3" w:rsidP="006A01B5">
      <w:pPr>
        <w:pStyle w:val="1"/>
        <w:shd w:val="clear" w:color="auto" w:fill="auto"/>
        <w:tabs>
          <w:tab w:val="left" w:pos="1470"/>
        </w:tabs>
        <w:spacing w:before="0" w:after="144" w:line="360" w:lineRule="auto"/>
        <w:ind w:left="20" w:right="20" w:firstLine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p w:rsidR="00B739E3" w:rsidRPr="00D555D1" w:rsidRDefault="00B739E3" w:rsidP="00045E1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5898"/>
      </w:tblGrid>
      <w:tr w:rsidR="00B739E3" w:rsidRPr="00D555D1">
        <w:tc>
          <w:tcPr>
            <w:tcW w:w="3673" w:type="dxa"/>
            <w:vMerge w:val="restart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Срок обучения</w:t>
            </w: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/</w:t>
            </w: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количество часов</w:t>
            </w:r>
          </w:p>
        </w:tc>
        <w:tc>
          <w:tcPr>
            <w:tcW w:w="5898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2 – 6</w:t>
            </w: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класс </w:t>
            </w:r>
          </w:p>
        </w:tc>
      </w:tr>
      <w:tr w:rsidR="00B739E3" w:rsidRPr="00D555D1">
        <w:tc>
          <w:tcPr>
            <w:tcW w:w="3673" w:type="dxa"/>
            <w:vMerge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98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Количество часов</w:t>
            </w:r>
          </w:p>
        </w:tc>
      </w:tr>
      <w:tr w:rsidR="00B739E3" w:rsidRPr="00D555D1">
        <w:tc>
          <w:tcPr>
            <w:tcW w:w="3673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Максимальная нагрузка</w:t>
            </w:r>
          </w:p>
        </w:tc>
        <w:tc>
          <w:tcPr>
            <w:tcW w:w="5898" w:type="dxa"/>
          </w:tcPr>
          <w:p w:rsidR="00B739E3" w:rsidRPr="003D625A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D625A">
              <w:rPr>
                <w:b w:val="0"/>
                <w:bCs w:val="0"/>
                <w:i w:val="0"/>
                <w:iCs w:val="0"/>
                <w:sz w:val="28"/>
                <w:szCs w:val="28"/>
              </w:rPr>
              <w:t>122,5 часа</w:t>
            </w:r>
          </w:p>
        </w:tc>
      </w:tr>
      <w:tr w:rsidR="00B739E3" w:rsidRPr="00D555D1">
        <w:tc>
          <w:tcPr>
            <w:tcW w:w="3673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5898" w:type="dxa"/>
          </w:tcPr>
          <w:p w:rsidR="00B739E3" w:rsidRPr="003D625A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D625A">
              <w:rPr>
                <w:b w:val="0"/>
                <w:bCs w:val="0"/>
                <w:i w:val="0"/>
                <w:iCs w:val="0"/>
                <w:sz w:val="28"/>
                <w:szCs w:val="28"/>
              </w:rPr>
              <w:t>49 часов</w:t>
            </w:r>
          </w:p>
        </w:tc>
      </w:tr>
      <w:tr w:rsidR="00B739E3" w:rsidRPr="00D555D1">
        <w:tc>
          <w:tcPr>
            <w:tcW w:w="3673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Количество на внеаудиторную нагрузку (самостоятельную работу)</w:t>
            </w:r>
          </w:p>
        </w:tc>
        <w:tc>
          <w:tcPr>
            <w:tcW w:w="5898" w:type="dxa"/>
          </w:tcPr>
          <w:p w:rsidR="00B739E3" w:rsidRPr="003D625A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B739E3" w:rsidRPr="003D625A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D625A">
              <w:rPr>
                <w:b w:val="0"/>
                <w:bCs w:val="0"/>
                <w:i w:val="0"/>
                <w:iCs w:val="0"/>
                <w:sz w:val="28"/>
                <w:szCs w:val="28"/>
              </w:rPr>
              <w:t>73,5 часа</w:t>
            </w:r>
          </w:p>
        </w:tc>
      </w:tr>
      <w:tr w:rsidR="00B739E3" w:rsidRPr="00D555D1">
        <w:tc>
          <w:tcPr>
            <w:tcW w:w="3673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Недельная аудиторная нагрузка</w:t>
            </w:r>
          </w:p>
        </w:tc>
        <w:tc>
          <w:tcPr>
            <w:tcW w:w="5898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1 час</w:t>
            </w:r>
          </w:p>
        </w:tc>
      </w:tr>
      <w:tr w:rsidR="00B739E3" w:rsidRPr="00D555D1">
        <w:tc>
          <w:tcPr>
            <w:tcW w:w="3673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Самостоятельная работа (часов в неделю)</w:t>
            </w:r>
          </w:p>
        </w:tc>
        <w:tc>
          <w:tcPr>
            <w:tcW w:w="5898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1,5 часа</w:t>
            </w:r>
          </w:p>
        </w:tc>
      </w:tr>
      <w:tr w:rsidR="00B739E3" w:rsidRPr="00D555D1">
        <w:tc>
          <w:tcPr>
            <w:tcW w:w="3673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Консультации для учащихся 5-6 классов</w:t>
            </w:r>
          </w:p>
        </w:tc>
        <w:tc>
          <w:tcPr>
            <w:tcW w:w="5898" w:type="dxa"/>
          </w:tcPr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2 часа</w:t>
            </w:r>
          </w:p>
          <w:p w:rsidR="00B739E3" w:rsidRPr="00D555D1" w:rsidRDefault="00B739E3" w:rsidP="00520683">
            <w:pPr>
              <w:pStyle w:val="10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555D1">
              <w:rPr>
                <w:b w:val="0"/>
                <w:bCs w:val="0"/>
                <w:i w:val="0"/>
                <w:iCs w:val="0"/>
                <w:sz w:val="28"/>
                <w:szCs w:val="28"/>
              </w:rPr>
              <w:t>(по 1 часу в год)</w:t>
            </w:r>
          </w:p>
        </w:tc>
      </w:tr>
    </w:tbl>
    <w:p w:rsidR="00B739E3" w:rsidRPr="00D555D1" w:rsidRDefault="00B739E3" w:rsidP="00045E10">
      <w:pPr>
        <w:pStyle w:val="41"/>
        <w:shd w:val="clear" w:color="auto" w:fill="auto"/>
        <w:spacing w:before="293" w:line="360" w:lineRule="auto"/>
        <w:ind w:left="20" w:firstLine="640"/>
        <w:rPr>
          <w:rStyle w:val="42"/>
          <w:sz w:val="28"/>
          <w:szCs w:val="28"/>
        </w:rPr>
      </w:pPr>
    </w:p>
    <w:p w:rsidR="00B739E3" w:rsidRPr="00D555D1" w:rsidRDefault="00B739E3" w:rsidP="006A01B5">
      <w:pPr>
        <w:pStyle w:val="41"/>
        <w:shd w:val="clear" w:color="auto" w:fill="auto"/>
        <w:spacing w:before="293" w:line="360" w:lineRule="auto"/>
        <w:ind w:left="20" w:firstLine="6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Style w:val="42"/>
          <w:b/>
          <w:i/>
          <w:sz w:val="28"/>
          <w:szCs w:val="28"/>
        </w:rPr>
        <w:t>4.</w:t>
      </w:r>
      <w:r w:rsidRPr="00D555D1">
        <w:rPr>
          <w:rFonts w:ascii="Times New Roman" w:hAnsi="Times New Roman" w:cs="Times New Roman"/>
          <w:b/>
          <w:i/>
          <w:sz w:val="28"/>
          <w:szCs w:val="28"/>
        </w:rPr>
        <w:t xml:space="preserve"> Форма проведения учебных аудиторных занятий: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25A">
        <w:rPr>
          <w:rFonts w:ascii="Times New Roman" w:hAnsi="Times New Roman" w:cs="Times New Roman"/>
          <w:sz w:val="28"/>
          <w:szCs w:val="28"/>
        </w:rPr>
        <w:t>индивидуальная, предлагаемая продолжительность урока – 1 час.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6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</w:t>
      </w:r>
    </w:p>
    <w:p w:rsidR="00B739E3" w:rsidRPr="00D555D1" w:rsidRDefault="00B739E3" w:rsidP="006A01B5">
      <w:pPr>
        <w:pStyle w:val="1"/>
        <w:shd w:val="clear" w:color="auto" w:fill="auto"/>
        <w:spacing w:before="0" w:after="424" w:line="360" w:lineRule="auto"/>
        <w:ind w:right="2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B739E3" w:rsidRPr="00D555D1" w:rsidRDefault="00B739E3" w:rsidP="006A01B5">
      <w:pPr>
        <w:pStyle w:val="210"/>
        <w:keepNext/>
        <w:keepLines/>
        <w:shd w:val="clear" w:color="auto" w:fill="auto"/>
        <w:spacing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D555D1">
        <w:rPr>
          <w:rStyle w:val="27"/>
          <w:b/>
          <w:sz w:val="28"/>
          <w:szCs w:val="28"/>
        </w:rPr>
        <w:t>5.</w:t>
      </w:r>
      <w:r w:rsidRPr="00D55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5D1">
        <w:rPr>
          <w:rFonts w:ascii="Times New Roman" w:hAnsi="Times New Roman" w:cs="Times New Roman"/>
          <w:b/>
          <w:i/>
          <w:sz w:val="28"/>
          <w:szCs w:val="28"/>
        </w:rPr>
        <w:t>Цели и задачи учебного предмета</w:t>
      </w:r>
    </w:p>
    <w:p w:rsidR="00B739E3" w:rsidRPr="00D555D1" w:rsidRDefault="00B739E3" w:rsidP="006A01B5">
      <w:pPr>
        <w:pStyle w:val="210"/>
        <w:keepNext/>
        <w:keepLines/>
        <w:shd w:val="clear" w:color="auto" w:fill="auto"/>
        <w:spacing w:line="360" w:lineRule="auto"/>
        <w:ind w:right="45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Style w:val="24"/>
          <w:b/>
          <w:i w:val="0"/>
          <w:sz w:val="28"/>
          <w:szCs w:val="28"/>
        </w:rPr>
        <w:t>Цели</w:t>
      </w:r>
      <w:r w:rsidRPr="00D555D1">
        <w:rPr>
          <w:rStyle w:val="24"/>
          <w:b/>
          <w:sz w:val="28"/>
          <w:szCs w:val="28"/>
        </w:rPr>
        <w:t>:</w:t>
      </w:r>
      <w:bookmarkEnd w:id="3"/>
    </w:p>
    <w:p w:rsidR="00B739E3" w:rsidRPr="00D555D1" w:rsidRDefault="00B739E3" w:rsidP="006A01B5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 в области музыкального исполнительства;</w:t>
      </w:r>
    </w:p>
    <w:p w:rsidR="00B739E3" w:rsidRPr="00D555D1" w:rsidRDefault="00B739E3" w:rsidP="006A01B5">
      <w:pPr>
        <w:pStyle w:val="1"/>
        <w:numPr>
          <w:ilvl w:val="0"/>
          <w:numId w:val="9"/>
        </w:numPr>
        <w:shd w:val="clear" w:color="auto" w:fill="auto"/>
        <w:tabs>
          <w:tab w:val="left" w:pos="915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B739E3" w:rsidRPr="00D555D1" w:rsidRDefault="00B739E3" w:rsidP="006A01B5">
      <w:pPr>
        <w:pStyle w:val="220"/>
        <w:keepNext/>
        <w:keepLines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D555D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555D1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15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формирование навыков совместного творчества обучающихся в области музыкального исполнительства, умения общаться в процессе совместного музицирования;</w:t>
      </w:r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10"/>
        </w:tabs>
        <w:spacing w:before="0" w:after="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развитие интереса к совместному музыкальному творчеству;</w:t>
      </w:r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06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умение слышать все произведение в целом, чувствовать солиста и поддерживать все его творческие замыслы;</w:t>
      </w:r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06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умение следить не только за партией фортепиано, но и за партией солиста;</w:t>
      </w:r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10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приобретение знаний об особенностях вокального (искусство дыхания, фразировка и др.) исполнительства;</w:t>
      </w:r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10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навыки работы над звуковым балансом в работе с солистом;</w:t>
      </w:r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10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приобретение навыков самостоятельной работы и чтения с листа нетрудного текста с солистом;</w:t>
      </w:r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30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приобретение опыта совместной творческой деятельности и опыта публичных выступлений;</w:t>
      </w:r>
    </w:p>
    <w:p w:rsidR="00B739E3" w:rsidRPr="00D555D1" w:rsidRDefault="00B739E3" w:rsidP="006A01B5">
      <w:pPr>
        <w:pStyle w:val="1"/>
        <w:numPr>
          <w:ilvl w:val="0"/>
          <w:numId w:val="8"/>
        </w:numPr>
        <w:shd w:val="clear" w:color="auto" w:fill="auto"/>
        <w:tabs>
          <w:tab w:val="left" w:pos="935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образовательные программы в области музыкального исполнительства.</w:t>
      </w:r>
    </w:p>
    <w:p w:rsidR="00B739E3" w:rsidRPr="00D555D1" w:rsidRDefault="00B739E3" w:rsidP="006A01B5">
      <w:pPr>
        <w:pStyle w:val="210"/>
        <w:keepNext/>
        <w:keepLines/>
        <w:numPr>
          <w:ilvl w:val="1"/>
          <w:numId w:val="5"/>
        </w:numPr>
        <w:shd w:val="clear" w:color="auto" w:fill="auto"/>
        <w:tabs>
          <w:tab w:val="left" w:pos="1022"/>
        </w:tabs>
        <w:spacing w:line="360" w:lineRule="auto"/>
        <w:ind w:firstLine="5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bookmark6"/>
      <w:r w:rsidRPr="00D555D1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</w:t>
      </w:r>
      <w:bookmarkEnd w:id="5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B739E3" w:rsidRPr="00D555D1" w:rsidRDefault="00B739E3" w:rsidP="006A01B5">
      <w:pPr>
        <w:pStyle w:val="1"/>
        <w:numPr>
          <w:ilvl w:val="0"/>
          <w:numId w:val="10"/>
        </w:numPr>
        <w:shd w:val="clear" w:color="auto" w:fill="auto"/>
        <w:tabs>
          <w:tab w:val="left" w:pos="983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B739E3" w:rsidRPr="00D555D1" w:rsidRDefault="00B739E3" w:rsidP="006A01B5">
      <w:pPr>
        <w:pStyle w:val="1"/>
        <w:numPr>
          <w:ilvl w:val="0"/>
          <w:numId w:val="10"/>
        </w:numPr>
        <w:shd w:val="clear" w:color="auto" w:fill="auto"/>
        <w:tabs>
          <w:tab w:val="left" w:pos="873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B739E3" w:rsidRPr="00D555D1" w:rsidRDefault="00B739E3" w:rsidP="006A01B5">
      <w:pPr>
        <w:pStyle w:val="1"/>
        <w:numPr>
          <w:ilvl w:val="0"/>
          <w:numId w:val="10"/>
        </w:numPr>
        <w:shd w:val="clear" w:color="auto" w:fill="auto"/>
        <w:tabs>
          <w:tab w:val="left" w:pos="882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B739E3" w:rsidRPr="00D555D1" w:rsidRDefault="00B739E3" w:rsidP="006A01B5">
      <w:pPr>
        <w:pStyle w:val="1"/>
        <w:numPr>
          <w:ilvl w:val="0"/>
          <w:numId w:val="10"/>
        </w:numPr>
        <w:shd w:val="clear" w:color="auto" w:fill="auto"/>
        <w:tabs>
          <w:tab w:val="left" w:pos="873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B739E3" w:rsidRPr="00D555D1" w:rsidRDefault="00B739E3" w:rsidP="006A01B5">
      <w:pPr>
        <w:pStyle w:val="1"/>
        <w:numPr>
          <w:ilvl w:val="0"/>
          <w:numId w:val="10"/>
        </w:numPr>
        <w:shd w:val="clear" w:color="auto" w:fill="auto"/>
        <w:tabs>
          <w:tab w:val="left" w:pos="882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B739E3" w:rsidRPr="00D555D1" w:rsidRDefault="00B739E3" w:rsidP="006A01B5">
      <w:pPr>
        <w:pStyle w:val="1"/>
        <w:numPr>
          <w:ilvl w:val="0"/>
          <w:numId w:val="10"/>
        </w:numPr>
        <w:shd w:val="clear" w:color="auto" w:fill="auto"/>
        <w:tabs>
          <w:tab w:val="left" w:pos="878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739E3" w:rsidRPr="00D555D1" w:rsidRDefault="00B739E3" w:rsidP="006A01B5">
      <w:pPr>
        <w:pStyle w:val="210"/>
        <w:keepNext/>
        <w:keepLines/>
        <w:numPr>
          <w:ilvl w:val="1"/>
          <w:numId w:val="6"/>
        </w:numPr>
        <w:shd w:val="clear" w:color="auto" w:fill="auto"/>
        <w:tabs>
          <w:tab w:val="left" w:pos="1127"/>
        </w:tabs>
        <w:spacing w:line="360" w:lineRule="auto"/>
        <w:ind w:firstLine="5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bookmark7"/>
      <w:r w:rsidRPr="00D555D1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  <w:bookmarkEnd w:id="6"/>
    </w:p>
    <w:p w:rsidR="00B739E3" w:rsidRPr="00D555D1" w:rsidRDefault="00B739E3" w:rsidP="006A01B5">
      <w:pPr>
        <w:pStyle w:val="1"/>
        <w:numPr>
          <w:ilvl w:val="0"/>
          <w:numId w:val="11"/>
        </w:numPr>
        <w:shd w:val="clear" w:color="auto" w:fill="auto"/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B739E3" w:rsidRPr="00D555D1" w:rsidRDefault="00B739E3" w:rsidP="006A01B5">
      <w:pPr>
        <w:pStyle w:val="1"/>
        <w:numPr>
          <w:ilvl w:val="0"/>
          <w:numId w:val="11"/>
        </w:numPr>
        <w:shd w:val="clear" w:color="auto" w:fill="auto"/>
        <w:tabs>
          <w:tab w:val="left" w:pos="935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словесный (объяснение, рассказ, беседа);</w:t>
      </w:r>
    </w:p>
    <w:p w:rsidR="00B739E3" w:rsidRPr="00D555D1" w:rsidRDefault="00B739E3" w:rsidP="006A01B5">
      <w:pPr>
        <w:pStyle w:val="1"/>
        <w:numPr>
          <w:ilvl w:val="0"/>
          <w:numId w:val="11"/>
        </w:numPr>
        <w:shd w:val="clear" w:color="auto" w:fill="auto"/>
        <w:tabs>
          <w:tab w:val="left" w:pos="930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наглядный (показ, демонстрация, наблюдение);</w:t>
      </w:r>
    </w:p>
    <w:p w:rsidR="00B739E3" w:rsidRPr="00D555D1" w:rsidRDefault="00B739E3" w:rsidP="006A01B5">
      <w:pPr>
        <w:pStyle w:val="1"/>
        <w:numPr>
          <w:ilvl w:val="0"/>
          <w:numId w:val="11"/>
        </w:numPr>
        <w:shd w:val="clear" w:color="auto" w:fill="auto"/>
        <w:tabs>
          <w:tab w:val="left" w:pos="930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практический (упражнения воспроизводящие и творческие).</w:t>
      </w:r>
    </w:p>
    <w:p w:rsidR="00B739E3" w:rsidRPr="00D555D1" w:rsidRDefault="00B739E3" w:rsidP="006A01B5">
      <w:pPr>
        <w:pStyle w:val="1"/>
        <w:shd w:val="clear" w:color="auto" w:fill="auto"/>
        <w:tabs>
          <w:tab w:val="left" w:pos="930"/>
        </w:tabs>
        <w:spacing w:before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60" w:right="1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B739E3" w:rsidRPr="00D555D1" w:rsidRDefault="00B739E3" w:rsidP="006A01B5">
      <w:pPr>
        <w:pStyle w:val="41"/>
        <w:shd w:val="clear" w:color="auto" w:fill="auto"/>
        <w:spacing w:line="360" w:lineRule="auto"/>
        <w:ind w:left="60" w:right="1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Style w:val="420"/>
          <w:b/>
          <w:i/>
          <w:sz w:val="28"/>
          <w:szCs w:val="28"/>
        </w:rPr>
        <w:t>8.</w:t>
      </w:r>
      <w:r w:rsidRPr="00D555D1">
        <w:rPr>
          <w:rFonts w:ascii="Times New Roman" w:hAnsi="Times New Roman" w:cs="Times New Roman"/>
          <w:b/>
          <w:i/>
          <w:sz w:val="28"/>
          <w:szCs w:val="28"/>
        </w:rPr>
        <w:t xml:space="preserve"> Описание материально-технических условий реализации учебного предмета «Концертмейстерский класс»</w:t>
      </w:r>
    </w:p>
    <w:p w:rsidR="00B739E3" w:rsidRPr="003D625A" w:rsidRDefault="00B739E3" w:rsidP="006A01B5">
      <w:pPr>
        <w:pStyle w:val="1"/>
        <w:shd w:val="clear" w:color="auto" w:fill="auto"/>
        <w:spacing w:before="0" w:line="360" w:lineRule="auto"/>
        <w:ind w:left="60" w:right="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25A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B739E3" w:rsidRPr="00D555D1" w:rsidRDefault="00B739E3" w:rsidP="006A01B5">
      <w:pPr>
        <w:pStyle w:val="1"/>
        <w:shd w:val="clear" w:color="auto" w:fill="auto"/>
        <w:spacing w:before="0" w:after="416" w:line="360" w:lineRule="auto"/>
        <w:ind w:left="60" w:right="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25A">
        <w:rPr>
          <w:rFonts w:ascii="Times New Roman" w:hAnsi="Times New Roman" w:cs="Times New Roman"/>
          <w:sz w:val="28"/>
          <w:szCs w:val="28"/>
        </w:rPr>
        <w:t>Учебные аудитории № 1, 2, 3, 4 для занятий по учебному предмету "Концертмейстерский класс" имеют площадь на менее 9 кв.м. и звукоизоляцию. В образовательном учреждении созданы условия для содержания, своевременного обслуживания и ремонта музыкальных инструментов.</w:t>
      </w:r>
    </w:p>
    <w:p w:rsidR="00B739E3" w:rsidRPr="00D555D1" w:rsidRDefault="00B739E3" w:rsidP="006A01B5">
      <w:pPr>
        <w:pStyle w:val="1"/>
        <w:shd w:val="clear" w:color="auto" w:fill="auto"/>
        <w:spacing w:before="0" w:after="416" w:line="360" w:lineRule="auto"/>
        <w:ind w:left="60" w:right="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1"/>
        <w:shd w:val="clear" w:color="auto" w:fill="auto"/>
        <w:spacing w:before="0" w:after="416" w:line="360" w:lineRule="auto"/>
        <w:ind w:left="60" w:right="160" w:firstLine="720"/>
        <w:contextualSpacing/>
        <w:rPr>
          <w:rStyle w:val="43"/>
          <w:b w:val="0"/>
          <w:bCs w:val="0"/>
          <w:sz w:val="32"/>
          <w:szCs w:val="32"/>
        </w:rPr>
      </w:pPr>
      <w:r w:rsidRPr="00D555D1">
        <w:rPr>
          <w:rStyle w:val="43"/>
          <w:sz w:val="32"/>
          <w:szCs w:val="32"/>
        </w:rPr>
        <w:t>II. СОДЕРЖАНИЕ УЧЕБНОГО ПРЕДМЕТА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60" w:right="160" w:firstLine="1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Style w:val="31"/>
          <w:sz w:val="28"/>
          <w:szCs w:val="28"/>
        </w:rPr>
        <w:t>1.</w:t>
      </w:r>
      <w:r w:rsidRPr="00D555D1">
        <w:rPr>
          <w:rStyle w:val="25"/>
          <w:sz w:val="28"/>
          <w:szCs w:val="28"/>
        </w:rPr>
        <w:t xml:space="preserve"> Сведения о затратах учебного времени,</w:t>
      </w:r>
      <w:r w:rsidRPr="00D555D1">
        <w:rPr>
          <w:rFonts w:ascii="Times New Roman" w:hAnsi="Times New Roman" w:cs="Times New Roman"/>
          <w:sz w:val="28"/>
          <w:szCs w:val="28"/>
        </w:rPr>
        <w:t xml:space="preserve"> 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</w:t>
      </w:r>
    </w:p>
    <w:p w:rsidR="00B739E3" w:rsidRDefault="00B739E3" w:rsidP="006A01B5">
      <w:pPr>
        <w:pStyle w:val="41"/>
        <w:shd w:val="clear" w:color="auto" w:fill="auto"/>
        <w:spacing w:line="360" w:lineRule="auto"/>
        <w:ind w:left="7980"/>
        <w:contextualSpacing/>
        <w:rPr>
          <w:rFonts w:ascii="Times New Roman" w:hAnsi="Times New Roman" w:cs="Times New Roman"/>
          <w:sz w:val="28"/>
          <w:szCs w:val="28"/>
        </w:rPr>
      </w:pPr>
    </w:p>
    <w:p w:rsidR="00B739E3" w:rsidRDefault="00B739E3" w:rsidP="006A01B5">
      <w:pPr>
        <w:pStyle w:val="41"/>
        <w:shd w:val="clear" w:color="auto" w:fill="auto"/>
        <w:spacing w:line="360" w:lineRule="auto"/>
        <w:ind w:left="7980"/>
        <w:contextualSpacing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41"/>
        <w:shd w:val="clear" w:color="auto" w:fill="auto"/>
        <w:spacing w:line="360" w:lineRule="auto"/>
        <w:ind w:left="7980"/>
        <w:contextualSpacing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41"/>
        <w:shd w:val="clear" w:color="auto" w:fill="auto"/>
        <w:spacing w:line="360" w:lineRule="auto"/>
        <w:ind w:left="7980"/>
        <w:contextualSpacing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Таблица</w:t>
      </w:r>
      <w:r w:rsidRPr="00D555D1">
        <w:rPr>
          <w:rStyle w:val="420"/>
          <w:sz w:val="28"/>
          <w:szCs w:val="28"/>
        </w:rPr>
        <w:t xml:space="preserve">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12"/>
        <w:gridCol w:w="468"/>
        <w:gridCol w:w="515"/>
        <w:gridCol w:w="567"/>
        <w:gridCol w:w="516"/>
        <w:gridCol w:w="516"/>
        <w:gridCol w:w="566"/>
        <w:gridCol w:w="566"/>
        <w:gridCol w:w="516"/>
      </w:tblGrid>
      <w:tr w:rsidR="00B739E3" w:rsidRPr="00D555D1" w:rsidTr="006A01B5">
        <w:tc>
          <w:tcPr>
            <w:tcW w:w="472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42" w:type="dxa"/>
            <w:gridSpan w:val="9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R="00B739E3" w:rsidRPr="00D555D1" w:rsidTr="006A01B5">
        <w:tc>
          <w:tcPr>
            <w:tcW w:w="472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Класс</w:t>
            </w:r>
          </w:p>
        </w:tc>
        <w:tc>
          <w:tcPr>
            <w:tcW w:w="612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1</w:t>
            </w:r>
          </w:p>
        </w:tc>
        <w:tc>
          <w:tcPr>
            <w:tcW w:w="468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2</w:t>
            </w:r>
          </w:p>
        </w:tc>
        <w:tc>
          <w:tcPr>
            <w:tcW w:w="515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4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5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8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9</w:t>
            </w:r>
          </w:p>
        </w:tc>
      </w:tr>
      <w:tr w:rsidR="00B739E3" w:rsidRPr="00D555D1" w:rsidTr="006A01B5">
        <w:tc>
          <w:tcPr>
            <w:tcW w:w="472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612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468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5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16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</w:tr>
      <w:tr w:rsidR="00B739E3" w:rsidRPr="00D555D1" w:rsidTr="006A01B5">
        <w:tc>
          <w:tcPr>
            <w:tcW w:w="472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612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468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5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</w:tr>
      <w:tr w:rsidR="00B739E3" w:rsidRPr="00D555D1" w:rsidTr="006A01B5">
        <w:tc>
          <w:tcPr>
            <w:tcW w:w="472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Общее количество часов на аудиторные занятия (на все время обучения)</w:t>
            </w:r>
          </w:p>
        </w:tc>
        <w:tc>
          <w:tcPr>
            <w:tcW w:w="4326" w:type="dxa"/>
            <w:gridSpan w:val="8"/>
            <w:vAlign w:val="center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49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</w:tr>
      <w:tr w:rsidR="00B739E3" w:rsidRPr="00D555D1" w:rsidTr="006A01B5">
        <w:tc>
          <w:tcPr>
            <w:tcW w:w="472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Количество часов на внеаудиторную (самостоятельную) работу (часов в неделю)</w:t>
            </w:r>
          </w:p>
        </w:tc>
        <w:tc>
          <w:tcPr>
            <w:tcW w:w="612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468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5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1,5</w:t>
            </w:r>
          </w:p>
        </w:tc>
        <w:tc>
          <w:tcPr>
            <w:tcW w:w="56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1,5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739E3" w:rsidRPr="00D555D1" w:rsidTr="006A01B5">
        <w:tc>
          <w:tcPr>
            <w:tcW w:w="472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4326" w:type="dxa"/>
            <w:gridSpan w:val="8"/>
            <w:vAlign w:val="center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73,5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739E3" w:rsidRPr="00D555D1" w:rsidTr="006A01B5">
        <w:tc>
          <w:tcPr>
            <w:tcW w:w="4727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4326" w:type="dxa"/>
            <w:gridSpan w:val="8"/>
            <w:vAlign w:val="center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rPr>
                <w:sz w:val="28"/>
                <w:szCs w:val="28"/>
              </w:rPr>
            </w:pPr>
            <w:r w:rsidRPr="00D555D1">
              <w:rPr>
                <w:sz w:val="28"/>
                <w:szCs w:val="28"/>
              </w:rPr>
              <w:t>122,5</w:t>
            </w:r>
          </w:p>
        </w:tc>
        <w:tc>
          <w:tcPr>
            <w:tcW w:w="516" w:type="dxa"/>
          </w:tcPr>
          <w:p w:rsidR="00B739E3" w:rsidRPr="00D555D1" w:rsidRDefault="00B739E3" w:rsidP="00520683">
            <w:pPr>
              <w:pStyle w:val="11"/>
              <w:shd w:val="clear" w:color="auto" w:fill="auto"/>
              <w:spacing w:before="0" w:after="264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B739E3" w:rsidRPr="00D555D1" w:rsidRDefault="00B739E3" w:rsidP="006A01B5">
      <w:pPr>
        <w:pStyle w:val="1"/>
        <w:shd w:val="clear" w:color="auto" w:fill="auto"/>
        <w:spacing w:before="233" w:line="360" w:lineRule="auto"/>
        <w:ind w:left="20" w:right="14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14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B739E3" w:rsidRPr="00D555D1" w:rsidRDefault="00B739E3" w:rsidP="006A01B5">
      <w:pPr>
        <w:pStyle w:val="70"/>
        <w:shd w:val="clear" w:color="auto" w:fill="auto"/>
        <w:spacing w:line="360" w:lineRule="auto"/>
        <w:ind w:left="20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Виды внеаудиторной работы:</w:t>
      </w:r>
    </w:p>
    <w:p w:rsidR="00B739E3" w:rsidRPr="00D555D1" w:rsidRDefault="00B739E3" w:rsidP="006A01B5">
      <w:pPr>
        <w:pStyle w:val="1"/>
        <w:numPr>
          <w:ilvl w:val="0"/>
          <w:numId w:val="13"/>
        </w:numPr>
        <w:shd w:val="clear" w:color="auto" w:fill="auto"/>
        <w:tabs>
          <w:tab w:val="left" w:pos="878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выполнение домашнего задания;</w:t>
      </w:r>
    </w:p>
    <w:p w:rsidR="00B739E3" w:rsidRPr="00D555D1" w:rsidRDefault="00B739E3" w:rsidP="006A01B5">
      <w:pPr>
        <w:pStyle w:val="1"/>
        <w:numPr>
          <w:ilvl w:val="0"/>
          <w:numId w:val="13"/>
        </w:numPr>
        <w:shd w:val="clear" w:color="auto" w:fill="auto"/>
        <w:tabs>
          <w:tab w:val="left" w:pos="878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подготовка к концертным выступлениям;</w:t>
      </w:r>
    </w:p>
    <w:p w:rsidR="00B739E3" w:rsidRPr="00D555D1" w:rsidRDefault="00B739E3" w:rsidP="006A01B5">
      <w:pPr>
        <w:pStyle w:val="1"/>
        <w:numPr>
          <w:ilvl w:val="0"/>
          <w:numId w:val="13"/>
        </w:numPr>
        <w:shd w:val="clear" w:color="auto" w:fill="auto"/>
        <w:tabs>
          <w:tab w:val="left" w:pos="799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посещение учреждений культуры (филармоний, театров, концертных залов и др.);</w:t>
      </w:r>
    </w:p>
    <w:p w:rsidR="00B739E3" w:rsidRPr="00D555D1" w:rsidRDefault="00B739E3" w:rsidP="006A01B5">
      <w:pPr>
        <w:pStyle w:val="1"/>
        <w:numPr>
          <w:ilvl w:val="0"/>
          <w:numId w:val="13"/>
        </w:numPr>
        <w:shd w:val="clear" w:color="auto" w:fill="auto"/>
        <w:tabs>
          <w:tab w:val="left" w:pos="833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B739E3" w:rsidRPr="00D555D1" w:rsidRDefault="00B739E3" w:rsidP="006A01B5">
      <w:pPr>
        <w:pStyle w:val="1"/>
        <w:shd w:val="clear" w:color="auto" w:fill="auto"/>
        <w:spacing w:before="0" w:after="420" w:line="360" w:lineRule="auto"/>
        <w:ind w:left="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 и объем времени, предусмотренный для освоения учебного материала.</w:t>
      </w:r>
      <w:bookmarkStart w:id="7" w:name="bookmark8"/>
    </w:p>
    <w:p w:rsidR="00B739E3" w:rsidRPr="00D555D1" w:rsidRDefault="00B739E3" w:rsidP="006A01B5">
      <w:pPr>
        <w:pStyle w:val="1"/>
        <w:shd w:val="clear" w:color="auto" w:fill="auto"/>
        <w:spacing w:before="0" w:after="420" w:line="360" w:lineRule="auto"/>
        <w:ind w:left="60" w:right="20"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Годовые требования по классам</w:t>
      </w:r>
      <w:bookmarkEnd w:id="7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"Концертмейстерский класс" начинается с изучения наиболее простого вокального репертуара (эта работа планируется в 7 классе). Инструментальный репертуар, как более сложный, дается позже (первое полугодие 8 класса), когда ученик уже обладает элементарными навыками концертмейстера.</w:t>
      </w:r>
    </w:p>
    <w:p w:rsidR="00B739E3" w:rsidRPr="00D555D1" w:rsidRDefault="00B739E3" w:rsidP="006A01B5">
      <w:pPr>
        <w:pStyle w:val="220"/>
        <w:keepNext/>
        <w:keepLines/>
        <w:shd w:val="clear" w:color="auto" w:fill="auto"/>
        <w:spacing w:line="360" w:lineRule="auto"/>
        <w:ind w:left="60"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bookmark9"/>
      <w:r w:rsidRPr="00D555D1">
        <w:rPr>
          <w:rFonts w:ascii="Times New Roman" w:hAnsi="Times New Roman" w:cs="Times New Roman"/>
          <w:b/>
          <w:i/>
          <w:sz w:val="28"/>
          <w:szCs w:val="28"/>
        </w:rPr>
        <w:t>7 класс (1 час в неделю)</w:t>
      </w:r>
      <w:bookmarkEnd w:id="8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60" w:right="20" w:firstLine="6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Знакомство с новым предметом – вокальный аккомпанемент. Работа с вокальным материалом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60" w:right="20" w:firstLine="6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Следует начать с самых простых аккомпанементов, состоящих из разложенных аккордовых последовательностей или несложных аккордовых построений, где аккорды располагаются на сильной доле такта.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60" w:right="20" w:firstLine="6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Необходимо отметить места цезур, проанализировать фактуру фортепианной партии, определить звуковой баланс голоса и фортепиано. Ученик должен уметь петь вокальную строчку, а преподаватель может ее подыгрывать на другом инструменте.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1 полугодии следует подробно пройти в классе не менее 3-х романсов и регулярно читать с листа в классе и дома. В конце полугодия ученик должен сыграть 1-2 романса на зачете, классном вечере или концерте.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Примерный рекомендуемый репертуарный список для учащихся 7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739E3" w:rsidRPr="00D555D1" w:rsidTr="006A01B5">
        <w:tc>
          <w:tcPr>
            <w:tcW w:w="4785" w:type="dxa"/>
            <w:vAlign w:val="center"/>
          </w:tcPr>
          <w:bookmarkEnd w:id="0"/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Агабабов С.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«Колыбельная», «Лесной бал»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Алябьев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«Соловей», «Два ворона», «И я выйду ль на крылечко»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Александров Ан.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«Ты со мной», «Люблю тебя»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Аракишвили Д.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«На холмах Грузии», «Догорела заря»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Балакирев М.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«Взошел на небо», «Слышу ли голос твой»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Бах И.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10 песен из книги напевов Г.К. Шемелли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Бетховен Л.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«Тоска разлуки», «Люблю тебя», «Воспоминание», «К надежде»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Бородин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«Песня темного леса», «Фальшивая нота»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Брамс И.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«Колыбельная», «Кузнец»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Варламов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«Красный сарафан», «Горные вершины», «Белеет парус одинокий», «На заре ты ее не буди»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Глинка М.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«Скажи зачем», «Бедный певец», «Сомнение», «Признание», «Как сладко с тобою мне быть», «Мери», «Уснули голубые», «Я люблю тебя, ты мне тверлдила»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Григ Э.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«Песня Сольвейг», «Первая встреча», «Розы», «Лебедь», «Люблю тебя», «Сердце поэта», «В челне»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Гурилев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«Разлука», «Матушка-голубушка», «И скучно, и грустно»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Даргомыжский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«Шестнадцать лет», «Мне грустно», «Не скажу никому», «Я вас любил», «Привет», «Оделась туманом», «Старина»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Кабалевский Д.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«Песенка умного крокодила»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Каччини Д.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«Амариллис»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Кюи Ц.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«Коснулась я цветка», «Царскосельская статуя»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Левина З.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«Акварели», «Музыкальные картинки»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Лист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«Как утро, ты прекрасна», «Всюду тишина и покой»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Масканьи П.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«Сицилиана»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Мендельсон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«На крыльях песни», «Фиалка», «Весенняя песня»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Моцарт В.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«Вы, птички, каждый год», «Волшебник», «Мой тяжек путь»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Прокофьев С.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«Растет страна»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Римский-Корсаков Н.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«На холмах Грузии», «Не ветер, вея с высоты», «Эхо», «Восточный романс», «О чем в тиши ночей», «Октава»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Рубинштейн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«Клубится волною», «Певец»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Хренников Т.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«Зимняя дорога», «Колыбельная Светланы»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Чайковский П.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Из песен для детей: «Весна», «Мой садик», «Детская песенка», «Ни слова, о друг мой», «Нам звезды кроткие сияли»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Шопен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«Желание», «Колечко»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Шуберт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«Юноша у ручья», «К музыке», «Ближенство»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Шуман Р.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Альбом для юношества: «Подснежник», «Совенок», «Приход весны»</w:t>
            </w:r>
          </w:p>
        </w:tc>
      </w:tr>
    </w:tbl>
    <w:p w:rsidR="00B739E3" w:rsidRDefault="00B739E3" w:rsidP="006A01B5">
      <w:pPr>
        <w:pStyle w:val="1"/>
        <w:shd w:val="clear" w:color="auto" w:fill="auto"/>
        <w:spacing w:before="0" w:line="360" w:lineRule="auto"/>
        <w:ind w:right="2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Примерный список произведений для зачета в 1 полугодии:</w:t>
      </w:r>
    </w:p>
    <w:p w:rsidR="00B739E3" w:rsidRPr="00D555D1" w:rsidRDefault="00B739E3" w:rsidP="00DB41FB">
      <w:pPr>
        <w:pStyle w:val="1"/>
        <w:shd w:val="clear" w:color="auto" w:fill="auto"/>
        <w:spacing w:before="0" w:line="360" w:lineRule="auto"/>
        <w:ind w:right="2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Булахов Г.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«Не пробуждай воспоминаний»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Варламов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«На заре ты ее не буди», «Напоминание»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Глинка М.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«Признание», «Как сладко с тобою мне быть»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Гурилев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«Матушка-голубушка», «Я вас любил», «Привет», «Старина», «Не скажу никому», «Как часто слушаю», «Русская головка»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Чайковский П.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«Мой садик», «Детская песенка»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Шуберт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«Полевая розочка», «Блаженство»</w:t>
            </w:r>
          </w:p>
        </w:tc>
      </w:tr>
    </w:tbl>
    <w:p w:rsidR="00B739E3" w:rsidRPr="00D555D1" w:rsidRDefault="00B739E3" w:rsidP="00DB41FB">
      <w:pPr>
        <w:pStyle w:val="1"/>
        <w:shd w:val="clear" w:color="auto" w:fill="auto"/>
        <w:spacing w:before="0" w:line="36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4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Во 2 полугодии следует пройти в классе 3-5 романсов. Работа над усложнением аккомпанементов, включающих различные комбинации типов фактуры.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4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</w:t>
      </w:r>
    </w:p>
    <w:p w:rsidR="00B739E3" w:rsidRPr="00D555D1" w:rsidRDefault="00B739E3" w:rsidP="006A01B5">
      <w:pPr>
        <w:pStyle w:val="1"/>
        <w:shd w:val="clear" w:color="auto" w:fill="auto"/>
        <w:spacing w:before="0" w:after="420" w:line="360" w:lineRule="auto"/>
        <w:ind w:left="20" w:right="4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</w:t>
      </w:r>
    </w:p>
    <w:p w:rsidR="00B739E3" w:rsidRPr="00D555D1" w:rsidRDefault="00B739E3" w:rsidP="006A01B5">
      <w:pPr>
        <w:pStyle w:val="1"/>
        <w:shd w:val="clear" w:color="auto" w:fill="auto"/>
        <w:spacing w:before="0" w:after="420" w:line="360" w:lineRule="auto"/>
        <w:ind w:left="20" w:right="4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Примерный список произведений для зачета во 2 полугодии: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739E3" w:rsidRPr="00D555D1" w:rsidTr="00D555D1">
        <w:tc>
          <w:tcPr>
            <w:tcW w:w="4785" w:type="dxa"/>
            <w:vAlign w:val="center"/>
          </w:tcPr>
          <w:p w:rsidR="00B739E3" w:rsidRPr="00D555D1" w:rsidRDefault="00B739E3" w:rsidP="00D555D1">
            <w:pPr>
              <w:pStyle w:val="70"/>
              <w:shd w:val="clear" w:color="auto" w:fill="auto"/>
              <w:tabs>
                <w:tab w:val="left" w:pos="292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Варламов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70"/>
              <w:shd w:val="clear" w:color="auto" w:fill="auto"/>
              <w:tabs>
                <w:tab w:val="left" w:pos="2924"/>
              </w:tabs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«Горные вершины», «Красный сарафан», «Белеет парус одинокий»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Глинка М.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«Как сладко с тобою мне быть», «В крови горит огонь желания»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Гурилев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«Домик-крошечка», «Сарафанчик», «Однозвучно гремит колокольчик»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Даргомыжский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«Поцелуй», «Каюсь, дядя, черт попутал», «Я умер от счастья», «Как пришел мужик из-под горок»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Дюбюк А.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«Не брани меня, родная», «Не обмани»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Мендельсон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«Весенняя песенка»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Римский-Корсаков Н.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«На холмах Грузии»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Чайковский П.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«Нам звезды кроткие сияли»</w:t>
            </w:r>
          </w:p>
        </w:tc>
      </w:tr>
    </w:tbl>
    <w:p w:rsidR="00B739E3" w:rsidRDefault="00B739E3" w:rsidP="006A01B5">
      <w:pPr>
        <w:pStyle w:val="220"/>
        <w:keepNext/>
        <w:keepLines/>
        <w:shd w:val="clear" w:color="auto" w:fill="auto"/>
        <w:spacing w:line="360" w:lineRule="auto"/>
        <w:ind w:left="20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1"/>
    </w:p>
    <w:p w:rsidR="00B739E3" w:rsidRPr="00D555D1" w:rsidRDefault="00B739E3" w:rsidP="006A01B5">
      <w:pPr>
        <w:pStyle w:val="220"/>
        <w:keepNext/>
        <w:keepLines/>
        <w:shd w:val="clear" w:color="auto" w:fill="auto"/>
        <w:spacing w:line="360" w:lineRule="auto"/>
        <w:ind w:left="20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8 класс (1 час в неделю, I полугодие)</w:t>
      </w:r>
      <w:bookmarkEnd w:id="9"/>
    </w:p>
    <w:p w:rsidR="00B739E3" w:rsidRPr="003D625A" w:rsidRDefault="00B739E3" w:rsidP="006A01B5">
      <w:pPr>
        <w:pStyle w:val="1"/>
        <w:shd w:val="clear" w:color="auto" w:fill="auto"/>
        <w:spacing w:before="0" w:line="360" w:lineRule="auto"/>
        <w:ind w:lef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25A">
        <w:rPr>
          <w:rFonts w:ascii="Times New Roman" w:hAnsi="Times New Roman" w:cs="Times New Roman"/>
          <w:sz w:val="28"/>
          <w:szCs w:val="28"/>
        </w:rPr>
        <w:t>В 8 классе количество часов рассчитано на одно полугодие. В качестве иллюстраторов могут быть учащиеся старших классов или преподаватели образовательного учреждения.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B739E3" w:rsidRPr="00D555D1" w:rsidRDefault="00B739E3" w:rsidP="006A01B5">
      <w:pPr>
        <w:pStyle w:val="1"/>
        <w:shd w:val="clear" w:color="auto" w:fill="auto"/>
        <w:spacing w:before="0" w:after="588" w:line="360" w:lineRule="auto"/>
        <w:ind w:lef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конце 1 полугодия ученики играют зачет (промежуточная аттестация) – 2 произведения.</w:t>
      </w:r>
    </w:p>
    <w:p w:rsidR="00B739E3" w:rsidRPr="00D555D1" w:rsidRDefault="00B739E3" w:rsidP="006A01B5">
      <w:pPr>
        <w:pStyle w:val="1"/>
        <w:shd w:val="clear" w:color="auto" w:fill="auto"/>
        <w:spacing w:before="0" w:after="588" w:line="360" w:lineRule="auto"/>
        <w:ind w:lef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1"/>
        <w:shd w:val="clear" w:color="auto" w:fill="auto"/>
        <w:spacing w:before="0" w:after="588" w:line="360" w:lineRule="auto"/>
        <w:ind w:left="20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Примерный рекомендуемый репертуарный список для учащихся:</w:t>
      </w:r>
    </w:p>
    <w:p w:rsidR="00B739E3" w:rsidRPr="00D555D1" w:rsidRDefault="00B739E3" w:rsidP="00CD6B38">
      <w:pPr>
        <w:pStyle w:val="1"/>
        <w:shd w:val="clear" w:color="auto" w:fill="auto"/>
        <w:spacing w:before="0" w:line="36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4782"/>
        <w:gridCol w:w="4784"/>
      </w:tblGrid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Багиров В.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Романс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Бакланова Н.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Мазурка, Романс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Бах И.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Ария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Бетховен Л.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Два народных танца, Багатель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Боккерини Л.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Бом К.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«Непрерывное движение»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Вебер К.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«Хор охотников»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Глинка М.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Мазурка, Полька, «Чувство»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Глюк К.В.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Веселый танец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Данкля Ш.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Вариации на тему Паччини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Зейтц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Концерт Соль мажор, 1-я часть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Майкапар С.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«Вечерняя песнь»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Моцарт В.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Вальс, Менуэт</w:t>
            </w:r>
          </w:p>
        </w:tc>
      </w:tr>
      <w:tr w:rsidR="00B739E3" w:rsidRPr="00D555D1" w:rsidTr="006A01B5">
        <w:tc>
          <w:tcPr>
            <w:tcW w:w="4785" w:type="dxa"/>
            <w:gridSpan w:val="2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Перголези Дж.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Ария (обр. В. Бурмейстера), Сицилиана</w:t>
            </w:r>
          </w:p>
        </w:tc>
      </w:tr>
      <w:tr w:rsidR="00B739E3" w:rsidRPr="00D555D1" w:rsidTr="006A01B5">
        <w:trPr>
          <w:gridBefore w:val="1"/>
        </w:trPr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Рамо Ж.Ф.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Ригодон, «Тамбурин» (переложение Г. Дулова)</w:t>
            </w:r>
          </w:p>
        </w:tc>
      </w:tr>
      <w:tr w:rsidR="00B739E3" w:rsidRPr="00D555D1" w:rsidTr="006A01B5">
        <w:trPr>
          <w:gridBefore w:val="1"/>
        </w:trPr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Тартини Дж.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Сарабанда</w:t>
            </w:r>
          </w:p>
        </w:tc>
      </w:tr>
      <w:tr w:rsidR="00B739E3" w:rsidRPr="00D555D1" w:rsidTr="006A01B5">
        <w:trPr>
          <w:gridBefore w:val="1"/>
        </w:trPr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Телеман Г.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Бурре</w:t>
            </w:r>
          </w:p>
        </w:tc>
      </w:tr>
      <w:tr w:rsidR="00B739E3" w:rsidRPr="00D555D1" w:rsidTr="006A01B5">
        <w:trPr>
          <w:gridBefore w:val="1"/>
        </w:trPr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Чайковский П.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Вальс, Мазурка</w:t>
            </w:r>
          </w:p>
        </w:tc>
      </w:tr>
    </w:tbl>
    <w:p w:rsidR="00B739E3" w:rsidRDefault="00B739E3" w:rsidP="006A01B5">
      <w:pPr>
        <w:pStyle w:val="a1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9E3" w:rsidRPr="00D555D1" w:rsidRDefault="00B739E3" w:rsidP="006A01B5">
      <w:pPr>
        <w:pStyle w:val="a1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>Примерный список произведений для зачета в 1 полугодии 8 класса:</w:t>
      </w:r>
    </w:p>
    <w:p w:rsidR="00B739E3" w:rsidRPr="00D555D1" w:rsidRDefault="00B739E3" w:rsidP="00B178FB">
      <w:pPr>
        <w:pStyle w:val="1"/>
        <w:shd w:val="clear" w:color="auto" w:fill="auto"/>
        <w:spacing w:before="0" w:line="36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Бах И.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Сицилиана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Вераччини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D555D1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Largo</w:t>
                </w:r>
              </w:smartTag>
            </w:smartTag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Крейслер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Grave</w:t>
            </w: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 xml:space="preserve"> в стиле Баха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Массне Ж.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Размышление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Поппер Д.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Прялка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Рис Ф.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Вечное движение</w:t>
            </w:r>
          </w:p>
        </w:tc>
      </w:tr>
      <w:tr w:rsidR="00B739E3" w:rsidRPr="00D555D1" w:rsidTr="006A01B5">
        <w:tc>
          <w:tcPr>
            <w:tcW w:w="4785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Сен-Санс К.</w:t>
            </w:r>
          </w:p>
        </w:tc>
        <w:tc>
          <w:tcPr>
            <w:tcW w:w="4786" w:type="dxa"/>
            <w:vAlign w:val="center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</w:p>
        </w:tc>
      </w:tr>
    </w:tbl>
    <w:p w:rsidR="00B739E3" w:rsidRDefault="00B739E3" w:rsidP="006A01B5">
      <w:pPr>
        <w:pStyle w:val="220"/>
        <w:keepNext/>
        <w:keepLines/>
        <w:shd w:val="clear" w:color="auto" w:fill="auto"/>
        <w:spacing w:line="360" w:lineRule="auto"/>
        <w:ind w:left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</w:p>
    <w:p w:rsidR="00B739E3" w:rsidRPr="00D555D1" w:rsidRDefault="00B739E3" w:rsidP="006A01B5">
      <w:pPr>
        <w:pStyle w:val="220"/>
        <w:keepNext/>
        <w:keepLines/>
        <w:shd w:val="clear" w:color="auto" w:fill="auto"/>
        <w:spacing w:line="360" w:lineRule="auto"/>
        <w:ind w:left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5D1">
        <w:rPr>
          <w:rFonts w:ascii="Times New Roman" w:hAnsi="Times New Roman" w:cs="Times New Roman"/>
          <w:b/>
          <w:sz w:val="32"/>
          <w:szCs w:val="32"/>
        </w:rPr>
        <w:t>III. ТРЕБОВАНИЯ К УРОВНЮ ПОДГОТОВКИ ОБУЧАЮЩИХСЯ</w:t>
      </w:r>
      <w:bookmarkEnd w:id="10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«Концертмейстерский класс» является приобретение обучающимися следующих знаний, умений и навыков:</w:t>
      </w:r>
    </w:p>
    <w:p w:rsidR="00B739E3" w:rsidRPr="00D555D1" w:rsidRDefault="00B739E3" w:rsidP="006A01B5">
      <w:pPr>
        <w:pStyle w:val="1"/>
        <w:numPr>
          <w:ilvl w:val="0"/>
          <w:numId w:val="15"/>
        </w:numPr>
        <w:shd w:val="clear" w:color="auto" w:fill="auto"/>
        <w:tabs>
          <w:tab w:val="left" w:pos="890"/>
        </w:tabs>
        <w:spacing w:before="0" w:line="360" w:lineRule="auto"/>
        <w:ind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знание основного концертмейстерского репертуара (вокального и инструментального);</w:t>
      </w:r>
    </w:p>
    <w:p w:rsidR="00B739E3" w:rsidRPr="00D555D1" w:rsidRDefault="00B739E3" w:rsidP="006A01B5">
      <w:pPr>
        <w:pStyle w:val="1"/>
        <w:numPr>
          <w:ilvl w:val="0"/>
          <w:numId w:val="15"/>
        </w:numPr>
        <w:shd w:val="clear" w:color="auto" w:fill="auto"/>
        <w:tabs>
          <w:tab w:val="left" w:pos="890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знание основных принципов аккомпанирования солисту;</w:t>
      </w:r>
    </w:p>
    <w:p w:rsidR="00B739E3" w:rsidRPr="00D555D1" w:rsidRDefault="00B739E3" w:rsidP="006A01B5">
      <w:pPr>
        <w:pStyle w:val="1"/>
        <w:numPr>
          <w:ilvl w:val="0"/>
          <w:numId w:val="15"/>
        </w:numPr>
        <w:shd w:val="clear" w:color="auto" w:fill="auto"/>
        <w:tabs>
          <w:tab w:val="left" w:pos="730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B739E3" w:rsidRPr="00D555D1" w:rsidRDefault="00B739E3" w:rsidP="006A01B5">
      <w:pPr>
        <w:pStyle w:val="1"/>
        <w:numPr>
          <w:ilvl w:val="0"/>
          <w:numId w:val="15"/>
        </w:numPr>
        <w:shd w:val="clear" w:color="auto" w:fill="auto"/>
        <w:tabs>
          <w:tab w:val="left" w:pos="726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умение аккомпанировать солистам несложные музыкальные произведения, в том числе с транспонированием;</w:t>
      </w:r>
    </w:p>
    <w:p w:rsidR="00B739E3" w:rsidRPr="00D555D1" w:rsidRDefault="00B739E3" w:rsidP="006A01B5">
      <w:pPr>
        <w:pStyle w:val="1"/>
        <w:numPr>
          <w:ilvl w:val="0"/>
          <w:numId w:val="15"/>
        </w:numPr>
        <w:shd w:val="clear" w:color="auto" w:fill="auto"/>
        <w:tabs>
          <w:tab w:val="left" w:pos="726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умение создавать условия, необходимые для раскрытия исполнительских возможностей солиста;</w:t>
      </w:r>
    </w:p>
    <w:p w:rsidR="00B739E3" w:rsidRPr="00D555D1" w:rsidRDefault="00B739E3" w:rsidP="006A01B5">
      <w:pPr>
        <w:pStyle w:val="1"/>
        <w:numPr>
          <w:ilvl w:val="0"/>
          <w:numId w:val="15"/>
        </w:numPr>
        <w:shd w:val="clear" w:color="auto" w:fill="auto"/>
        <w:tabs>
          <w:tab w:val="left" w:pos="726"/>
        </w:tabs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умение разбираться в тематическом материале исполняемого произведения с учетом характера каждой партии;</w:t>
      </w:r>
    </w:p>
    <w:p w:rsidR="00B739E3" w:rsidRPr="00D555D1" w:rsidRDefault="00B739E3" w:rsidP="006A01B5">
      <w:pPr>
        <w:pStyle w:val="1"/>
        <w:numPr>
          <w:ilvl w:val="0"/>
          <w:numId w:val="15"/>
        </w:numPr>
        <w:shd w:val="clear" w:color="auto" w:fill="auto"/>
        <w:tabs>
          <w:tab w:val="left" w:pos="735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навыки по разучиванию с солистом его репертуара;</w:t>
      </w:r>
    </w:p>
    <w:p w:rsidR="00B739E3" w:rsidRPr="00D555D1" w:rsidRDefault="00B739E3" w:rsidP="006A01B5">
      <w:pPr>
        <w:pStyle w:val="1"/>
        <w:numPr>
          <w:ilvl w:val="0"/>
          <w:numId w:val="15"/>
        </w:numPr>
        <w:shd w:val="clear" w:color="auto" w:fill="auto"/>
        <w:tabs>
          <w:tab w:val="left" w:pos="735"/>
        </w:tabs>
        <w:spacing w:before="0" w:after="428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наличие первичного практического опыта репетиционно-концертной деятельности в качестве концертмейстера.</w:t>
      </w:r>
    </w:p>
    <w:p w:rsidR="00B739E3" w:rsidRPr="00D555D1" w:rsidRDefault="00B739E3" w:rsidP="006A01B5">
      <w:pPr>
        <w:pStyle w:val="1"/>
        <w:shd w:val="clear" w:color="auto" w:fill="auto"/>
        <w:tabs>
          <w:tab w:val="left" w:pos="735"/>
        </w:tabs>
        <w:spacing w:before="0" w:after="428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220"/>
        <w:keepNext/>
        <w:keepLines/>
        <w:shd w:val="clear" w:color="auto" w:fill="auto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1" w:name="bookmark13"/>
      <w:r w:rsidRPr="00D555D1">
        <w:rPr>
          <w:rFonts w:ascii="Times New Roman" w:hAnsi="Times New Roman" w:cs="Times New Roman"/>
          <w:b/>
          <w:sz w:val="32"/>
          <w:szCs w:val="32"/>
        </w:rPr>
        <w:t>IV. ФОРМЫ И МЕТОДЫ КОНТРОЛЯ, СИСТЕМА ОЦЕНОК</w:t>
      </w:r>
      <w:bookmarkEnd w:id="11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0"/>
        <w:contextualSpacing/>
        <w:jc w:val="both"/>
        <w:rPr>
          <w:rStyle w:val="13"/>
          <w:b/>
          <w:sz w:val="28"/>
          <w:szCs w:val="28"/>
        </w:rPr>
      </w:pPr>
      <w:r w:rsidRPr="00D555D1">
        <w:rPr>
          <w:rStyle w:val="13"/>
          <w:b/>
          <w:sz w:val="28"/>
          <w:szCs w:val="28"/>
        </w:rPr>
        <w:t xml:space="preserve">1. Аттестация: цели, виды, форма, содержание 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Оценка качества занятий по учебному предмету включает в себя текущий контроль и промежуточную аттестацию.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 В конце каждой четверти выставляется оценка.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25A">
        <w:rPr>
          <w:rFonts w:ascii="Times New Roman" w:hAnsi="Times New Roman" w:cs="Times New Roman"/>
          <w:sz w:val="28"/>
          <w:szCs w:val="28"/>
        </w:rPr>
        <w:t>Промежуточная аттестация по учебному предмету «Концертмейстерский класс» предполагает проведение зачета. Формами зачетов являются: академические концерты, участие в творческих мероприятиях школы. Зачеты проходят в конце 14 и 15 полугодий за счет аудиторного времени, предусмотренного на учебный предмет.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12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учебного предмета "Концертмейстерский класс" проводится промежуточная аттестация с оценкой, которая заносится в свидетельство об окончании образовательного учреждения. </w:t>
      </w:r>
    </w:p>
    <w:p w:rsidR="00B739E3" w:rsidRPr="00D555D1" w:rsidRDefault="00B739E3" w:rsidP="006A01B5">
      <w:pPr>
        <w:pStyle w:val="70"/>
        <w:shd w:val="clear" w:color="auto" w:fill="auto"/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2. Критерии оценок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12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B739E3" w:rsidRPr="00D555D1" w:rsidRDefault="00B739E3" w:rsidP="006A01B5">
      <w:pPr>
        <w:pStyle w:val="210"/>
        <w:keepNext/>
        <w:keepLines/>
        <w:shd w:val="clear" w:color="auto" w:fill="auto"/>
        <w:spacing w:line="360" w:lineRule="auto"/>
        <w:ind w:left="120" w:firstLine="720"/>
        <w:contextualSpacing/>
        <w:rPr>
          <w:rFonts w:ascii="Times New Roman" w:hAnsi="Times New Roman" w:cs="Times New Roman"/>
          <w:sz w:val="28"/>
          <w:szCs w:val="28"/>
        </w:rPr>
      </w:pPr>
      <w:bookmarkStart w:id="12" w:name="bookmark14"/>
      <w:r w:rsidRPr="00D555D1">
        <w:rPr>
          <w:rFonts w:ascii="Times New Roman" w:hAnsi="Times New Roman" w:cs="Times New Roman"/>
          <w:sz w:val="28"/>
          <w:szCs w:val="28"/>
        </w:rPr>
        <w:t>Критерии оценки качества исполнения</w:t>
      </w:r>
      <w:bookmarkEnd w:id="12"/>
    </w:p>
    <w:p w:rsidR="00B739E3" w:rsidRPr="00D555D1" w:rsidRDefault="00B739E3" w:rsidP="006A01B5">
      <w:pPr>
        <w:pStyle w:val="1"/>
        <w:shd w:val="clear" w:color="auto" w:fill="auto"/>
        <w:spacing w:before="0" w:after="145" w:line="360" w:lineRule="auto"/>
        <w:ind w:left="120"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B739E3" w:rsidRPr="00D555D1" w:rsidRDefault="00B739E3" w:rsidP="006A01B5">
      <w:pPr>
        <w:pStyle w:val="211"/>
        <w:shd w:val="clear" w:color="auto" w:fill="auto"/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Pr="00D555D1">
        <w:rPr>
          <w:rStyle w:val="221"/>
          <w:b/>
          <w:i/>
          <w:sz w:val="28"/>
          <w:szCs w:val="28"/>
        </w:rPr>
        <w:t xml:space="preserve">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523"/>
        <w:gridCol w:w="6250"/>
      </w:tblGrid>
      <w:tr w:rsidR="00B739E3" w:rsidRPr="00D555D1" w:rsidTr="006A01B5">
        <w:trPr>
          <w:trHeight w:val="4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20"/>
              <w:shd w:val="clear" w:color="auto" w:fill="auto"/>
              <w:spacing w:after="0" w:line="360" w:lineRule="auto"/>
              <w:ind w:left="1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20"/>
              <w:shd w:val="clear" w:color="auto" w:fill="auto"/>
              <w:spacing w:after="0" w:line="360" w:lineRule="auto"/>
              <w:ind w:left="8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B739E3" w:rsidRPr="00D555D1" w:rsidTr="006A01B5">
        <w:trPr>
          <w:trHeight w:val="11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left="12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B739E3" w:rsidRPr="00D555D1" w:rsidTr="006A01B5">
        <w:trPr>
          <w:trHeight w:val="112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left="12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B739E3" w:rsidRPr="00D555D1" w:rsidTr="006A01B5">
        <w:trPr>
          <w:trHeight w:val="148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left="12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left="12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B739E3" w:rsidRPr="00D555D1" w:rsidTr="006A01B5">
        <w:trPr>
          <w:trHeight w:val="112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left="12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B739E3" w:rsidRPr="00D555D1" w:rsidTr="006A01B5">
        <w:trPr>
          <w:trHeight w:val="75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left="12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9E3" w:rsidRPr="00D555D1" w:rsidRDefault="00B739E3" w:rsidP="006A01B5">
            <w:pPr>
              <w:pStyle w:val="1"/>
              <w:shd w:val="clear" w:color="auto" w:fill="auto"/>
              <w:spacing w:before="0"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D1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B739E3" w:rsidRPr="00D555D1" w:rsidRDefault="00B739E3" w:rsidP="006A01B5">
      <w:pPr>
        <w:pStyle w:val="1"/>
        <w:shd w:val="clear" w:color="auto" w:fill="auto"/>
        <w:tabs>
          <w:tab w:val="left" w:pos="735"/>
        </w:tabs>
        <w:spacing w:before="0" w:after="428" w:line="36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6A01B5">
      <w:pPr>
        <w:pStyle w:val="220"/>
        <w:keepNext/>
        <w:keepLines/>
        <w:shd w:val="clear" w:color="auto" w:fill="auto"/>
        <w:spacing w:line="360" w:lineRule="auto"/>
        <w:ind w:right="2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5D1">
        <w:rPr>
          <w:rFonts w:ascii="Times New Roman" w:hAnsi="Times New Roman" w:cs="Times New Roman"/>
          <w:b/>
          <w:sz w:val="32"/>
          <w:szCs w:val="32"/>
        </w:rPr>
        <w:t>V. МЕТОДИЧЕСКОЕ ОБЕСПЕЧЕНИЕ УЧЕБНОГО ПРОЦЕССА</w:t>
      </w:r>
    </w:p>
    <w:p w:rsidR="00B739E3" w:rsidRPr="00D555D1" w:rsidRDefault="00B739E3" w:rsidP="006A01B5">
      <w:pPr>
        <w:pStyle w:val="220"/>
        <w:keepNext/>
        <w:keepLines/>
        <w:shd w:val="clear" w:color="auto" w:fill="auto"/>
        <w:spacing w:line="360" w:lineRule="auto"/>
        <w:ind w:left="980" w:right="220" w:hanging="79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голосами, знающих репертуар, владеющих методикой преподавания данного предмета, а также наличие иллюстраторов.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Весь процесс обучения должен быть построен по принципу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55D1">
        <w:rPr>
          <w:rFonts w:ascii="Times New Roman" w:hAnsi="Times New Roman" w:cs="Times New Roman"/>
          <w:sz w:val="28"/>
          <w:szCs w:val="28"/>
        </w:rPr>
        <w:t xml:space="preserve"> 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  <w:bookmarkStart w:id="13" w:name="bookmark16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2. Методические рекомендации при работе с учащимися в классе</w:t>
      </w:r>
      <w:bookmarkStart w:id="14" w:name="bookmark17"/>
      <w:bookmarkEnd w:id="13"/>
      <w:r w:rsidRPr="00D555D1">
        <w:rPr>
          <w:rFonts w:ascii="Times New Roman" w:hAnsi="Times New Roman" w:cs="Times New Roman"/>
          <w:b/>
          <w:i/>
          <w:sz w:val="28"/>
          <w:szCs w:val="28"/>
        </w:rPr>
        <w:t xml:space="preserve"> вокального аккомпанемента</w:t>
      </w:r>
      <w:bookmarkEnd w:id="14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Ученику-концертмейстеру необходим предварительный этап работы над вокальным сочинением. 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 д.). Необходимо научить ученика петь вокальную строчку под собственный аккомпанемент.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Большое значение у вокалистов имеет правильное дыхание. Начинающий концертмейстер должен научиться предчувствовать смену дыхания у певца; 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Обучающиеся должны получить первоначальные знания о вокальной технологии и понимать: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как вокалист берет и как держит дыхание;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что такое пение "на опоре" и "бездыханное" пение;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различие между чистой и фальшивой интонацией,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а также иметь представление о "филировке" звука, пении " </w:t>
      </w:r>
      <w:r w:rsidRPr="00D555D1">
        <w:rPr>
          <w:rFonts w:ascii="Times New Roman" w:hAnsi="Times New Roman" w:cs="Times New Roman"/>
          <w:sz w:val="28"/>
          <w:szCs w:val="28"/>
          <w:lang w:val="en-US"/>
        </w:rPr>
        <w:t>portamento</w:t>
      </w:r>
      <w:r w:rsidRPr="00D555D1">
        <w:rPr>
          <w:rFonts w:ascii="Times New Roman" w:hAnsi="Times New Roman" w:cs="Times New Roman"/>
          <w:sz w:val="28"/>
          <w:szCs w:val="28"/>
        </w:rPr>
        <w:t>" и т.д.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4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эпизоды. В сольных эпизодах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left="20" w:right="20"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слышания всей фактуры.</w:t>
      </w:r>
    </w:p>
    <w:p w:rsidR="00B739E3" w:rsidRPr="00D555D1" w:rsidRDefault="00B739E3" w:rsidP="006A01B5">
      <w:pPr>
        <w:pStyle w:val="1"/>
        <w:shd w:val="clear" w:color="auto" w:fill="auto"/>
        <w:spacing w:before="0" w:after="420" w:line="360" w:lineRule="auto"/>
        <w:ind w:left="20" w:right="20"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0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bookmark20"/>
      <w:r w:rsidRPr="00D555D1">
        <w:rPr>
          <w:rStyle w:val="222"/>
          <w:b/>
          <w:i/>
          <w:sz w:val="28"/>
          <w:szCs w:val="28"/>
        </w:rPr>
        <w:t xml:space="preserve">3. </w:t>
      </w:r>
      <w:r w:rsidRPr="00D555D1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самостоятельной работы</w:t>
      </w:r>
      <w:bookmarkStart w:id="16" w:name="bookmark21"/>
      <w:bookmarkEnd w:id="15"/>
      <w:r w:rsidRPr="00D555D1">
        <w:rPr>
          <w:rFonts w:ascii="Times New Roman" w:hAnsi="Times New Roman" w:cs="Times New Roman"/>
          <w:b/>
          <w:i/>
          <w:sz w:val="28"/>
          <w:szCs w:val="28"/>
        </w:rPr>
        <w:t xml:space="preserve"> обучающегося</w:t>
      </w:r>
      <w:bookmarkEnd w:id="16"/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 штрихи, динамику, паузы и т.д. Наизусть партию выучивать нет необходимости. Партию вокалиста следует для ознакомления поиграть на фортепиано, вникая во все подробности фразировки и динамики.</w:t>
      </w:r>
    </w:p>
    <w:p w:rsidR="00B739E3" w:rsidRPr="00D555D1" w:rsidRDefault="00B739E3" w:rsidP="006A01B5">
      <w:pPr>
        <w:pStyle w:val="1"/>
        <w:shd w:val="clear" w:color="auto" w:fill="auto"/>
        <w:spacing w:before="0" w:line="360" w:lineRule="auto"/>
        <w:ind w:right="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</w:t>
      </w:r>
      <w:r>
        <w:rPr>
          <w:rFonts w:ascii="Times New Roman" w:hAnsi="Times New Roman" w:cs="Times New Roman"/>
          <w:sz w:val="28"/>
          <w:szCs w:val="28"/>
        </w:rPr>
        <w:t>вокально-</w:t>
      </w:r>
      <w:r w:rsidRPr="00D555D1">
        <w:rPr>
          <w:rFonts w:ascii="Times New Roman" w:hAnsi="Times New Roman" w:cs="Times New Roman"/>
          <w:sz w:val="28"/>
          <w:szCs w:val="28"/>
        </w:rPr>
        <w:t>инструментальной музыки.</w:t>
      </w:r>
    </w:p>
    <w:p w:rsidR="00B739E3" w:rsidRDefault="00B739E3" w:rsidP="00D555D1">
      <w:pPr>
        <w:pStyle w:val="220"/>
        <w:keepNext/>
        <w:keepLines/>
        <w:shd w:val="clear" w:color="auto" w:fill="auto"/>
        <w:spacing w:after="481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9E3" w:rsidRPr="00D555D1" w:rsidRDefault="00B739E3" w:rsidP="00D555D1">
      <w:pPr>
        <w:pStyle w:val="220"/>
        <w:keepNext/>
        <w:keepLines/>
        <w:shd w:val="clear" w:color="auto" w:fill="auto"/>
        <w:spacing w:after="481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5D1">
        <w:rPr>
          <w:rFonts w:ascii="Times New Roman" w:hAnsi="Times New Roman" w:cs="Times New Roman"/>
          <w:b/>
          <w:sz w:val="32"/>
          <w:szCs w:val="32"/>
        </w:rPr>
        <w:t>VI. СПИСКИ НОТНОЙ И МЕТОДИЧЕСКОЙ ЛИТЕРАТУРЫ</w:t>
      </w:r>
      <w:bookmarkStart w:id="17" w:name="bookmark23"/>
    </w:p>
    <w:p w:rsidR="00B739E3" w:rsidRPr="00D555D1" w:rsidRDefault="00B739E3" w:rsidP="00D555D1">
      <w:pPr>
        <w:pStyle w:val="220"/>
        <w:keepNext/>
        <w:keepLines/>
        <w:shd w:val="clear" w:color="auto" w:fill="auto"/>
        <w:spacing w:after="48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Fonts w:ascii="Times New Roman" w:hAnsi="Times New Roman" w:cs="Times New Roman"/>
          <w:b/>
          <w:sz w:val="28"/>
          <w:szCs w:val="28"/>
        </w:rPr>
        <w:t xml:space="preserve">Список рекомендуемых нотных сборников </w:t>
      </w:r>
    </w:p>
    <w:p w:rsidR="00B739E3" w:rsidRPr="00D555D1" w:rsidRDefault="00B739E3" w:rsidP="00D555D1">
      <w:pPr>
        <w:pStyle w:val="220"/>
        <w:keepNext/>
        <w:keepLines/>
        <w:shd w:val="clear" w:color="auto" w:fill="auto"/>
        <w:spacing w:after="48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D1">
        <w:rPr>
          <w:rStyle w:val="212"/>
          <w:b/>
          <w:sz w:val="28"/>
          <w:szCs w:val="28"/>
        </w:rPr>
        <w:t>Сборники вокального репертуара</w:t>
      </w:r>
      <w:bookmarkEnd w:id="17"/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Бетховен Л. Песни. М., Музыка, 1977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Булахов П. Романсы и песни: / сост. Г. Гослова, М., Музыка,1969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Варламов А. Романсы и песни. Полное собрание, том </w:t>
      </w:r>
      <w:smartTag w:uri="urn:schemas-microsoft-com:office:smarttags" w:element="metricconverter">
        <w:smartTagPr>
          <w:attr w:name="ProductID" w:val="4. М"/>
        </w:smartTagPr>
        <w:r w:rsidRPr="00D555D1">
          <w:rPr>
            <w:rFonts w:ascii="Times New Roman" w:hAnsi="Times New Roman" w:cs="Times New Roman"/>
            <w:sz w:val="28"/>
            <w:szCs w:val="28"/>
          </w:rPr>
          <w:t>4. М</w:t>
        </w:r>
      </w:smartTag>
      <w:r w:rsidRPr="00D555D1">
        <w:rPr>
          <w:rFonts w:ascii="Times New Roman" w:hAnsi="Times New Roman" w:cs="Times New Roman"/>
          <w:sz w:val="28"/>
          <w:szCs w:val="28"/>
        </w:rPr>
        <w:t>., Музыка, 1976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Глинка М. Романсы и песни. М., Музыка, 1978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709"/>
        </w:tabs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Григ Э.Романсы и песни. М., Музыка, 1968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Гурилев А. Избранные романсы и песни. М., Музыка,1980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Даргомыжский А. Романсы. М., Музыка, 1971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Кабалевский Д. Избранные романсы и песни. М., Музыка, 1971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Кюи Ц. Избранные романсы. М., Музыка, 1957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Моцарт В. Песни. М., Музыка, 1981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Популярные романсы русских композиторов / сост. С.Мовчан, Музыка, 2006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Рахманинов С. Романсы. М., Музыка, 1977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Романсы и дуэты русских композиторов. СПб: Композитор, 2012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2343"/>
        </w:tabs>
        <w:spacing w:before="0" w:line="360" w:lineRule="auto"/>
        <w:ind w:left="567" w:right="20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Римский-Корсаков Н. Романсы. М., Музыка, 1969 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2343"/>
        </w:tabs>
        <w:spacing w:before="0" w:line="360" w:lineRule="auto"/>
        <w:ind w:left="567" w:right="20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Рубинштейн А. Романсы. М., Музыка, 1972 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2343"/>
        </w:tabs>
        <w:spacing w:before="0" w:line="360" w:lineRule="auto"/>
        <w:ind w:left="567" w:right="20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Свиридов Г. Романсы и песни. М., Музыка, 1970 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2343"/>
        </w:tabs>
        <w:spacing w:before="0" w:line="360" w:lineRule="auto"/>
        <w:ind w:left="567" w:right="20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Чайковский П. Романсы. М., Музыка, 1978 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2343"/>
        </w:tabs>
        <w:spacing w:before="0" w:line="360" w:lineRule="auto"/>
        <w:ind w:left="567" w:right="20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Шопен Ф. Песни. М., Музыка, 1974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2305"/>
        </w:tabs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Шуберт Ф. Песни на стихи Гете. М., Музыка, 1961</w:t>
      </w:r>
    </w:p>
    <w:p w:rsidR="00B739E3" w:rsidRPr="00D555D1" w:rsidRDefault="00B739E3" w:rsidP="00F25962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2305"/>
        </w:tabs>
        <w:spacing w:before="0" w:line="36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Шуман Р.Песни. М., Музыка, 1969</w:t>
      </w:r>
    </w:p>
    <w:p w:rsidR="00B739E3" w:rsidRDefault="00B739E3" w:rsidP="00D555D1">
      <w:pPr>
        <w:pStyle w:val="210"/>
        <w:keepNext/>
        <w:keepLines/>
        <w:shd w:val="clear" w:color="auto" w:fill="auto"/>
        <w:spacing w:after="2" w:line="360" w:lineRule="auto"/>
        <w:ind w:left="1640"/>
        <w:contextualSpacing/>
        <w:rPr>
          <w:rFonts w:ascii="Times New Roman" w:hAnsi="Times New Roman" w:cs="Times New Roman"/>
          <w:sz w:val="28"/>
          <w:szCs w:val="28"/>
        </w:rPr>
      </w:pPr>
      <w:bookmarkStart w:id="18" w:name="bookmark25"/>
    </w:p>
    <w:p w:rsidR="00B739E3" w:rsidRPr="00D555D1" w:rsidRDefault="00B739E3" w:rsidP="00D555D1">
      <w:pPr>
        <w:pStyle w:val="210"/>
        <w:keepNext/>
        <w:keepLines/>
        <w:shd w:val="clear" w:color="auto" w:fill="auto"/>
        <w:spacing w:after="2" w:line="360" w:lineRule="auto"/>
        <w:ind w:left="1640"/>
        <w:contextualSpacing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D555D1">
      <w:pPr>
        <w:pStyle w:val="210"/>
        <w:keepNext/>
        <w:keepLines/>
        <w:shd w:val="clear" w:color="auto" w:fill="auto"/>
        <w:spacing w:after="2" w:line="360" w:lineRule="auto"/>
        <w:ind w:left="16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5D1">
        <w:rPr>
          <w:rFonts w:ascii="Times New Roman" w:hAnsi="Times New Roman" w:cs="Times New Roman"/>
          <w:b/>
          <w:i/>
          <w:sz w:val="28"/>
          <w:szCs w:val="28"/>
        </w:rPr>
        <w:t>Список рекомендуемой методической литературы</w:t>
      </w:r>
      <w:bookmarkEnd w:id="18"/>
    </w:p>
    <w:p w:rsidR="00B739E3" w:rsidRPr="00D555D1" w:rsidRDefault="00B739E3" w:rsidP="00D555D1">
      <w:pPr>
        <w:pStyle w:val="1"/>
        <w:shd w:val="clear" w:color="auto" w:fill="auto"/>
        <w:tabs>
          <w:tab w:val="left" w:pos="289"/>
        </w:tabs>
        <w:spacing w:before="0" w:line="360" w:lineRule="auto"/>
        <w:ind w:lef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tabs>
          <w:tab w:val="left" w:pos="289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Визная И., Геталова О. Аккомпанемент /изд. Композитор, СПб, 2009</w:t>
      </w: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spacing w:before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Живов Л. 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spacing w:before="0" w:line="36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Живов Л. Работа в концертмейстерском классе над пушкинскими романсами М.Глинки / О работе концертмейстера. М., Музыка,1974</w:t>
      </w: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spacing w:before="0" w:line="360" w:lineRule="auto"/>
        <w:ind w:right="9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Крючков Н. Искусство аккомпанемента как предмет обучения. Л., 1961</w:t>
      </w: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tabs>
          <w:tab w:val="left" w:pos="274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Кубанцева Е. Концертмейстерский класс. М., Изд. центр "Академия" </w:t>
      </w: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tabs>
          <w:tab w:val="left" w:pos="278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Кубанцева Е. Методика работы над фортепианной партией пианиста- концертмейстера / Музыка в школе, 2001: № 4</w:t>
      </w: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spacing w:before="0" w:line="36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Люблинский А. Теория и практика аккомпанемента: методологические основы / Л., Музыка,1972</w:t>
      </w:r>
    </w:p>
    <w:p w:rsidR="00B739E3" w:rsidRPr="00D555D1" w:rsidRDefault="00B739E3" w:rsidP="00F25962">
      <w:pPr>
        <w:pStyle w:val="ListParagraph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Подольская В. Развитие навыков аккомпанемента с листа / О работе Концертмейстера. М., Музыка,1974 </w:t>
      </w:r>
    </w:p>
    <w:p w:rsidR="00B739E3" w:rsidRPr="00D555D1" w:rsidRDefault="00B739E3" w:rsidP="00F25962">
      <w:pPr>
        <w:pStyle w:val="ListParagraph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 xml:space="preserve">Савельева М. 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музыкального образования, вып.3. М., Музыка,1991 </w:t>
      </w:r>
    </w:p>
    <w:p w:rsidR="00B739E3" w:rsidRPr="00D555D1" w:rsidRDefault="00B739E3" w:rsidP="00F25962">
      <w:pPr>
        <w:pStyle w:val="ListParagraph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Смирнова М. О работе концертмейстера. М., Музыка, 1974</w:t>
      </w: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tabs>
          <w:tab w:val="left" w:pos="735"/>
        </w:tabs>
        <w:spacing w:before="0" w:after="428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Шендерович Е. Об искусстве аккомпанемента. М., 1969, № 4</w:t>
      </w:r>
    </w:p>
    <w:p w:rsidR="00B739E3" w:rsidRDefault="00B739E3" w:rsidP="00F25962">
      <w:pPr>
        <w:pStyle w:val="1"/>
        <w:numPr>
          <w:ilvl w:val="0"/>
          <w:numId w:val="21"/>
        </w:numPr>
        <w:shd w:val="clear" w:color="auto" w:fill="auto"/>
        <w:tabs>
          <w:tab w:val="left" w:pos="735"/>
        </w:tabs>
        <w:spacing w:before="0" w:after="428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Шендерович Е. «В концертмейстерском классе». Размышления педагога. М., Музыка, 1996</w:t>
      </w:r>
    </w:p>
    <w:p w:rsidR="00B739E3" w:rsidRPr="00D555D1" w:rsidRDefault="00B739E3" w:rsidP="00F25962">
      <w:pPr>
        <w:pStyle w:val="1"/>
        <w:numPr>
          <w:ilvl w:val="0"/>
          <w:numId w:val="21"/>
        </w:numPr>
        <w:shd w:val="clear" w:color="auto" w:fill="auto"/>
        <w:tabs>
          <w:tab w:val="left" w:pos="735"/>
        </w:tabs>
        <w:spacing w:before="0" w:after="428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5D1">
        <w:rPr>
          <w:rFonts w:ascii="Times New Roman" w:hAnsi="Times New Roman" w:cs="Times New Roman"/>
          <w:sz w:val="28"/>
          <w:szCs w:val="28"/>
        </w:rPr>
        <w:t>Чачава В. Искусства концертмейстерства. СПб, Композит</w:t>
      </w:r>
      <w:r>
        <w:rPr>
          <w:rFonts w:ascii="Times New Roman" w:hAnsi="Times New Roman" w:cs="Times New Roman"/>
          <w:sz w:val="28"/>
          <w:szCs w:val="28"/>
        </w:rPr>
        <w:t>ор</w:t>
      </w:r>
    </w:p>
    <w:sectPr w:rsidR="00B739E3" w:rsidRPr="00D555D1" w:rsidSect="00094D2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E3" w:rsidRDefault="00B739E3" w:rsidP="00094D27">
      <w:r>
        <w:separator/>
      </w:r>
    </w:p>
  </w:endnote>
  <w:endnote w:type="continuationSeparator" w:id="1">
    <w:p w:rsidR="00B739E3" w:rsidRDefault="00B739E3" w:rsidP="0009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E3" w:rsidRDefault="00B739E3" w:rsidP="00094D27">
      <w:r>
        <w:separator/>
      </w:r>
    </w:p>
  </w:footnote>
  <w:footnote w:type="continuationSeparator" w:id="1">
    <w:p w:rsidR="00B739E3" w:rsidRDefault="00B739E3" w:rsidP="0009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E3" w:rsidRDefault="00B739E3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B0F"/>
    <w:multiLevelType w:val="multilevel"/>
    <w:tmpl w:val="F0440D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9E2982"/>
    <w:multiLevelType w:val="hybridMultilevel"/>
    <w:tmpl w:val="2758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A177A"/>
    <w:multiLevelType w:val="hybridMultilevel"/>
    <w:tmpl w:val="9C44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A30E1"/>
    <w:multiLevelType w:val="hybridMultilevel"/>
    <w:tmpl w:val="E752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5251A1"/>
    <w:multiLevelType w:val="hybridMultilevel"/>
    <w:tmpl w:val="BE22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87006"/>
    <w:multiLevelType w:val="hybridMultilevel"/>
    <w:tmpl w:val="C91A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15742"/>
    <w:multiLevelType w:val="multilevel"/>
    <w:tmpl w:val="73AAC2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A0C4389"/>
    <w:multiLevelType w:val="multilevel"/>
    <w:tmpl w:val="2A5455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94D7775"/>
    <w:multiLevelType w:val="multilevel"/>
    <w:tmpl w:val="2E3898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A7C5451"/>
    <w:multiLevelType w:val="multilevel"/>
    <w:tmpl w:val="CFA6B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21C62F0"/>
    <w:multiLevelType w:val="multilevel"/>
    <w:tmpl w:val="049C23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F334F8"/>
    <w:multiLevelType w:val="hybridMultilevel"/>
    <w:tmpl w:val="A0C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6937BF"/>
    <w:multiLevelType w:val="hybridMultilevel"/>
    <w:tmpl w:val="D030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C78A3"/>
    <w:multiLevelType w:val="hybridMultilevel"/>
    <w:tmpl w:val="AD4A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877D7D"/>
    <w:multiLevelType w:val="multilevel"/>
    <w:tmpl w:val="CE6E11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6C4EFE"/>
    <w:multiLevelType w:val="multilevel"/>
    <w:tmpl w:val="554EFB9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690247B"/>
    <w:multiLevelType w:val="multilevel"/>
    <w:tmpl w:val="89785B8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710375F"/>
    <w:multiLevelType w:val="multilevel"/>
    <w:tmpl w:val="074E8A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269171D"/>
    <w:multiLevelType w:val="multilevel"/>
    <w:tmpl w:val="D458AD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2D83EB8"/>
    <w:multiLevelType w:val="hybridMultilevel"/>
    <w:tmpl w:val="CB58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A2AD5"/>
    <w:multiLevelType w:val="hybridMultilevel"/>
    <w:tmpl w:val="CD60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4"/>
  </w:num>
  <w:num w:numId="5">
    <w:abstractNumId w:val="16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9"/>
  </w:num>
  <w:num w:numId="11">
    <w:abstractNumId w:val="20"/>
  </w:num>
  <w:num w:numId="12">
    <w:abstractNumId w:val="18"/>
  </w:num>
  <w:num w:numId="13">
    <w:abstractNumId w:val="2"/>
  </w:num>
  <w:num w:numId="14">
    <w:abstractNumId w:val="15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  <w:num w:numId="19">
    <w:abstractNumId w:val="3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E10"/>
    <w:rsid w:val="00025E6B"/>
    <w:rsid w:val="00045E10"/>
    <w:rsid w:val="00057085"/>
    <w:rsid w:val="00094D27"/>
    <w:rsid w:val="000C51E4"/>
    <w:rsid w:val="00130405"/>
    <w:rsid w:val="00172141"/>
    <w:rsid w:val="00210673"/>
    <w:rsid w:val="003A106A"/>
    <w:rsid w:val="003D625A"/>
    <w:rsid w:val="004F1697"/>
    <w:rsid w:val="005005CC"/>
    <w:rsid w:val="005018E5"/>
    <w:rsid w:val="00520683"/>
    <w:rsid w:val="0058689A"/>
    <w:rsid w:val="00597497"/>
    <w:rsid w:val="00684A9E"/>
    <w:rsid w:val="006A01B5"/>
    <w:rsid w:val="00740828"/>
    <w:rsid w:val="00762158"/>
    <w:rsid w:val="007C5DEC"/>
    <w:rsid w:val="007E6260"/>
    <w:rsid w:val="00821A20"/>
    <w:rsid w:val="00963ADB"/>
    <w:rsid w:val="00965EAC"/>
    <w:rsid w:val="00973ED1"/>
    <w:rsid w:val="009C1A9D"/>
    <w:rsid w:val="00B178FB"/>
    <w:rsid w:val="00B739E3"/>
    <w:rsid w:val="00B92075"/>
    <w:rsid w:val="00B933C0"/>
    <w:rsid w:val="00BC7D5D"/>
    <w:rsid w:val="00BE2302"/>
    <w:rsid w:val="00BF18E8"/>
    <w:rsid w:val="00CD6B38"/>
    <w:rsid w:val="00D13A7F"/>
    <w:rsid w:val="00D25DCF"/>
    <w:rsid w:val="00D555D1"/>
    <w:rsid w:val="00D8358C"/>
    <w:rsid w:val="00DB41FB"/>
    <w:rsid w:val="00DB5E92"/>
    <w:rsid w:val="00E0426C"/>
    <w:rsid w:val="00EC5CBF"/>
    <w:rsid w:val="00F135F6"/>
    <w:rsid w:val="00F25962"/>
    <w:rsid w:val="00F404AF"/>
    <w:rsid w:val="00F45869"/>
    <w:rsid w:val="00F66E6F"/>
    <w:rsid w:val="00FD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1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045E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45E1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45E10"/>
    <w:pPr>
      <w:shd w:val="clear" w:color="auto" w:fill="FFFFFF"/>
      <w:spacing w:after="2220" w:line="322" w:lineRule="exact"/>
    </w:pPr>
    <w:rPr>
      <w:rFonts w:hAnsi="Calibri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045E10"/>
    <w:pPr>
      <w:shd w:val="clear" w:color="auto" w:fill="FFFFFF"/>
      <w:spacing w:before="240" w:line="274" w:lineRule="exact"/>
    </w:pPr>
    <w:rPr>
      <w:rFonts w:hAnsi="Calibri"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Normal"/>
    <w:uiPriority w:val="99"/>
    <w:rsid w:val="00045E10"/>
    <w:pPr>
      <w:shd w:val="clear" w:color="auto" w:fill="FFFFFF"/>
      <w:spacing w:before="6060" w:line="240" w:lineRule="atLeast"/>
      <w:ind w:hanging="2160"/>
      <w:jc w:val="center"/>
    </w:pPr>
    <w:rPr>
      <w:rFonts w:ascii="Times New Roman" w:hAnsi="Times New Roman" w:cs="Times New Roman"/>
      <w:noProof/>
      <w:color w:val="auto"/>
      <w:sz w:val="27"/>
      <w:szCs w:val="2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045E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045E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DefaultParagraphFont"/>
    <w:link w:val="210"/>
    <w:uiPriority w:val="99"/>
    <w:locked/>
    <w:rsid w:val="00045E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"/>
    <w:basedOn w:val="21"/>
    <w:uiPriority w:val="99"/>
    <w:rsid w:val="00045E10"/>
    <w:rPr>
      <w:spacing w:val="0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045E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Основной текст (4)"/>
    <w:basedOn w:val="40"/>
    <w:uiPriority w:val="99"/>
    <w:rsid w:val="00045E10"/>
    <w:rPr>
      <w:spacing w:val="0"/>
    </w:rPr>
  </w:style>
  <w:style w:type="character" w:customStyle="1" w:styleId="5">
    <w:name w:val="Основной текст + Полужирный5"/>
    <w:aliases w:val="Курсив4"/>
    <w:basedOn w:val="a"/>
    <w:uiPriority w:val="99"/>
    <w:rsid w:val="00045E10"/>
    <w:rPr>
      <w:b/>
      <w:bCs/>
      <w:i/>
      <w:iCs/>
    </w:rPr>
  </w:style>
  <w:style w:type="character" w:customStyle="1" w:styleId="27">
    <w:name w:val="Заголовок №27"/>
    <w:basedOn w:val="21"/>
    <w:uiPriority w:val="99"/>
    <w:rsid w:val="00045E10"/>
    <w:rPr>
      <w:spacing w:val="0"/>
    </w:rPr>
  </w:style>
  <w:style w:type="character" w:customStyle="1" w:styleId="24">
    <w:name w:val="Заголовок №2 + Не курсив"/>
    <w:basedOn w:val="21"/>
    <w:uiPriority w:val="99"/>
    <w:rsid w:val="00045E10"/>
    <w:rPr>
      <w:i/>
      <w:iCs/>
      <w:spacing w:val="0"/>
    </w:rPr>
  </w:style>
  <w:style w:type="character" w:customStyle="1" w:styleId="420">
    <w:name w:val="Основной текст (4)2"/>
    <w:basedOn w:val="40"/>
    <w:uiPriority w:val="99"/>
    <w:rsid w:val="00045E10"/>
    <w:rPr>
      <w:spacing w:val="0"/>
    </w:rPr>
  </w:style>
  <w:style w:type="paragraph" w:customStyle="1" w:styleId="1">
    <w:name w:val="Основной текст1"/>
    <w:basedOn w:val="Normal"/>
    <w:link w:val="a"/>
    <w:uiPriority w:val="99"/>
    <w:rsid w:val="00045E10"/>
    <w:pPr>
      <w:shd w:val="clear" w:color="auto" w:fill="FFFFFF"/>
      <w:spacing w:before="5760" w:line="240" w:lineRule="atLeast"/>
      <w:ind w:hanging="340"/>
      <w:jc w:val="center"/>
    </w:pPr>
    <w:rPr>
      <w:rFonts w:hAnsi="Calibri"/>
      <w:color w:val="auto"/>
      <w:sz w:val="26"/>
      <w:szCs w:val="26"/>
      <w:lang w:eastAsia="en-US"/>
    </w:rPr>
  </w:style>
  <w:style w:type="paragraph" w:customStyle="1" w:styleId="220">
    <w:name w:val="Заголовок №2 (2)"/>
    <w:basedOn w:val="Normal"/>
    <w:link w:val="22"/>
    <w:uiPriority w:val="99"/>
    <w:rsid w:val="00045E10"/>
    <w:pPr>
      <w:shd w:val="clear" w:color="auto" w:fill="FFFFFF"/>
      <w:spacing w:line="480" w:lineRule="exact"/>
      <w:outlineLvl w:val="1"/>
    </w:pPr>
    <w:rPr>
      <w:rFonts w:hAnsi="Calibri"/>
      <w:color w:val="auto"/>
      <w:sz w:val="26"/>
      <w:szCs w:val="26"/>
      <w:lang w:eastAsia="en-US"/>
    </w:rPr>
  </w:style>
  <w:style w:type="paragraph" w:customStyle="1" w:styleId="210">
    <w:name w:val="Заголовок №21"/>
    <w:basedOn w:val="Normal"/>
    <w:link w:val="21"/>
    <w:uiPriority w:val="99"/>
    <w:rsid w:val="00045E10"/>
    <w:pPr>
      <w:shd w:val="clear" w:color="auto" w:fill="FFFFFF"/>
      <w:spacing w:line="480" w:lineRule="exact"/>
      <w:jc w:val="both"/>
      <w:outlineLvl w:val="1"/>
    </w:pPr>
    <w:rPr>
      <w:rFonts w:hAnsi="Calibri"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Normal"/>
    <w:link w:val="40"/>
    <w:uiPriority w:val="99"/>
    <w:rsid w:val="00045E10"/>
    <w:pPr>
      <w:shd w:val="clear" w:color="auto" w:fill="FFFFFF"/>
      <w:spacing w:line="480" w:lineRule="exact"/>
      <w:jc w:val="both"/>
    </w:pPr>
    <w:rPr>
      <w:rFonts w:hAnsi="Calibri"/>
      <w:color w:val="auto"/>
      <w:sz w:val="26"/>
      <w:szCs w:val="26"/>
      <w:lang w:eastAsia="en-US"/>
    </w:rPr>
  </w:style>
  <w:style w:type="paragraph" w:customStyle="1" w:styleId="10">
    <w:name w:val="Подпись к таблице1"/>
    <w:basedOn w:val="Normal"/>
    <w:uiPriority w:val="99"/>
    <w:rsid w:val="00045E1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045E10"/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+ Полужирный4"/>
    <w:basedOn w:val="a"/>
    <w:uiPriority w:val="99"/>
    <w:rsid w:val="00045E10"/>
    <w:rPr>
      <w:b/>
      <w:bCs/>
      <w:spacing w:val="0"/>
    </w:rPr>
  </w:style>
  <w:style w:type="character" w:customStyle="1" w:styleId="31">
    <w:name w:val="Основной текст + Полужирный3"/>
    <w:aliases w:val="Курсив3"/>
    <w:basedOn w:val="a"/>
    <w:uiPriority w:val="99"/>
    <w:rsid w:val="00045E10"/>
    <w:rPr>
      <w:b/>
      <w:bCs/>
      <w:i/>
      <w:iCs/>
      <w:spacing w:val="0"/>
    </w:rPr>
  </w:style>
  <w:style w:type="character" w:customStyle="1" w:styleId="25">
    <w:name w:val="Основной текст + Полужирный2"/>
    <w:aliases w:val="Курсив2"/>
    <w:basedOn w:val="a"/>
    <w:uiPriority w:val="99"/>
    <w:rsid w:val="00045E10"/>
    <w:rPr>
      <w:b/>
      <w:bCs/>
      <w:i/>
      <w:iCs/>
      <w:spacing w:val="0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045E1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50">
    <w:name w:val="Заголовок №25"/>
    <w:basedOn w:val="21"/>
    <w:uiPriority w:val="99"/>
    <w:rsid w:val="00045E10"/>
    <w:rPr>
      <w:spacing w:val="0"/>
    </w:rPr>
  </w:style>
  <w:style w:type="paragraph" w:customStyle="1" w:styleId="70">
    <w:name w:val="Основной текст (7)"/>
    <w:basedOn w:val="Normal"/>
    <w:link w:val="7"/>
    <w:uiPriority w:val="99"/>
    <w:rsid w:val="00045E10"/>
    <w:pPr>
      <w:shd w:val="clear" w:color="auto" w:fill="FFFFFF"/>
      <w:spacing w:line="480" w:lineRule="exact"/>
      <w:jc w:val="both"/>
    </w:pPr>
    <w:rPr>
      <w:rFonts w:hAnsi="Calibri"/>
      <w:color w:val="auto"/>
      <w:sz w:val="27"/>
      <w:szCs w:val="27"/>
      <w:lang w:eastAsia="en-US"/>
    </w:rPr>
  </w:style>
  <w:style w:type="paragraph" w:customStyle="1" w:styleId="11">
    <w:name w:val="Основной текст11"/>
    <w:basedOn w:val="Normal"/>
    <w:uiPriority w:val="99"/>
    <w:rsid w:val="00045E10"/>
    <w:pPr>
      <w:shd w:val="clear" w:color="auto" w:fill="FFFFFF"/>
      <w:spacing w:before="6180" w:line="240" w:lineRule="atLeast"/>
      <w:ind w:hanging="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713pt1">
    <w:name w:val="Основной текст (7) + 13 pt1"/>
    <w:aliases w:val="Не курсив1"/>
    <w:basedOn w:val="7"/>
    <w:uiPriority w:val="99"/>
    <w:rsid w:val="00CD6B38"/>
    <w:rPr>
      <w:i/>
      <w:iCs/>
      <w:spacing w:val="0"/>
      <w:sz w:val="26"/>
      <w:szCs w:val="26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684A9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684A9E"/>
    <w:pPr>
      <w:shd w:val="clear" w:color="auto" w:fill="FFFFFF"/>
      <w:spacing w:line="240" w:lineRule="atLeast"/>
    </w:pPr>
    <w:rPr>
      <w:rFonts w:hAnsi="Calibri"/>
      <w:color w:val="auto"/>
      <w:sz w:val="27"/>
      <w:szCs w:val="27"/>
      <w:lang w:eastAsia="en-US"/>
    </w:rPr>
  </w:style>
  <w:style w:type="character" w:customStyle="1" w:styleId="13">
    <w:name w:val="Основной текст + 13"/>
    <w:aliases w:val="5 pt1,Курсив1"/>
    <w:basedOn w:val="a"/>
    <w:uiPriority w:val="99"/>
    <w:rsid w:val="00684A9E"/>
    <w:rPr>
      <w:i/>
      <w:iCs/>
      <w:spacing w:val="0"/>
      <w:sz w:val="27"/>
      <w:szCs w:val="27"/>
    </w:rPr>
  </w:style>
  <w:style w:type="character" w:customStyle="1" w:styleId="26">
    <w:name w:val="Подпись к таблице (2)_"/>
    <w:basedOn w:val="DefaultParagraphFont"/>
    <w:link w:val="211"/>
    <w:uiPriority w:val="99"/>
    <w:locked/>
    <w:rsid w:val="00684A9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1">
    <w:name w:val="Подпись к таблице (2)2"/>
    <w:basedOn w:val="26"/>
    <w:uiPriority w:val="99"/>
    <w:rsid w:val="00684A9E"/>
    <w:rPr>
      <w:spacing w:val="0"/>
    </w:rPr>
  </w:style>
  <w:style w:type="paragraph" w:customStyle="1" w:styleId="211">
    <w:name w:val="Подпись к таблице (2)1"/>
    <w:basedOn w:val="Normal"/>
    <w:link w:val="26"/>
    <w:uiPriority w:val="99"/>
    <w:rsid w:val="00684A9E"/>
    <w:pPr>
      <w:shd w:val="clear" w:color="auto" w:fill="FFFFFF"/>
      <w:spacing w:line="240" w:lineRule="atLeast"/>
    </w:pPr>
    <w:rPr>
      <w:rFonts w:hAnsi="Calibri"/>
      <w:color w:val="auto"/>
      <w:sz w:val="26"/>
      <w:szCs w:val="26"/>
      <w:lang w:eastAsia="en-US"/>
    </w:rPr>
  </w:style>
  <w:style w:type="character" w:customStyle="1" w:styleId="240">
    <w:name w:val="Заголовок №24"/>
    <w:basedOn w:val="21"/>
    <w:uiPriority w:val="99"/>
    <w:rsid w:val="00684A9E"/>
    <w:rPr>
      <w:spacing w:val="0"/>
    </w:rPr>
  </w:style>
  <w:style w:type="character" w:customStyle="1" w:styleId="230">
    <w:name w:val="Заголовок №23"/>
    <w:basedOn w:val="21"/>
    <w:uiPriority w:val="99"/>
    <w:rsid w:val="00684A9E"/>
    <w:rPr>
      <w:spacing w:val="0"/>
    </w:rPr>
  </w:style>
  <w:style w:type="character" w:customStyle="1" w:styleId="222">
    <w:name w:val="Заголовок №22"/>
    <w:basedOn w:val="21"/>
    <w:uiPriority w:val="99"/>
    <w:rsid w:val="00684A9E"/>
    <w:rPr>
      <w:spacing w:val="0"/>
    </w:rPr>
  </w:style>
  <w:style w:type="character" w:customStyle="1" w:styleId="212">
    <w:name w:val="Заголовок №2 + Не курсив1"/>
    <w:basedOn w:val="21"/>
    <w:uiPriority w:val="99"/>
    <w:rsid w:val="00684A9E"/>
    <w:rPr>
      <w:i/>
      <w:iCs/>
      <w:spacing w:val="0"/>
    </w:rPr>
  </w:style>
  <w:style w:type="paragraph" w:styleId="ListParagraph">
    <w:name w:val="List Paragraph"/>
    <w:basedOn w:val="Normal"/>
    <w:uiPriority w:val="99"/>
    <w:qFormat/>
    <w:rsid w:val="000C51E4"/>
    <w:pPr>
      <w:ind w:left="720"/>
    </w:pPr>
  </w:style>
  <w:style w:type="paragraph" w:styleId="Header">
    <w:name w:val="header"/>
    <w:basedOn w:val="Normal"/>
    <w:link w:val="HeaderChar"/>
    <w:uiPriority w:val="99"/>
    <w:rsid w:val="00094D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D2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94D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4D27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23</Pages>
  <Words>4005</Words>
  <Characters>22830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MuzShkola</cp:lastModifiedBy>
  <cp:revision>20</cp:revision>
  <dcterms:created xsi:type="dcterms:W3CDTF">2013-10-23T19:43:00Z</dcterms:created>
  <dcterms:modified xsi:type="dcterms:W3CDTF">2014-02-14T08:34:00Z</dcterms:modified>
</cp:coreProperties>
</file>