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436" w:rsidRPr="000F5C44" w:rsidRDefault="00272436" w:rsidP="000F5C44">
      <w:pPr>
        <w:spacing w:after="0" w:line="240" w:lineRule="auto"/>
        <w:contextualSpacing/>
        <w:jc w:val="center"/>
        <w:rPr>
          <w:rFonts w:ascii="Times New Roman" w:hAnsi="Times New Roman"/>
          <w:b/>
          <w:bCs/>
          <w:sz w:val="28"/>
          <w:szCs w:val="28"/>
        </w:rPr>
      </w:pPr>
      <w:r w:rsidRPr="000F5C44">
        <w:rPr>
          <w:rFonts w:ascii="Times New Roman" w:hAnsi="Times New Roman"/>
          <w:b/>
          <w:bCs/>
          <w:sz w:val="28"/>
          <w:szCs w:val="28"/>
        </w:rPr>
        <w:t>МУНИЦИПАЛЬНОЕ БЮДЖЕТНОЕ ОБРАЗОВАТЕЛЬНОЕ УЧРЕЖДЕНИЕ ДОПОЛНИТЕЛЬНОГО ОБРАЗОВАНИЯ ДЕТЕЙ «ДЕТСКАЯ ШКОЛА ИСКУССТВ»</w:t>
      </w: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p>
    <w:p w:rsidR="00272436" w:rsidRPr="000F5C44" w:rsidRDefault="00272436" w:rsidP="000F5C44">
      <w:pPr>
        <w:spacing w:after="0" w:line="240" w:lineRule="auto"/>
        <w:contextualSpacing/>
        <w:jc w:val="center"/>
        <w:rPr>
          <w:rFonts w:ascii="Times New Roman" w:hAnsi="Times New Roman"/>
          <w:b/>
          <w:bCs/>
          <w:sz w:val="28"/>
          <w:szCs w:val="28"/>
        </w:rPr>
      </w:pPr>
      <w:r w:rsidRPr="000F5C44">
        <w:rPr>
          <w:rFonts w:ascii="Times New Roman" w:hAnsi="Times New Roman"/>
          <w:b/>
          <w:bCs/>
          <w:sz w:val="28"/>
          <w:szCs w:val="28"/>
        </w:rPr>
        <w:t xml:space="preserve">Рабочая программа по учебному предмету </w:t>
      </w:r>
    </w:p>
    <w:p w:rsidR="00272436" w:rsidRPr="000F5C44" w:rsidRDefault="00272436" w:rsidP="000F5C44">
      <w:pPr>
        <w:spacing w:after="0" w:line="240" w:lineRule="auto"/>
        <w:contextualSpacing/>
        <w:jc w:val="center"/>
        <w:rPr>
          <w:rFonts w:ascii="Times New Roman" w:hAnsi="Times New Roman"/>
          <w:b/>
          <w:bCs/>
          <w:sz w:val="28"/>
          <w:szCs w:val="28"/>
        </w:rPr>
      </w:pPr>
      <w:r>
        <w:rPr>
          <w:rFonts w:ascii="Times New Roman" w:hAnsi="Times New Roman"/>
          <w:b/>
          <w:bCs/>
          <w:sz w:val="28"/>
          <w:szCs w:val="28"/>
        </w:rPr>
        <w:t>МУЗЫКАЛЬНАЯ ЛИТЕРАТУРА</w:t>
      </w:r>
    </w:p>
    <w:p w:rsidR="00272436" w:rsidRPr="000F5C44" w:rsidRDefault="00272436" w:rsidP="000F5C44">
      <w:pPr>
        <w:pStyle w:val="a8"/>
        <w:spacing w:line="240" w:lineRule="auto"/>
        <w:ind w:right="120"/>
        <w:contextualSpacing/>
        <w:jc w:val="center"/>
        <w:rPr>
          <w:rFonts w:ascii="Times New Roman" w:hAnsi="Times New Roman" w:cs="Times New Roman"/>
          <w:i/>
          <w:sz w:val="28"/>
          <w:szCs w:val="28"/>
        </w:rPr>
      </w:pPr>
      <w:r w:rsidRPr="000F5C44">
        <w:rPr>
          <w:rFonts w:ascii="Times New Roman" w:hAnsi="Times New Roman" w:cs="Times New Roman"/>
          <w:i/>
          <w:sz w:val="28"/>
          <w:szCs w:val="28"/>
        </w:rPr>
        <w:t>Специальность «</w:t>
      </w:r>
      <w:r>
        <w:rPr>
          <w:rFonts w:ascii="Times New Roman" w:hAnsi="Times New Roman" w:cs="Times New Roman"/>
          <w:i/>
          <w:sz w:val="28"/>
          <w:szCs w:val="28"/>
        </w:rPr>
        <w:t>Музыкальное исполнительство (ф</w:t>
      </w:r>
      <w:r w:rsidRPr="000F5C44">
        <w:rPr>
          <w:rFonts w:ascii="Times New Roman" w:hAnsi="Times New Roman" w:cs="Times New Roman"/>
          <w:i/>
          <w:sz w:val="28"/>
          <w:szCs w:val="28"/>
        </w:rPr>
        <w:t>ортепиано</w:t>
      </w:r>
      <w:r>
        <w:rPr>
          <w:rFonts w:ascii="Times New Roman" w:hAnsi="Times New Roman" w:cs="Times New Roman"/>
          <w:i/>
          <w:sz w:val="28"/>
          <w:szCs w:val="28"/>
        </w:rPr>
        <w:t>)»</w:t>
      </w: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r>
        <w:rPr>
          <w:rFonts w:ascii="Times New Roman" w:hAnsi="Times New Roman" w:cs="Times New Roman"/>
          <w:sz w:val="28"/>
          <w:szCs w:val="28"/>
        </w:rPr>
        <w:t>(срок освоения 4 (5) лет)</w:t>
      </w: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Составитель:  преподаватель</w:t>
      </w:r>
      <w:proofErr w:type="gramEnd"/>
      <w:r>
        <w:rPr>
          <w:rFonts w:ascii="Times New Roman" w:hAnsi="Times New Roman" w:cs="Times New Roman"/>
          <w:sz w:val="28"/>
          <w:szCs w:val="28"/>
        </w:rPr>
        <w:t xml:space="preserve"> Курилова К.С</w:t>
      </w: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C776AE"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C776AE"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C776AE"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C776AE"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Default="00272436" w:rsidP="000F5C44">
      <w:pPr>
        <w:pStyle w:val="a8"/>
        <w:spacing w:line="240" w:lineRule="auto"/>
        <w:ind w:right="120"/>
        <w:contextualSpacing/>
        <w:jc w:val="center"/>
        <w:rPr>
          <w:rStyle w:val="12"/>
          <w:rFonts w:ascii="Times New Roman" w:hAnsi="Times New Roman" w:cs="Times New Roman"/>
          <w:b/>
          <w:bCs/>
          <w:color w:val="000000"/>
          <w:sz w:val="28"/>
          <w:szCs w:val="28"/>
        </w:rPr>
      </w:pPr>
      <w:r>
        <w:rPr>
          <w:rStyle w:val="12"/>
          <w:rFonts w:ascii="Times New Roman" w:hAnsi="Times New Roman" w:cs="Times New Roman"/>
          <w:b/>
          <w:bCs/>
          <w:color w:val="000000"/>
          <w:sz w:val="28"/>
          <w:szCs w:val="28"/>
        </w:rPr>
        <w:t xml:space="preserve">п. </w:t>
      </w:r>
      <w:r w:rsidRPr="000F5C44">
        <w:rPr>
          <w:rStyle w:val="12"/>
          <w:rFonts w:ascii="Times New Roman" w:hAnsi="Times New Roman" w:cs="Times New Roman"/>
          <w:b/>
          <w:bCs/>
          <w:color w:val="000000"/>
          <w:sz w:val="28"/>
          <w:szCs w:val="28"/>
        </w:rPr>
        <w:t>Усть-Камчатск</w:t>
      </w:r>
    </w:p>
    <w:p w:rsidR="00272436" w:rsidRPr="000F5C44" w:rsidRDefault="00272436" w:rsidP="000F5C44">
      <w:pPr>
        <w:pStyle w:val="a8"/>
        <w:spacing w:line="240" w:lineRule="auto"/>
        <w:ind w:right="120"/>
        <w:contextualSpacing/>
        <w:jc w:val="center"/>
        <w:rPr>
          <w:rStyle w:val="12"/>
          <w:rFonts w:ascii="Times New Roman" w:hAnsi="Times New Roman" w:cs="Times New Roman"/>
          <w:b/>
          <w:bCs/>
          <w:color w:val="000000"/>
          <w:sz w:val="28"/>
          <w:szCs w:val="28"/>
        </w:rPr>
      </w:pPr>
      <w:r w:rsidRPr="000F5C44">
        <w:rPr>
          <w:rStyle w:val="12"/>
          <w:rFonts w:ascii="Times New Roman" w:hAnsi="Times New Roman" w:cs="Times New Roman"/>
          <w:b/>
          <w:bCs/>
          <w:color w:val="000000"/>
          <w:sz w:val="28"/>
          <w:szCs w:val="28"/>
        </w:rPr>
        <w:t xml:space="preserve"> 2014</w:t>
      </w:r>
      <w:r>
        <w:rPr>
          <w:rStyle w:val="12"/>
          <w:rFonts w:ascii="Times New Roman" w:hAnsi="Times New Roman" w:cs="Times New Roman"/>
          <w:b/>
          <w:bCs/>
          <w:color w:val="000000"/>
          <w:sz w:val="28"/>
          <w:szCs w:val="28"/>
        </w:rPr>
        <w:t xml:space="preserve"> г.</w:t>
      </w: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pStyle w:val="a8"/>
        <w:spacing w:line="240" w:lineRule="auto"/>
        <w:ind w:right="120"/>
        <w:contextualSpacing/>
        <w:jc w:val="center"/>
        <w:rPr>
          <w:rFonts w:ascii="Times New Roman" w:hAnsi="Times New Roman" w:cs="Times New Roman"/>
          <w:sz w:val="28"/>
          <w:szCs w:val="28"/>
        </w:rPr>
      </w:pPr>
    </w:p>
    <w:p w:rsidR="00272436" w:rsidRPr="000F5C44" w:rsidRDefault="00272436" w:rsidP="000F5C44">
      <w:pPr>
        <w:spacing w:after="0" w:line="360" w:lineRule="auto"/>
        <w:contextualSpacing/>
        <w:rPr>
          <w:rFonts w:ascii="Times New Roman" w:hAnsi="Times New Roman"/>
          <w:b/>
          <w:bCs/>
          <w:sz w:val="28"/>
          <w:szCs w:val="28"/>
        </w:rPr>
      </w:pPr>
    </w:p>
    <w:p w:rsidR="00272436" w:rsidRPr="00B84E91" w:rsidRDefault="00272436" w:rsidP="00B84E91">
      <w:pPr>
        <w:spacing w:line="240" w:lineRule="auto"/>
        <w:ind w:firstLine="708"/>
        <w:jc w:val="center"/>
        <w:rPr>
          <w:rFonts w:ascii="Times New Roman" w:hAnsi="Times New Roman"/>
          <w:b/>
          <w:sz w:val="28"/>
          <w:szCs w:val="28"/>
        </w:rPr>
      </w:pPr>
      <w:r w:rsidRPr="00B84E91">
        <w:rPr>
          <w:rFonts w:ascii="Times New Roman" w:hAnsi="Times New Roman"/>
          <w:b/>
          <w:sz w:val="28"/>
          <w:szCs w:val="28"/>
        </w:rPr>
        <w:lastRenderedPageBreak/>
        <w:t>РЕЦЕНЗИЯ</w:t>
      </w:r>
    </w:p>
    <w:p w:rsidR="00F71FCA" w:rsidRDefault="00F71FCA" w:rsidP="00F71FCA">
      <w:pPr>
        <w:spacing w:after="100" w:afterAutospacing="1" w:line="240" w:lineRule="auto"/>
        <w:ind w:firstLine="709"/>
        <w:jc w:val="center"/>
        <w:rPr>
          <w:rFonts w:ascii="Times New Roman" w:hAnsi="Times New Roman"/>
          <w:sz w:val="28"/>
          <w:szCs w:val="28"/>
        </w:rPr>
      </w:pPr>
      <w:r>
        <w:rPr>
          <w:rFonts w:ascii="Times New Roman" w:hAnsi="Times New Roman"/>
          <w:sz w:val="28"/>
          <w:szCs w:val="28"/>
        </w:rPr>
        <w:t xml:space="preserve">на программу учебного предмета «Сольфеджио» дополнительной общеразвивающей образовательной программы в области музыкального искусства </w:t>
      </w:r>
      <w:r>
        <w:rPr>
          <w:rFonts w:ascii="Times New Roman" w:hAnsi="Times New Roman"/>
          <w:sz w:val="28"/>
          <w:szCs w:val="28"/>
        </w:rPr>
        <w:t>«Музыкальное исполнительство</w:t>
      </w:r>
      <w:r>
        <w:rPr>
          <w:rFonts w:ascii="Times New Roman" w:hAnsi="Times New Roman"/>
          <w:sz w:val="28"/>
          <w:szCs w:val="28"/>
        </w:rPr>
        <w:t xml:space="preserve"> </w:t>
      </w:r>
      <w:r>
        <w:rPr>
          <w:rFonts w:ascii="Times New Roman" w:hAnsi="Times New Roman"/>
          <w:sz w:val="28"/>
          <w:szCs w:val="28"/>
        </w:rPr>
        <w:t>(фортепиано)</w:t>
      </w:r>
      <w:r>
        <w:rPr>
          <w:rFonts w:ascii="Times New Roman" w:hAnsi="Times New Roman"/>
          <w:sz w:val="28"/>
          <w:szCs w:val="28"/>
        </w:rPr>
        <w:t>».</w:t>
      </w:r>
    </w:p>
    <w:p w:rsidR="00272436" w:rsidRPr="00B84E91" w:rsidRDefault="00272436" w:rsidP="00B84E91">
      <w:pPr>
        <w:pStyle w:val="a8"/>
        <w:rPr>
          <w:rFonts w:ascii="Times New Roman" w:hAnsi="Times New Roman" w:cs="Times New Roman"/>
          <w:b/>
          <w:i/>
          <w:sz w:val="28"/>
          <w:szCs w:val="28"/>
        </w:rPr>
      </w:pPr>
    </w:p>
    <w:p w:rsidR="00272436" w:rsidRPr="00B84E91" w:rsidRDefault="00272436" w:rsidP="00B84E91">
      <w:pPr>
        <w:pStyle w:val="a8"/>
        <w:rPr>
          <w:rFonts w:ascii="Times New Roman" w:hAnsi="Times New Roman" w:cs="Times New Roman"/>
          <w:b/>
          <w:i/>
          <w:sz w:val="28"/>
          <w:szCs w:val="28"/>
        </w:rPr>
      </w:pPr>
    </w:p>
    <w:p w:rsidR="00272436" w:rsidRPr="00B84E91" w:rsidRDefault="00272436" w:rsidP="00B84E91">
      <w:pPr>
        <w:pStyle w:val="a8"/>
        <w:ind w:firstLine="708"/>
        <w:rPr>
          <w:rFonts w:ascii="Times New Roman" w:hAnsi="Times New Roman" w:cs="Times New Roman"/>
          <w:sz w:val="28"/>
          <w:szCs w:val="28"/>
        </w:rPr>
      </w:pPr>
      <w:r w:rsidRPr="00B84E91">
        <w:rPr>
          <w:rFonts w:ascii="Times New Roman" w:hAnsi="Times New Roman" w:cs="Times New Roman"/>
          <w:sz w:val="28"/>
          <w:szCs w:val="28"/>
        </w:rPr>
        <w:t>Программа, представленная Курилова К.С., составлена на основе разработана на основе примерных программ по данной дисциплине и рассчитана на 4</w:t>
      </w:r>
      <w:r>
        <w:rPr>
          <w:rFonts w:ascii="Times New Roman" w:hAnsi="Times New Roman" w:cs="Times New Roman"/>
          <w:sz w:val="28"/>
          <w:szCs w:val="28"/>
        </w:rPr>
        <w:t xml:space="preserve"> (5) лет</w:t>
      </w:r>
      <w:r w:rsidRPr="00B84E91">
        <w:rPr>
          <w:rFonts w:ascii="Times New Roman" w:hAnsi="Times New Roman" w:cs="Times New Roman"/>
          <w:sz w:val="28"/>
          <w:szCs w:val="28"/>
        </w:rPr>
        <w:t xml:space="preserve"> обучения по предмету «Музыкальная литература».</w:t>
      </w:r>
    </w:p>
    <w:p w:rsidR="00272436" w:rsidRPr="00B84E91" w:rsidRDefault="00272436" w:rsidP="00B84E91">
      <w:pPr>
        <w:pStyle w:val="a8"/>
        <w:ind w:firstLine="708"/>
        <w:rPr>
          <w:rFonts w:ascii="Times New Roman" w:hAnsi="Times New Roman" w:cs="Times New Roman"/>
          <w:sz w:val="28"/>
          <w:szCs w:val="28"/>
        </w:rPr>
      </w:pPr>
      <w:r w:rsidRPr="00B84E91">
        <w:rPr>
          <w:rFonts w:ascii="Times New Roman" w:hAnsi="Times New Roman" w:cs="Times New Roman"/>
          <w:sz w:val="28"/>
          <w:szCs w:val="28"/>
        </w:rPr>
        <w:t xml:space="preserve">Данная программа имеет свои четкие цели, задачи и </w:t>
      </w:r>
      <w:proofErr w:type="gramStart"/>
      <w:r w:rsidRPr="00B84E91">
        <w:rPr>
          <w:rFonts w:ascii="Times New Roman" w:hAnsi="Times New Roman" w:cs="Times New Roman"/>
          <w:sz w:val="28"/>
          <w:szCs w:val="28"/>
        </w:rPr>
        <w:t>специфику,  ориентирована</w:t>
      </w:r>
      <w:proofErr w:type="gramEnd"/>
      <w:r w:rsidRPr="00B84E91">
        <w:rPr>
          <w:rFonts w:ascii="Times New Roman" w:hAnsi="Times New Roman" w:cs="Times New Roman"/>
          <w:sz w:val="28"/>
          <w:szCs w:val="28"/>
        </w:rPr>
        <w:t xml:space="preserve"> преподавателям музыкальных школ и школ искусств как практическое приложение для работы с детьми на уроках музыкальной литературы. Грамотная, методически обоснованная подача материала, учитывающая, уровень подготовленности учащихся, предшествующий музыкальный и жизненный опыт, возрастные, индивидуальные особенности и интересы ребенка, что имеет важнейшее значение в организации учебной работы.</w:t>
      </w:r>
    </w:p>
    <w:p w:rsidR="00272436" w:rsidRPr="00B84E91" w:rsidRDefault="00272436" w:rsidP="00B84E91">
      <w:pPr>
        <w:tabs>
          <w:tab w:val="left" w:pos="6870"/>
        </w:tabs>
        <w:ind w:firstLine="708"/>
        <w:rPr>
          <w:rFonts w:ascii="Times New Roman" w:hAnsi="Times New Roman"/>
          <w:i/>
          <w:sz w:val="28"/>
          <w:szCs w:val="28"/>
        </w:rPr>
      </w:pPr>
      <w:r w:rsidRPr="00B84E91">
        <w:rPr>
          <w:rFonts w:ascii="Times New Roman" w:hAnsi="Times New Roman"/>
          <w:sz w:val="28"/>
          <w:szCs w:val="28"/>
        </w:rPr>
        <w:t>В целом программа составлена с учетом особенности психологии различных периодов детского и подросткового возраста и выстроена по принципу постепенного и целенаправленного продвижения.</w:t>
      </w:r>
      <w:r w:rsidRPr="00B84E91">
        <w:rPr>
          <w:rFonts w:ascii="Times New Roman" w:hAnsi="Times New Roman"/>
          <w:i/>
          <w:sz w:val="28"/>
          <w:szCs w:val="28"/>
        </w:rPr>
        <w:tab/>
      </w:r>
    </w:p>
    <w:p w:rsidR="00272436" w:rsidRPr="00B84E91" w:rsidRDefault="00272436" w:rsidP="00B84E91">
      <w:pPr>
        <w:ind w:firstLine="708"/>
        <w:jc w:val="both"/>
        <w:rPr>
          <w:rFonts w:ascii="Times New Roman" w:hAnsi="Times New Roman"/>
          <w:sz w:val="28"/>
          <w:szCs w:val="28"/>
        </w:rPr>
      </w:pPr>
    </w:p>
    <w:p w:rsidR="00272436" w:rsidRPr="00B84E91" w:rsidRDefault="00272436" w:rsidP="00B84E91">
      <w:pPr>
        <w:jc w:val="both"/>
        <w:rPr>
          <w:rFonts w:ascii="Times New Roman" w:hAnsi="Times New Roman"/>
          <w:sz w:val="28"/>
          <w:szCs w:val="28"/>
        </w:rPr>
      </w:pPr>
      <w:r w:rsidRPr="00B84E91">
        <w:rPr>
          <w:rFonts w:ascii="Times New Roman" w:hAnsi="Times New Roman"/>
          <w:sz w:val="28"/>
          <w:szCs w:val="28"/>
        </w:rPr>
        <w:t>Директор МБОУ</w:t>
      </w:r>
      <w:r w:rsidR="00A3713B">
        <w:rPr>
          <w:rFonts w:ascii="Times New Roman" w:hAnsi="Times New Roman"/>
          <w:sz w:val="28"/>
          <w:szCs w:val="28"/>
        </w:rPr>
        <w:t xml:space="preserve"> ДО</w:t>
      </w:r>
      <w:r w:rsidRPr="00B84E91">
        <w:rPr>
          <w:rFonts w:ascii="Times New Roman" w:hAnsi="Times New Roman"/>
          <w:sz w:val="28"/>
          <w:szCs w:val="28"/>
        </w:rPr>
        <w:t xml:space="preserve"> ДШИ                                                          </w:t>
      </w:r>
      <w:proofErr w:type="spellStart"/>
      <w:r w:rsidRPr="00B84E91">
        <w:rPr>
          <w:rFonts w:ascii="Times New Roman" w:hAnsi="Times New Roman"/>
          <w:sz w:val="28"/>
          <w:szCs w:val="28"/>
        </w:rPr>
        <w:t>Зажирская</w:t>
      </w:r>
      <w:proofErr w:type="spellEnd"/>
      <w:r w:rsidRPr="00B84E91">
        <w:rPr>
          <w:rFonts w:ascii="Times New Roman" w:hAnsi="Times New Roman"/>
          <w:sz w:val="28"/>
          <w:szCs w:val="28"/>
        </w:rPr>
        <w:t xml:space="preserve"> Т.А.</w:t>
      </w:r>
    </w:p>
    <w:p w:rsidR="00272436" w:rsidRPr="00B84E91" w:rsidRDefault="00272436" w:rsidP="00B84E91">
      <w:pPr>
        <w:spacing w:line="240" w:lineRule="auto"/>
        <w:jc w:val="both"/>
        <w:rPr>
          <w:rFonts w:ascii="Times New Roman" w:hAnsi="Times New Roman"/>
          <w:sz w:val="28"/>
          <w:szCs w:val="28"/>
        </w:rPr>
      </w:pPr>
      <w:r w:rsidRPr="00B84E91">
        <w:rPr>
          <w:rFonts w:ascii="Times New Roman" w:hAnsi="Times New Roman"/>
          <w:sz w:val="28"/>
          <w:szCs w:val="28"/>
        </w:rPr>
        <w:t>Принят на Методическом совете МБОУ</w:t>
      </w:r>
      <w:r w:rsidR="00A3713B">
        <w:rPr>
          <w:rFonts w:ascii="Times New Roman" w:hAnsi="Times New Roman"/>
          <w:sz w:val="28"/>
          <w:szCs w:val="28"/>
        </w:rPr>
        <w:t xml:space="preserve"> ДО </w:t>
      </w:r>
      <w:bookmarkStart w:id="0" w:name="_GoBack"/>
      <w:bookmarkEnd w:id="0"/>
      <w:r w:rsidRPr="00B84E91">
        <w:rPr>
          <w:rFonts w:ascii="Times New Roman" w:hAnsi="Times New Roman"/>
          <w:sz w:val="28"/>
          <w:szCs w:val="28"/>
        </w:rPr>
        <w:t>ДШИ                              2014 год</w:t>
      </w:r>
    </w:p>
    <w:p w:rsidR="00272436" w:rsidRDefault="00272436" w:rsidP="00B84E91"/>
    <w:p w:rsidR="00272436" w:rsidRPr="000F5C44" w:rsidRDefault="00272436" w:rsidP="000F5C44">
      <w:pPr>
        <w:spacing w:after="0" w:line="360" w:lineRule="auto"/>
        <w:contextualSpacing/>
        <w:rPr>
          <w:rFonts w:ascii="Times New Roman" w:hAnsi="Times New Roman"/>
          <w:b/>
          <w:bCs/>
          <w:sz w:val="28"/>
          <w:szCs w:val="28"/>
        </w:rPr>
      </w:pPr>
    </w:p>
    <w:p w:rsidR="00272436" w:rsidRPr="000F5C44" w:rsidRDefault="00272436" w:rsidP="000F5C44">
      <w:pPr>
        <w:spacing w:after="0" w:line="360" w:lineRule="auto"/>
        <w:contextualSpacing/>
        <w:rPr>
          <w:rFonts w:ascii="Times New Roman" w:hAnsi="Times New Roman"/>
          <w:b/>
          <w:bCs/>
          <w:sz w:val="28"/>
          <w:szCs w:val="28"/>
        </w:rPr>
      </w:pPr>
    </w:p>
    <w:p w:rsidR="00272436" w:rsidRPr="000F5C44" w:rsidRDefault="00272436" w:rsidP="000F5C44">
      <w:pPr>
        <w:spacing w:after="0" w:line="360" w:lineRule="auto"/>
        <w:contextualSpacing/>
        <w:rPr>
          <w:rFonts w:ascii="Times New Roman" w:hAnsi="Times New Roman"/>
          <w:b/>
          <w:bCs/>
          <w:sz w:val="28"/>
          <w:szCs w:val="28"/>
        </w:rPr>
      </w:pPr>
    </w:p>
    <w:p w:rsidR="00272436" w:rsidRPr="000F5C44" w:rsidRDefault="00272436" w:rsidP="000F5C44">
      <w:pPr>
        <w:spacing w:after="0" w:line="360" w:lineRule="auto"/>
        <w:contextualSpacing/>
        <w:rPr>
          <w:rFonts w:ascii="Times New Roman" w:hAnsi="Times New Roman"/>
          <w:b/>
          <w:bCs/>
          <w:sz w:val="28"/>
          <w:szCs w:val="28"/>
        </w:rPr>
      </w:pPr>
    </w:p>
    <w:p w:rsidR="00272436" w:rsidRPr="000F5C44" w:rsidRDefault="00272436" w:rsidP="000F5C44">
      <w:pPr>
        <w:spacing w:after="0" w:line="360" w:lineRule="auto"/>
        <w:contextualSpacing/>
        <w:rPr>
          <w:rFonts w:ascii="Times New Roman" w:hAnsi="Times New Roman"/>
          <w:b/>
          <w:bCs/>
          <w:sz w:val="28"/>
          <w:szCs w:val="28"/>
        </w:rPr>
      </w:pPr>
    </w:p>
    <w:p w:rsidR="00272436" w:rsidRPr="000F5C44" w:rsidRDefault="00272436" w:rsidP="000F5C44">
      <w:pPr>
        <w:spacing w:after="0" w:line="360" w:lineRule="auto"/>
        <w:contextualSpacing/>
        <w:rPr>
          <w:rFonts w:ascii="Times New Roman" w:hAnsi="Times New Roman"/>
          <w:b/>
          <w:bCs/>
          <w:sz w:val="28"/>
          <w:szCs w:val="28"/>
        </w:rPr>
      </w:pPr>
    </w:p>
    <w:p w:rsidR="00272436" w:rsidRPr="000F5C44" w:rsidRDefault="00272436" w:rsidP="000F5C44">
      <w:pPr>
        <w:spacing w:after="0" w:line="360" w:lineRule="auto"/>
        <w:contextualSpacing/>
        <w:rPr>
          <w:rFonts w:ascii="Times New Roman" w:hAnsi="Times New Roman"/>
          <w:b/>
          <w:bCs/>
          <w:sz w:val="28"/>
          <w:szCs w:val="28"/>
        </w:rPr>
      </w:pPr>
    </w:p>
    <w:p w:rsidR="00272436" w:rsidRPr="000F5C44" w:rsidRDefault="00272436" w:rsidP="000F5C44">
      <w:pPr>
        <w:spacing w:after="0" w:line="360" w:lineRule="auto"/>
        <w:contextualSpacing/>
        <w:rPr>
          <w:rFonts w:ascii="Times New Roman" w:hAnsi="Times New Roman"/>
          <w:b/>
          <w:bCs/>
          <w:sz w:val="28"/>
          <w:szCs w:val="28"/>
        </w:rPr>
      </w:pPr>
    </w:p>
    <w:p w:rsidR="00272436" w:rsidRDefault="00272436" w:rsidP="000F5C44">
      <w:pPr>
        <w:spacing w:after="0" w:line="360" w:lineRule="auto"/>
        <w:contextualSpacing/>
        <w:rPr>
          <w:rFonts w:ascii="Times New Roman" w:hAnsi="Times New Roman"/>
          <w:sz w:val="28"/>
          <w:szCs w:val="28"/>
        </w:rPr>
      </w:pPr>
    </w:p>
    <w:p w:rsidR="00272436" w:rsidRDefault="00272436" w:rsidP="000F5C44">
      <w:pPr>
        <w:spacing w:after="0" w:line="360" w:lineRule="auto"/>
        <w:contextualSpacing/>
        <w:rPr>
          <w:rFonts w:ascii="Times New Roman" w:hAnsi="Times New Roman"/>
          <w:sz w:val="28"/>
          <w:szCs w:val="28"/>
        </w:rPr>
      </w:pPr>
    </w:p>
    <w:p w:rsidR="00272436" w:rsidRPr="000F5C44" w:rsidRDefault="00272436" w:rsidP="000F5C44">
      <w:pPr>
        <w:spacing w:after="0" w:line="360" w:lineRule="auto"/>
        <w:contextualSpacing/>
        <w:rPr>
          <w:rFonts w:ascii="Times New Roman" w:hAnsi="Times New Roman"/>
          <w:sz w:val="28"/>
          <w:szCs w:val="28"/>
        </w:rPr>
      </w:pPr>
    </w:p>
    <w:p w:rsidR="00272436" w:rsidRPr="000F5C44" w:rsidRDefault="00272436" w:rsidP="00057DF1">
      <w:pPr>
        <w:pStyle w:val="21"/>
        <w:shd w:val="clear" w:color="auto" w:fill="auto"/>
        <w:spacing w:before="0" w:line="360" w:lineRule="auto"/>
        <w:ind w:left="80"/>
        <w:contextualSpacing/>
        <w:rPr>
          <w:b/>
          <w:sz w:val="28"/>
          <w:szCs w:val="28"/>
        </w:rPr>
      </w:pPr>
      <w:r w:rsidRPr="000F5C44">
        <w:rPr>
          <w:b/>
          <w:sz w:val="28"/>
          <w:szCs w:val="28"/>
        </w:rPr>
        <w:t>Структура программы учебного предмета</w:t>
      </w:r>
    </w:p>
    <w:p w:rsidR="00272436" w:rsidRPr="000F5C44" w:rsidRDefault="00272436" w:rsidP="00057DF1">
      <w:pPr>
        <w:pStyle w:val="213"/>
        <w:numPr>
          <w:ilvl w:val="0"/>
          <w:numId w:val="12"/>
        </w:numPr>
        <w:shd w:val="clear" w:color="auto" w:fill="auto"/>
        <w:tabs>
          <w:tab w:val="left" w:pos="664"/>
        </w:tabs>
        <w:spacing w:after="137" w:line="276" w:lineRule="auto"/>
        <w:ind w:left="40"/>
        <w:contextualSpacing/>
        <w:jc w:val="both"/>
        <w:rPr>
          <w:b/>
          <w:sz w:val="28"/>
          <w:szCs w:val="28"/>
        </w:rPr>
      </w:pPr>
      <w:r w:rsidRPr="000F5C44">
        <w:rPr>
          <w:b/>
          <w:sz w:val="28"/>
          <w:szCs w:val="28"/>
        </w:rPr>
        <w:t>Пояснительная записка</w:t>
      </w:r>
    </w:p>
    <w:p w:rsidR="00272436" w:rsidRPr="000F5C44" w:rsidRDefault="00272436" w:rsidP="00057DF1">
      <w:pPr>
        <w:pStyle w:val="33"/>
        <w:numPr>
          <w:ilvl w:val="0"/>
          <w:numId w:val="1"/>
        </w:numPr>
        <w:shd w:val="clear" w:color="auto" w:fill="auto"/>
        <w:tabs>
          <w:tab w:val="left" w:pos="155"/>
        </w:tabs>
        <w:spacing w:before="0" w:line="276" w:lineRule="auto"/>
        <w:ind w:left="40"/>
        <w:contextualSpacing/>
        <w:jc w:val="both"/>
        <w:rPr>
          <w:sz w:val="24"/>
          <w:szCs w:val="24"/>
        </w:rPr>
      </w:pPr>
      <w:r w:rsidRPr="000F5C44">
        <w:rPr>
          <w:sz w:val="24"/>
          <w:szCs w:val="24"/>
        </w:rPr>
        <w:t>Характеристика учебного предмета, его место и роль в образовательном процессе;</w:t>
      </w:r>
    </w:p>
    <w:p w:rsidR="00272436" w:rsidRPr="000F5C44" w:rsidRDefault="00272436" w:rsidP="00057DF1">
      <w:pPr>
        <w:pStyle w:val="33"/>
        <w:numPr>
          <w:ilvl w:val="0"/>
          <w:numId w:val="1"/>
        </w:numPr>
        <w:shd w:val="clear" w:color="auto" w:fill="auto"/>
        <w:tabs>
          <w:tab w:val="left" w:pos="179"/>
        </w:tabs>
        <w:spacing w:before="0" w:line="276" w:lineRule="auto"/>
        <w:ind w:left="40"/>
        <w:contextualSpacing/>
        <w:jc w:val="both"/>
        <w:rPr>
          <w:sz w:val="24"/>
          <w:szCs w:val="24"/>
        </w:rPr>
      </w:pPr>
      <w:r w:rsidRPr="000F5C44">
        <w:rPr>
          <w:sz w:val="24"/>
          <w:szCs w:val="24"/>
        </w:rPr>
        <w:t>Срок реализации учебного предмета;</w:t>
      </w:r>
    </w:p>
    <w:p w:rsidR="00272436" w:rsidRPr="000F5C44" w:rsidRDefault="00272436" w:rsidP="00057DF1">
      <w:pPr>
        <w:pStyle w:val="33"/>
        <w:numPr>
          <w:ilvl w:val="0"/>
          <w:numId w:val="1"/>
        </w:numPr>
        <w:shd w:val="clear" w:color="auto" w:fill="auto"/>
        <w:tabs>
          <w:tab w:val="left" w:pos="213"/>
        </w:tabs>
        <w:spacing w:before="0" w:line="276" w:lineRule="auto"/>
        <w:ind w:left="40" w:right="220"/>
        <w:contextualSpacing/>
        <w:jc w:val="both"/>
        <w:rPr>
          <w:sz w:val="24"/>
          <w:szCs w:val="24"/>
        </w:rPr>
      </w:pPr>
      <w:r w:rsidRPr="000F5C44">
        <w:rPr>
          <w:sz w:val="24"/>
          <w:szCs w:val="24"/>
        </w:rPr>
        <w:t>Объем учебного времени;</w:t>
      </w:r>
    </w:p>
    <w:p w:rsidR="00272436" w:rsidRPr="000F5C44" w:rsidRDefault="00272436" w:rsidP="00057DF1">
      <w:pPr>
        <w:pStyle w:val="33"/>
        <w:numPr>
          <w:ilvl w:val="0"/>
          <w:numId w:val="1"/>
        </w:numPr>
        <w:shd w:val="clear" w:color="auto" w:fill="auto"/>
        <w:tabs>
          <w:tab w:val="left" w:pos="189"/>
        </w:tabs>
        <w:spacing w:before="0" w:line="276" w:lineRule="auto"/>
        <w:ind w:left="40"/>
        <w:contextualSpacing/>
        <w:jc w:val="both"/>
        <w:rPr>
          <w:sz w:val="24"/>
          <w:szCs w:val="24"/>
        </w:rPr>
      </w:pPr>
      <w:r w:rsidRPr="000F5C44">
        <w:rPr>
          <w:sz w:val="24"/>
          <w:szCs w:val="24"/>
        </w:rPr>
        <w:t>Форма проведения занятий;</w:t>
      </w:r>
    </w:p>
    <w:p w:rsidR="00272436" w:rsidRPr="000F5C44" w:rsidRDefault="00272436" w:rsidP="00057DF1">
      <w:pPr>
        <w:pStyle w:val="33"/>
        <w:numPr>
          <w:ilvl w:val="0"/>
          <w:numId w:val="1"/>
        </w:numPr>
        <w:shd w:val="clear" w:color="auto" w:fill="auto"/>
        <w:tabs>
          <w:tab w:val="left" w:pos="160"/>
        </w:tabs>
        <w:spacing w:before="0" w:line="276" w:lineRule="auto"/>
        <w:ind w:left="40"/>
        <w:contextualSpacing/>
        <w:jc w:val="both"/>
        <w:rPr>
          <w:sz w:val="24"/>
          <w:szCs w:val="24"/>
        </w:rPr>
      </w:pPr>
      <w:r w:rsidRPr="000F5C44">
        <w:rPr>
          <w:sz w:val="24"/>
          <w:szCs w:val="24"/>
        </w:rPr>
        <w:t>Цель и задачи учебного предмета;</w:t>
      </w:r>
    </w:p>
    <w:p w:rsidR="00272436" w:rsidRPr="000F5C44" w:rsidRDefault="00272436" w:rsidP="00057DF1">
      <w:pPr>
        <w:pStyle w:val="33"/>
        <w:numPr>
          <w:ilvl w:val="0"/>
          <w:numId w:val="1"/>
        </w:numPr>
        <w:shd w:val="clear" w:color="auto" w:fill="auto"/>
        <w:tabs>
          <w:tab w:val="left" w:pos="150"/>
        </w:tabs>
        <w:spacing w:before="0" w:line="276" w:lineRule="auto"/>
        <w:ind w:left="40"/>
        <w:contextualSpacing/>
        <w:jc w:val="both"/>
        <w:rPr>
          <w:sz w:val="24"/>
          <w:szCs w:val="24"/>
        </w:rPr>
      </w:pPr>
      <w:r w:rsidRPr="000F5C44">
        <w:rPr>
          <w:sz w:val="24"/>
          <w:szCs w:val="24"/>
        </w:rPr>
        <w:t>Методы обучения;</w:t>
      </w:r>
    </w:p>
    <w:p w:rsidR="00272436" w:rsidRPr="000F5C44" w:rsidRDefault="00272436" w:rsidP="00057DF1">
      <w:pPr>
        <w:pStyle w:val="33"/>
        <w:numPr>
          <w:ilvl w:val="0"/>
          <w:numId w:val="1"/>
        </w:numPr>
        <w:shd w:val="clear" w:color="auto" w:fill="auto"/>
        <w:tabs>
          <w:tab w:val="left" w:pos="189"/>
        </w:tabs>
        <w:spacing w:before="0" w:after="311" w:line="276" w:lineRule="auto"/>
        <w:ind w:left="40" w:right="220"/>
        <w:contextualSpacing/>
        <w:jc w:val="both"/>
        <w:rPr>
          <w:sz w:val="24"/>
          <w:szCs w:val="24"/>
        </w:rPr>
      </w:pPr>
      <w:r w:rsidRPr="000F5C44">
        <w:rPr>
          <w:sz w:val="24"/>
          <w:szCs w:val="24"/>
        </w:rPr>
        <w:t>Описание материально-технических условий;</w:t>
      </w:r>
    </w:p>
    <w:p w:rsidR="00272436" w:rsidRPr="000F5C44" w:rsidRDefault="00272436" w:rsidP="00057DF1">
      <w:pPr>
        <w:pStyle w:val="213"/>
        <w:numPr>
          <w:ilvl w:val="1"/>
          <w:numId w:val="1"/>
        </w:numPr>
        <w:shd w:val="clear" w:color="auto" w:fill="auto"/>
        <w:tabs>
          <w:tab w:val="left" w:pos="467"/>
        </w:tabs>
        <w:spacing w:after="346" w:line="276" w:lineRule="auto"/>
        <w:ind w:left="40"/>
        <w:contextualSpacing/>
        <w:jc w:val="both"/>
        <w:rPr>
          <w:b/>
          <w:sz w:val="28"/>
          <w:szCs w:val="28"/>
        </w:rPr>
      </w:pPr>
      <w:r w:rsidRPr="000F5C44">
        <w:rPr>
          <w:b/>
          <w:sz w:val="28"/>
          <w:szCs w:val="28"/>
        </w:rPr>
        <w:t>Учебно-тематический план</w:t>
      </w:r>
    </w:p>
    <w:p w:rsidR="00272436" w:rsidRPr="000F5C44" w:rsidRDefault="00272436" w:rsidP="00057DF1">
      <w:pPr>
        <w:pStyle w:val="213"/>
        <w:shd w:val="clear" w:color="auto" w:fill="auto"/>
        <w:tabs>
          <w:tab w:val="left" w:pos="467"/>
        </w:tabs>
        <w:spacing w:after="346" w:line="276" w:lineRule="auto"/>
        <w:ind w:left="40"/>
        <w:contextualSpacing/>
        <w:jc w:val="both"/>
        <w:rPr>
          <w:sz w:val="28"/>
          <w:szCs w:val="28"/>
        </w:rPr>
      </w:pPr>
    </w:p>
    <w:p w:rsidR="00272436" w:rsidRPr="000F5C44" w:rsidRDefault="00272436" w:rsidP="00057DF1">
      <w:pPr>
        <w:pStyle w:val="213"/>
        <w:numPr>
          <w:ilvl w:val="1"/>
          <w:numId w:val="1"/>
        </w:numPr>
        <w:shd w:val="clear" w:color="auto" w:fill="auto"/>
        <w:tabs>
          <w:tab w:val="left" w:pos="669"/>
        </w:tabs>
        <w:spacing w:line="276" w:lineRule="auto"/>
        <w:ind w:left="40"/>
        <w:contextualSpacing/>
        <w:jc w:val="both"/>
        <w:rPr>
          <w:b/>
          <w:sz w:val="28"/>
          <w:szCs w:val="28"/>
        </w:rPr>
      </w:pPr>
      <w:r w:rsidRPr="000F5C44">
        <w:rPr>
          <w:b/>
          <w:sz w:val="28"/>
          <w:szCs w:val="28"/>
        </w:rPr>
        <w:t>Содержание учебного предмета</w:t>
      </w:r>
    </w:p>
    <w:p w:rsidR="00272436" w:rsidRPr="000F5C44" w:rsidRDefault="00272436" w:rsidP="00057DF1">
      <w:pPr>
        <w:pStyle w:val="33"/>
        <w:numPr>
          <w:ilvl w:val="0"/>
          <w:numId w:val="1"/>
        </w:numPr>
        <w:shd w:val="clear" w:color="auto" w:fill="auto"/>
        <w:tabs>
          <w:tab w:val="left" w:pos="165"/>
        </w:tabs>
        <w:spacing w:before="0" w:after="131" w:line="276" w:lineRule="auto"/>
        <w:ind w:left="40"/>
        <w:contextualSpacing/>
        <w:jc w:val="both"/>
        <w:rPr>
          <w:sz w:val="24"/>
          <w:szCs w:val="24"/>
        </w:rPr>
      </w:pPr>
      <w:r w:rsidRPr="000F5C44">
        <w:rPr>
          <w:sz w:val="24"/>
          <w:szCs w:val="24"/>
        </w:rPr>
        <w:t>Годовые требования по классам;</w:t>
      </w:r>
    </w:p>
    <w:p w:rsidR="00272436" w:rsidRDefault="00272436" w:rsidP="00057DF1">
      <w:pPr>
        <w:pStyle w:val="213"/>
        <w:numPr>
          <w:ilvl w:val="0"/>
          <w:numId w:val="5"/>
        </w:numPr>
        <w:shd w:val="clear" w:color="auto" w:fill="auto"/>
        <w:tabs>
          <w:tab w:val="left" w:pos="669"/>
        </w:tabs>
        <w:spacing w:after="412" w:line="276" w:lineRule="auto"/>
        <w:ind w:left="40"/>
        <w:contextualSpacing/>
        <w:jc w:val="both"/>
        <w:rPr>
          <w:b/>
          <w:sz w:val="28"/>
          <w:szCs w:val="28"/>
        </w:rPr>
      </w:pPr>
      <w:r w:rsidRPr="000F5C44">
        <w:rPr>
          <w:b/>
          <w:sz w:val="28"/>
          <w:szCs w:val="28"/>
        </w:rPr>
        <w:t>Требования к уровню подготовки обучающихся</w:t>
      </w:r>
    </w:p>
    <w:p w:rsidR="00272436" w:rsidRPr="000F5C44" w:rsidRDefault="00272436" w:rsidP="000F5C44">
      <w:pPr>
        <w:pStyle w:val="213"/>
        <w:shd w:val="clear" w:color="auto" w:fill="auto"/>
        <w:tabs>
          <w:tab w:val="left" w:pos="669"/>
        </w:tabs>
        <w:spacing w:after="412" w:line="276" w:lineRule="auto"/>
        <w:ind w:left="40"/>
        <w:contextualSpacing/>
        <w:jc w:val="both"/>
        <w:rPr>
          <w:b/>
          <w:sz w:val="28"/>
          <w:szCs w:val="28"/>
        </w:rPr>
      </w:pPr>
    </w:p>
    <w:p w:rsidR="00272436" w:rsidRPr="000F5C44" w:rsidRDefault="00272436" w:rsidP="00057DF1">
      <w:pPr>
        <w:pStyle w:val="213"/>
        <w:numPr>
          <w:ilvl w:val="0"/>
          <w:numId w:val="5"/>
        </w:numPr>
        <w:shd w:val="clear" w:color="auto" w:fill="auto"/>
        <w:tabs>
          <w:tab w:val="left" w:pos="669"/>
        </w:tabs>
        <w:spacing w:after="137" w:line="276" w:lineRule="auto"/>
        <w:ind w:left="40"/>
        <w:contextualSpacing/>
        <w:jc w:val="both"/>
        <w:rPr>
          <w:b/>
          <w:sz w:val="28"/>
          <w:szCs w:val="28"/>
        </w:rPr>
      </w:pPr>
      <w:r w:rsidRPr="000F5C44">
        <w:rPr>
          <w:b/>
          <w:sz w:val="28"/>
          <w:szCs w:val="28"/>
        </w:rPr>
        <w:t>Формы и методы контроля, система оценок</w:t>
      </w:r>
    </w:p>
    <w:p w:rsidR="00272436" w:rsidRDefault="00272436" w:rsidP="00057DF1">
      <w:pPr>
        <w:pStyle w:val="33"/>
        <w:numPr>
          <w:ilvl w:val="0"/>
          <w:numId w:val="1"/>
        </w:numPr>
        <w:shd w:val="clear" w:color="auto" w:fill="auto"/>
        <w:tabs>
          <w:tab w:val="left" w:pos="155"/>
        </w:tabs>
        <w:spacing w:before="0" w:line="276" w:lineRule="auto"/>
        <w:ind w:left="40"/>
        <w:contextualSpacing/>
        <w:jc w:val="both"/>
        <w:rPr>
          <w:sz w:val="24"/>
          <w:szCs w:val="24"/>
        </w:rPr>
      </w:pPr>
      <w:r w:rsidRPr="000F5C44">
        <w:rPr>
          <w:sz w:val="24"/>
          <w:szCs w:val="24"/>
        </w:rPr>
        <w:t>Аттестация: цели, виды, форма, содержание;</w:t>
      </w:r>
    </w:p>
    <w:p w:rsidR="00272436" w:rsidRPr="000F5C44" w:rsidRDefault="00272436" w:rsidP="00057DF1">
      <w:pPr>
        <w:pStyle w:val="33"/>
        <w:numPr>
          <w:ilvl w:val="0"/>
          <w:numId w:val="1"/>
        </w:numPr>
        <w:shd w:val="clear" w:color="auto" w:fill="auto"/>
        <w:tabs>
          <w:tab w:val="left" w:pos="155"/>
        </w:tabs>
        <w:spacing w:before="0" w:line="276" w:lineRule="auto"/>
        <w:ind w:left="40"/>
        <w:contextualSpacing/>
        <w:jc w:val="both"/>
        <w:rPr>
          <w:sz w:val="24"/>
          <w:szCs w:val="24"/>
        </w:rPr>
      </w:pPr>
    </w:p>
    <w:p w:rsidR="00272436" w:rsidRPr="000F5C44" w:rsidRDefault="00272436" w:rsidP="00057DF1">
      <w:pPr>
        <w:pStyle w:val="213"/>
        <w:numPr>
          <w:ilvl w:val="0"/>
          <w:numId w:val="5"/>
        </w:numPr>
        <w:shd w:val="clear" w:color="auto" w:fill="auto"/>
        <w:tabs>
          <w:tab w:val="left" w:pos="669"/>
        </w:tabs>
        <w:spacing w:line="276" w:lineRule="auto"/>
        <w:ind w:left="40"/>
        <w:contextualSpacing/>
        <w:jc w:val="both"/>
        <w:rPr>
          <w:b/>
          <w:sz w:val="28"/>
          <w:szCs w:val="28"/>
        </w:rPr>
      </w:pPr>
      <w:r w:rsidRPr="000F5C44">
        <w:rPr>
          <w:b/>
          <w:sz w:val="28"/>
          <w:szCs w:val="28"/>
        </w:rPr>
        <w:t>Методическое обеспечение учебного процесса</w:t>
      </w:r>
    </w:p>
    <w:p w:rsidR="00272436" w:rsidRDefault="00272436" w:rsidP="00057DF1">
      <w:pPr>
        <w:pStyle w:val="33"/>
        <w:numPr>
          <w:ilvl w:val="0"/>
          <w:numId w:val="1"/>
        </w:numPr>
        <w:shd w:val="clear" w:color="auto" w:fill="auto"/>
        <w:tabs>
          <w:tab w:val="left" w:pos="150"/>
        </w:tabs>
        <w:spacing w:before="0" w:line="276" w:lineRule="auto"/>
        <w:ind w:left="40"/>
        <w:contextualSpacing/>
        <w:jc w:val="both"/>
        <w:rPr>
          <w:sz w:val="24"/>
          <w:szCs w:val="24"/>
        </w:rPr>
      </w:pPr>
      <w:r w:rsidRPr="000F5C44">
        <w:rPr>
          <w:sz w:val="24"/>
          <w:szCs w:val="24"/>
        </w:rPr>
        <w:t>Методические рекомендации педагогическим работникам;</w:t>
      </w:r>
    </w:p>
    <w:p w:rsidR="00272436" w:rsidRPr="000F5C44" w:rsidRDefault="00272436" w:rsidP="00057DF1">
      <w:pPr>
        <w:pStyle w:val="33"/>
        <w:numPr>
          <w:ilvl w:val="0"/>
          <w:numId w:val="1"/>
        </w:numPr>
        <w:shd w:val="clear" w:color="auto" w:fill="auto"/>
        <w:tabs>
          <w:tab w:val="left" w:pos="150"/>
        </w:tabs>
        <w:spacing w:before="0" w:line="276" w:lineRule="auto"/>
        <w:ind w:left="40"/>
        <w:contextualSpacing/>
        <w:jc w:val="both"/>
        <w:rPr>
          <w:sz w:val="24"/>
          <w:szCs w:val="24"/>
        </w:rPr>
      </w:pPr>
    </w:p>
    <w:p w:rsidR="00272436" w:rsidRPr="000F5C44" w:rsidRDefault="00272436" w:rsidP="00057DF1">
      <w:pPr>
        <w:pStyle w:val="213"/>
        <w:numPr>
          <w:ilvl w:val="0"/>
          <w:numId w:val="5"/>
        </w:numPr>
        <w:shd w:val="clear" w:color="auto" w:fill="auto"/>
        <w:tabs>
          <w:tab w:val="left" w:pos="1293"/>
        </w:tabs>
        <w:spacing w:line="276" w:lineRule="auto"/>
        <w:ind w:left="40"/>
        <w:contextualSpacing/>
        <w:jc w:val="both"/>
        <w:rPr>
          <w:b/>
          <w:sz w:val="28"/>
          <w:szCs w:val="28"/>
        </w:rPr>
      </w:pPr>
      <w:r w:rsidRPr="000F5C44">
        <w:rPr>
          <w:b/>
          <w:sz w:val="28"/>
          <w:szCs w:val="28"/>
        </w:rPr>
        <w:t>Список учебной и методической литературы</w:t>
      </w:r>
    </w:p>
    <w:p w:rsidR="00272436" w:rsidRPr="000F5C44" w:rsidRDefault="00272436" w:rsidP="00057DF1">
      <w:pPr>
        <w:pStyle w:val="33"/>
        <w:numPr>
          <w:ilvl w:val="0"/>
          <w:numId w:val="1"/>
        </w:numPr>
        <w:shd w:val="clear" w:color="auto" w:fill="auto"/>
        <w:tabs>
          <w:tab w:val="left" w:pos="198"/>
        </w:tabs>
        <w:spacing w:before="0" w:line="276" w:lineRule="auto"/>
        <w:ind w:left="40"/>
        <w:contextualSpacing/>
        <w:jc w:val="both"/>
        <w:rPr>
          <w:sz w:val="24"/>
          <w:szCs w:val="24"/>
        </w:rPr>
      </w:pPr>
      <w:r w:rsidRPr="000F5C44">
        <w:rPr>
          <w:sz w:val="24"/>
          <w:szCs w:val="24"/>
        </w:rPr>
        <w:t>Учебники,</w:t>
      </w:r>
    </w:p>
    <w:p w:rsidR="00272436" w:rsidRPr="000F5C44" w:rsidRDefault="00272436" w:rsidP="00057DF1">
      <w:pPr>
        <w:pStyle w:val="33"/>
        <w:numPr>
          <w:ilvl w:val="0"/>
          <w:numId w:val="1"/>
        </w:numPr>
        <w:shd w:val="clear" w:color="auto" w:fill="auto"/>
        <w:tabs>
          <w:tab w:val="left" w:pos="198"/>
        </w:tabs>
        <w:spacing w:before="0" w:line="276" w:lineRule="auto"/>
        <w:ind w:left="40"/>
        <w:contextualSpacing/>
        <w:jc w:val="both"/>
        <w:rPr>
          <w:sz w:val="24"/>
          <w:szCs w:val="24"/>
        </w:rPr>
      </w:pPr>
      <w:r w:rsidRPr="000F5C44">
        <w:rPr>
          <w:sz w:val="24"/>
          <w:szCs w:val="24"/>
        </w:rPr>
        <w:t>Учебные пособия;</w:t>
      </w:r>
    </w:p>
    <w:p w:rsidR="00272436" w:rsidRPr="000F5C44" w:rsidRDefault="00272436" w:rsidP="00057DF1">
      <w:pPr>
        <w:pStyle w:val="33"/>
        <w:numPr>
          <w:ilvl w:val="0"/>
          <w:numId w:val="1"/>
        </w:numPr>
        <w:shd w:val="clear" w:color="auto" w:fill="auto"/>
        <w:tabs>
          <w:tab w:val="left" w:pos="155"/>
        </w:tabs>
        <w:spacing w:before="0" w:line="276" w:lineRule="auto"/>
        <w:ind w:left="40"/>
        <w:contextualSpacing/>
        <w:jc w:val="both"/>
        <w:rPr>
          <w:sz w:val="24"/>
          <w:szCs w:val="24"/>
        </w:rPr>
      </w:pPr>
      <w:r w:rsidRPr="000F5C44">
        <w:rPr>
          <w:sz w:val="24"/>
          <w:szCs w:val="24"/>
        </w:rPr>
        <w:t>Хрестоматии;</w:t>
      </w:r>
    </w:p>
    <w:p w:rsidR="00272436" w:rsidRPr="000F5C44" w:rsidRDefault="00272436" w:rsidP="00057DF1">
      <w:pPr>
        <w:pStyle w:val="33"/>
        <w:numPr>
          <w:ilvl w:val="0"/>
          <w:numId w:val="1"/>
        </w:numPr>
        <w:shd w:val="clear" w:color="auto" w:fill="auto"/>
        <w:tabs>
          <w:tab w:val="left" w:pos="150"/>
        </w:tabs>
        <w:spacing w:before="0" w:line="276" w:lineRule="auto"/>
        <w:ind w:left="40"/>
        <w:contextualSpacing/>
        <w:jc w:val="both"/>
        <w:rPr>
          <w:sz w:val="24"/>
          <w:szCs w:val="24"/>
        </w:rPr>
      </w:pPr>
      <w:r w:rsidRPr="000F5C44">
        <w:rPr>
          <w:sz w:val="24"/>
          <w:szCs w:val="24"/>
        </w:rPr>
        <w:t>Методическая литература;</w:t>
      </w: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pPr>
    </w:p>
    <w:p w:rsidR="00272436" w:rsidRPr="000F5C44" w:rsidRDefault="00272436" w:rsidP="00057DF1">
      <w:pPr>
        <w:pStyle w:val="33"/>
        <w:shd w:val="clear" w:color="auto" w:fill="auto"/>
        <w:tabs>
          <w:tab w:val="left" w:pos="150"/>
        </w:tabs>
        <w:spacing w:before="0" w:line="276" w:lineRule="auto"/>
        <w:contextualSpacing/>
        <w:jc w:val="both"/>
        <w:rPr>
          <w:sz w:val="24"/>
          <w:szCs w:val="24"/>
        </w:rPr>
        <w:sectPr w:rsidR="00272436" w:rsidRPr="000F5C44" w:rsidSect="00A317E4">
          <w:pgSz w:w="11906" w:h="16838"/>
          <w:pgMar w:top="1134" w:right="850" w:bottom="1134" w:left="1701" w:header="708" w:footer="708" w:gutter="0"/>
          <w:cols w:space="708"/>
          <w:docGrid w:linePitch="360"/>
        </w:sectPr>
      </w:pPr>
    </w:p>
    <w:p w:rsidR="00272436" w:rsidRPr="000F5C44" w:rsidRDefault="00272436" w:rsidP="00012CA4">
      <w:pPr>
        <w:keepNext/>
        <w:keepLines/>
        <w:spacing w:after="481" w:line="360" w:lineRule="auto"/>
        <w:ind w:left="2560"/>
        <w:contextualSpacing/>
        <w:jc w:val="both"/>
        <w:rPr>
          <w:rFonts w:ascii="Times New Roman" w:hAnsi="Times New Roman"/>
          <w:b/>
          <w:sz w:val="28"/>
          <w:szCs w:val="28"/>
        </w:rPr>
      </w:pPr>
      <w:r w:rsidRPr="000F5C44">
        <w:rPr>
          <w:rStyle w:val="23"/>
          <w:b/>
          <w:sz w:val="28"/>
          <w:szCs w:val="28"/>
        </w:rPr>
        <w:lastRenderedPageBreak/>
        <w:t>I.</w:t>
      </w:r>
      <w:r w:rsidRPr="000F5C44">
        <w:rPr>
          <w:rFonts w:ascii="Times New Roman" w:hAnsi="Times New Roman"/>
          <w:b/>
          <w:sz w:val="28"/>
          <w:szCs w:val="28"/>
        </w:rPr>
        <w:t xml:space="preserve"> ПОЯСНИТЕЛЬНАЯ ЗАПИСКА</w:t>
      </w:r>
    </w:p>
    <w:p w:rsidR="00272436" w:rsidRPr="000F5C44" w:rsidRDefault="00272436" w:rsidP="00012CA4">
      <w:pPr>
        <w:pStyle w:val="221"/>
        <w:keepNext/>
        <w:keepLines/>
        <w:shd w:val="clear" w:color="auto" w:fill="auto"/>
        <w:spacing w:before="0" w:line="360" w:lineRule="auto"/>
        <w:ind w:left="20" w:right="20" w:firstLine="0"/>
        <w:contextualSpacing/>
        <w:rPr>
          <w:b/>
          <w:i/>
          <w:sz w:val="28"/>
          <w:szCs w:val="28"/>
        </w:rPr>
      </w:pPr>
      <w:bookmarkStart w:id="1" w:name="bookmark3"/>
      <w:r w:rsidRPr="000F5C44">
        <w:rPr>
          <w:rStyle w:val="2212"/>
          <w:b/>
          <w:i/>
          <w:sz w:val="28"/>
          <w:szCs w:val="28"/>
        </w:rPr>
        <w:t>1.</w:t>
      </w:r>
      <w:r w:rsidRPr="000F5C44">
        <w:rPr>
          <w:b/>
          <w:i/>
          <w:sz w:val="28"/>
          <w:szCs w:val="28"/>
        </w:rPr>
        <w:t xml:space="preserve"> Характеристика учебного предмета, его место и роль в образовательном процессе</w:t>
      </w:r>
      <w:bookmarkEnd w:id="1"/>
    </w:p>
    <w:p w:rsidR="00272436" w:rsidRPr="000F5C44" w:rsidRDefault="00272436" w:rsidP="00012CA4">
      <w:pPr>
        <w:pStyle w:val="21"/>
        <w:shd w:val="clear" w:color="auto" w:fill="auto"/>
        <w:tabs>
          <w:tab w:val="left" w:pos="2286"/>
          <w:tab w:val="left" w:pos="3313"/>
          <w:tab w:val="left" w:pos="6246"/>
        </w:tabs>
        <w:spacing w:before="0" w:line="360" w:lineRule="auto"/>
        <w:ind w:left="20" w:right="20" w:firstLine="700"/>
        <w:contextualSpacing/>
        <w:jc w:val="both"/>
        <w:rPr>
          <w:sz w:val="28"/>
          <w:szCs w:val="28"/>
        </w:rPr>
      </w:pPr>
      <w:r w:rsidRPr="000F5C44">
        <w:rPr>
          <w:sz w:val="28"/>
          <w:szCs w:val="28"/>
        </w:rPr>
        <w:t>Рабочая программа по учебному предмету «Музыкальная литература» разработана для учащихся по специальности «Фортепиано», «Сольное пение (академический вокал)».</w:t>
      </w:r>
    </w:p>
    <w:p w:rsidR="00272436" w:rsidRPr="000F5C44" w:rsidRDefault="00272436" w:rsidP="00012CA4">
      <w:pPr>
        <w:pStyle w:val="21"/>
        <w:shd w:val="clear" w:color="auto" w:fill="auto"/>
        <w:spacing w:before="0" w:line="360" w:lineRule="auto"/>
        <w:ind w:left="20" w:right="20" w:firstLine="700"/>
        <w:contextualSpacing/>
        <w:jc w:val="both"/>
        <w:rPr>
          <w:sz w:val="28"/>
          <w:szCs w:val="28"/>
        </w:rPr>
      </w:pPr>
      <w:r w:rsidRPr="000F5C44">
        <w:rPr>
          <w:sz w:val="28"/>
          <w:szCs w:val="28"/>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272436" w:rsidRPr="000F5C44" w:rsidRDefault="00272436" w:rsidP="00012CA4">
      <w:pPr>
        <w:pStyle w:val="21"/>
        <w:shd w:val="clear" w:color="auto" w:fill="auto"/>
        <w:spacing w:before="0" w:line="360" w:lineRule="auto"/>
        <w:ind w:left="20" w:right="60" w:firstLine="720"/>
        <w:contextualSpacing/>
        <w:jc w:val="both"/>
        <w:rPr>
          <w:sz w:val="28"/>
          <w:szCs w:val="28"/>
          <w:highlight w:val="cyan"/>
        </w:rPr>
      </w:pPr>
      <w:r w:rsidRPr="000F5C44">
        <w:rPr>
          <w:sz w:val="28"/>
          <w:szCs w:val="28"/>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272436" w:rsidRPr="000F5C44" w:rsidRDefault="00272436" w:rsidP="00012CA4">
      <w:pPr>
        <w:pStyle w:val="21"/>
        <w:shd w:val="clear" w:color="auto" w:fill="auto"/>
        <w:spacing w:before="0" w:line="360" w:lineRule="auto"/>
        <w:ind w:left="20" w:right="20" w:firstLine="700"/>
        <w:contextualSpacing/>
        <w:jc w:val="both"/>
        <w:rPr>
          <w:sz w:val="28"/>
          <w:szCs w:val="28"/>
        </w:rPr>
      </w:pPr>
      <w:r w:rsidRPr="000F5C44">
        <w:rPr>
          <w:sz w:val="28"/>
          <w:szCs w:val="28"/>
        </w:rPr>
        <w:t>Предмет «Музыкальная литература» теснейшим образом взаимодействует с учебным предметом «Сольфеджио», специальность.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272436" w:rsidRPr="000F5C44" w:rsidRDefault="00272436" w:rsidP="00012CA4">
      <w:pPr>
        <w:pStyle w:val="221"/>
        <w:keepNext/>
        <w:keepLines/>
        <w:shd w:val="clear" w:color="auto" w:fill="auto"/>
        <w:spacing w:before="0" w:line="360" w:lineRule="auto"/>
        <w:ind w:firstLine="0"/>
        <w:contextualSpacing/>
        <w:rPr>
          <w:b/>
          <w:i/>
          <w:sz w:val="28"/>
          <w:szCs w:val="28"/>
        </w:rPr>
      </w:pPr>
      <w:bookmarkStart w:id="2" w:name="bookmark4"/>
      <w:r w:rsidRPr="000F5C44">
        <w:rPr>
          <w:rStyle w:val="2212"/>
          <w:b/>
          <w:i/>
          <w:sz w:val="28"/>
          <w:szCs w:val="28"/>
        </w:rPr>
        <w:t>2.</w:t>
      </w:r>
      <w:r w:rsidRPr="000F5C44">
        <w:rPr>
          <w:b/>
          <w:i/>
          <w:sz w:val="28"/>
          <w:szCs w:val="28"/>
        </w:rPr>
        <w:t xml:space="preserve"> Срок реализации учебного предмета</w:t>
      </w:r>
      <w:bookmarkEnd w:id="2"/>
    </w:p>
    <w:p w:rsidR="00272436" w:rsidRPr="000F5C44" w:rsidRDefault="00272436" w:rsidP="00012CA4">
      <w:pPr>
        <w:pStyle w:val="21"/>
        <w:shd w:val="clear" w:color="auto" w:fill="auto"/>
        <w:spacing w:before="0" w:line="360" w:lineRule="auto"/>
        <w:ind w:left="120" w:right="20"/>
        <w:contextualSpacing/>
        <w:jc w:val="both"/>
        <w:rPr>
          <w:sz w:val="28"/>
          <w:szCs w:val="28"/>
        </w:rPr>
      </w:pPr>
      <w:r w:rsidRPr="000F5C44">
        <w:rPr>
          <w:sz w:val="28"/>
          <w:szCs w:val="28"/>
        </w:rPr>
        <w:t xml:space="preserve">Срок реализации учебного предмета «Музыкальная литература» по программе осуществляется с 4 по 7 класс (4 года). Для учащихся желающих продолжить обучение в профессиональных музыкальных учреждениях </w:t>
      </w:r>
      <w:r w:rsidRPr="000F5C44">
        <w:rPr>
          <w:sz w:val="28"/>
          <w:szCs w:val="28"/>
        </w:rPr>
        <w:lastRenderedPageBreak/>
        <w:t>предмет «Музыкальная литература» изучается дополнительный учебный год (8 класс).</w:t>
      </w:r>
    </w:p>
    <w:p w:rsidR="00272436" w:rsidRPr="000F5C44" w:rsidRDefault="00272436" w:rsidP="00012CA4">
      <w:pPr>
        <w:pStyle w:val="221"/>
        <w:keepNext/>
        <w:keepLines/>
        <w:shd w:val="clear" w:color="auto" w:fill="auto"/>
        <w:spacing w:before="0" w:after="83" w:line="360" w:lineRule="auto"/>
        <w:ind w:left="120" w:right="20" w:firstLine="0"/>
        <w:contextualSpacing/>
        <w:rPr>
          <w:sz w:val="28"/>
          <w:szCs w:val="28"/>
        </w:rPr>
      </w:pPr>
      <w:bookmarkStart w:id="3" w:name="bookmark5"/>
      <w:r w:rsidRPr="000F5C44">
        <w:rPr>
          <w:rStyle w:val="2212"/>
          <w:b/>
          <w:i/>
          <w:sz w:val="28"/>
          <w:szCs w:val="28"/>
        </w:rPr>
        <w:t>3.</w:t>
      </w:r>
      <w:r w:rsidRPr="000F5C44">
        <w:rPr>
          <w:b/>
          <w:i/>
          <w:sz w:val="28"/>
          <w:szCs w:val="28"/>
        </w:rPr>
        <w:t xml:space="preserve"> Объем учебного времени</w:t>
      </w:r>
      <w:bookmarkEnd w:id="3"/>
    </w:p>
    <w:p w:rsidR="00272436" w:rsidRPr="000F5C44" w:rsidRDefault="00272436" w:rsidP="00012CA4">
      <w:pPr>
        <w:pStyle w:val="21"/>
        <w:shd w:val="clear" w:color="auto" w:fill="auto"/>
        <w:spacing w:before="0" w:line="360" w:lineRule="auto"/>
        <w:ind w:left="20" w:right="60"/>
        <w:contextualSpacing/>
        <w:jc w:val="both"/>
        <w:rPr>
          <w:sz w:val="28"/>
          <w:szCs w:val="28"/>
        </w:rPr>
      </w:pPr>
      <w:r w:rsidRPr="000F5C44">
        <w:rPr>
          <w:sz w:val="28"/>
          <w:szCs w:val="28"/>
        </w:rPr>
        <w:t xml:space="preserve">Продолжительность занятий в 4, 5 классе составляет 1 час в неделю. В 6, 7 и 8 классе рекомендовано увеличить время занятий предметом «Музыкальная литература» до 1,5 часов в неделю. </w:t>
      </w:r>
      <w:bookmarkStart w:id="4" w:name="bookmark6"/>
    </w:p>
    <w:p w:rsidR="00272436" w:rsidRPr="000F5C44" w:rsidRDefault="00272436" w:rsidP="00012CA4">
      <w:pPr>
        <w:pStyle w:val="21"/>
        <w:shd w:val="clear" w:color="auto" w:fill="auto"/>
        <w:spacing w:before="0" w:line="360" w:lineRule="auto"/>
        <w:ind w:left="20" w:right="60"/>
        <w:contextualSpacing/>
        <w:jc w:val="both"/>
        <w:rPr>
          <w:b/>
          <w:i/>
          <w:sz w:val="28"/>
          <w:szCs w:val="28"/>
        </w:rPr>
      </w:pPr>
      <w:r w:rsidRPr="000F5C44">
        <w:rPr>
          <w:b/>
          <w:i/>
          <w:sz w:val="28"/>
          <w:szCs w:val="28"/>
        </w:rPr>
        <w:t>4. Форма проведения учебных аудиторных занятий</w:t>
      </w:r>
      <w:bookmarkEnd w:id="4"/>
    </w:p>
    <w:p w:rsidR="00272436" w:rsidRPr="000F5C44" w:rsidRDefault="00272436" w:rsidP="00012CA4">
      <w:pPr>
        <w:pStyle w:val="21"/>
        <w:shd w:val="clear" w:color="auto" w:fill="auto"/>
        <w:spacing w:before="0" w:line="360" w:lineRule="auto"/>
        <w:ind w:right="40"/>
        <w:contextualSpacing/>
        <w:jc w:val="both"/>
        <w:rPr>
          <w:sz w:val="28"/>
          <w:szCs w:val="28"/>
        </w:rPr>
      </w:pPr>
      <w:r w:rsidRPr="000F5C44">
        <w:rPr>
          <w:sz w:val="28"/>
          <w:szCs w:val="28"/>
        </w:rPr>
        <w:t>Форма проведения занятий по предмету «Музыкальная литература» - мелкогрупповая, от 4 до 10 человек.</w:t>
      </w:r>
      <w:bookmarkStart w:id="5" w:name="bookmark7"/>
    </w:p>
    <w:p w:rsidR="00272436" w:rsidRPr="000F5C44" w:rsidRDefault="00272436" w:rsidP="00012CA4">
      <w:pPr>
        <w:pStyle w:val="21"/>
        <w:shd w:val="clear" w:color="auto" w:fill="auto"/>
        <w:spacing w:before="0" w:line="360" w:lineRule="auto"/>
        <w:ind w:right="40"/>
        <w:contextualSpacing/>
        <w:jc w:val="both"/>
        <w:rPr>
          <w:b/>
          <w:i/>
          <w:sz w:val="28"/>
          <w:szCs w:val="28"/>
        </w:rPr>
      </w:pPr>
      <w:r w:rsidRPr="000F5C44">
        <w:rPr>
          <w:b/>
          <w:i/>
          <w:sz w:val="28"/>
          <w:szCs w:val="28"/>
        </w:rPr>
        <w:t>5. Цель и задачи учебного предмета</w:t>
      </w:r>
      <w:r w:rsidRPr="000F5C44">
        <w:rPr>
          <w:rStyle w:val="2212"/>
          <w:b/>
          <w:i/>
          <w:sz w:val="28"/>
          <w:szCs w:val="28"/>
        </w:rPr>
        <w:t xml:space="preserve"> «</w:t>
      </w:r>
      <w:r w:rsidRPr="000F5C44">
        <w:rPr>
          <w:b/>
          <w:i/>
          <w:sz w:val="28"/>
          <w:szCs w:val="28"/>
        </w:rPr>
        <w:t>Музыкальная литература</w:t>
      </w:r>
      <w:r w:rsidRPr="000F5C44">
        <w:rPr>
          <w:rStyle w:val="2212"/>
          <w:b/>
          <w:i/>
          <w:sz w:val="28"/>
          <w:szCs w:val="28"/>
        </w:rPr>
        <w:t>»</w:t>
      </w:r>
      <w:bookmarkEnd w:id="5"/>
    </w:p>
    <w:p w:rsidR="00272436" w:rsidRPr="000F5C44" w:rsidRDefault="00272436" w:rsidP="00012CA4">
      <w:pPr>
        <w:pStyle w:val="21"/>
        <w:shd w:val="clear" w:color="auto" w:fill="auto"/>
        <w:spacing w:before="0" w:line="360" w:lineRule="auto"/>
        <w:ind w:firstLine="720"/>
        <w:contextualSpacing/>
        <w:jc w:val="both"/>
        <w:rPr>
          <w:sz w:val="28"/>
          <w:szCs w:val="28"/>
        </w:rPr>
      </w:pPr>
      <w:r w:rsidRPr="000F5C44">
        <w:rPr>
          <w:sz w:val="28"/>
          <w:szCs w:val="28"/>
        </w:rPr>
        <w:t>Программа учебного предмета «Музыкальная литература» направлена на художественно-эстетическое развитие личности учащегося.</w:t>
      </w:r>
    </w:p>
    <w:p w:rsidR="00272436" w:rsidRPr="000F5C44" w:rsidRDefault="00272436" w:rsidP="00012CA4">
      <w:pPr>
        <w:pStyle w:val="21"/>
        <w:shd w:val="clear" w:color="auto" w:fill="auto"/>
        <w:spacing w:before="0" w:line="360" w:lineRule="auto"/>
        <w:ind w:firstLine="720"/>
        <w:contextualSpacing/>
        <w:jc w:val="both"/>
        <w:rPr>
          <w:sz w:val="28"/>
          <w:szCs w:val="28"/>
        </w:rPr>
      </w:pPr>
      <w:r w:rsidRPr="000F5C44">
        <w:rPr>
          <w:sz w:val="28"/>
          <w:szCs w:val="28"/>
        </w:rPr>
        <w:t>художественно-эстетическое развитие личности учащегося.</w:t>
      </w:r>
    </w:p>
    <w:p w:rsidR="00272436" w:rsidRPr="000F5C44" w:rsidRDefault="00272436" w:rsidP="00012CA4">
      <w:pPr>
        <w:pStyle w:val="21"/>
        <w:shd w:val="clear" w:color="auto" w:fill="auto"/>
        <w:spacing w:before="0" w:line="360" w:lineRule="auto"/>
        <w:ind w:right="40" w:firstLine="720"/>
        <w:contextualSpacing/>
        <w:jc w:val="both"/>
        <w:rPr>
          <w:sz w:val="28"/>
          <w:szCs w:val="28"/>
        </w:rPr>
      </w:pPr>
      <w:r w:rsidRPr="000F5C44">
        <w:rPr>
          <w:rStyle w:val="5"/>
          <w:sz w:val="28"/>
          <w:szCs w:val="28"/>
        </w:rPr>
        <w:t>Целью</w:t>
      </w:r>
      <w:r w:rsidRPr="000F5C44">
        <w:rPr>
          <w:sz w:val="28"/>
          <w:szCs w:val="28"/>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272436" w:rsidRPr="000F5C44" w:rsidRDefault="00272436" w:rsidP="00012CA4">
      <w:pPr>
        <w:pStyle w:val="21"/>
        <w:shd w:val="clear" w:color="auto" w:fill="auto"/>
        <w:spacing w:before="0" w:line="360" w:lineRule="auto"/>
        <w:ind w:firstLine="720"/>
        <w:contextualSpacing/>
        <w:jc w:val="both"/>
        <w:rPr>
          <w:sz w:val="28"/>
          <w:szCs w:val="28"/>
        </w:rPr>
      </w:pPr>
      <w:r w:rsidRPr="000F5C44">
        <w:rPr>
          <w:rStyle w:val="5"/>
          <w:sz w:val="28"/>
          <w:szCs w:val="28"/>
        </w:rPr>
        <w:t>Задачами</w:t>
      </w:r>
      <w:r w:rsidRPr="000F5C44">
        <w:rPr>
          <w:sz w:val="28"/>
          <w:szCs w:val="28"/>
        </w:rPr>
        <w:t xml:space="preserve"> предмета «Музыкальная литература» являются:</w:t>
      </w:r>
    </w:p>
    <w:p w:rsidR="00272436" w:rsidRPr="000F5C44" w:rsidRDefault="00272436" w:rsidP="00012CA4">
      <w:pPr>
        <w:pStyle w:val="21"/>
        <w:numPr>
          <w:ilvl w:val="0"/>
          <w:numId w:val="3"/>
        </w:numPr>
        <w:shd w:val="clear" w:color="auto" w:fill="auto"/>
        <w:tabs>
          <w:tab w:val="left" w:pos="1253"/>
        </w:tabs>
        <w:spacing w:before="0" w:line="360" w:lineRule="auto"/>
        <w:ind w:right="40" w:firstLine="720"/>
        <w:contextualSpacing/>
        <w:jc w:val="both"/>
        <w:rPr>
          <w:sz w:val="28"/>
          <w:szCs w:val="28"/>
        </w:rPr>
      </w:pPr>
      <w:r w:rsidRPr="000F5C44">
        <w:rPr>
          <w:sz w:val="28"/>
          <w:szCs w:val="28"/>
        </w:rPr>
        <w:t>формирование интереса и любви к классической музыке и музыкальной культуре в целом;</w:t>
      </w:r>
    </w:p>
    <w:p w:rsidR="00272436" w:rsidRPr="000F5C44" w:rsidRDefault="00272436" w:rsidP="00012CA4">
      <w:pPr>
        <w:pStyle w:val="21"/>
        <w:numPr>
          <w:ilvl w:val="0"/>
          <w:numId w:val="3"/>
        </w:numPr>
        <w:shd w:val="clear" w:color="auto" w:fill="auto"/>
        <w:tabs>
          <w:tab w:val="left" w:pos="1243"/>
        </w:tabs>
        <w:spacing w:before="0" w:line="360" w:lineRule="auto"/>
        <w:ind w:right="40" w:firstLine="720"/>
        <w:contextualSpacing/>
        <w:jc w:val="both"/>
        <w:rPr>
          <w:sz w:val="28"/>
          <w:szCs w:val="28"/>
        </w:rPr>
      </w:pPr>
      <w:r w:rsidRPr="000F5C44">
        <w:rPr>
          <w:sz w:val="28"/>
          <w:szCs w:val="28"/>
        </w:rPr>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rsidR="00272436" w:rsidRPr="000F5C44" w:rsidRDefault="00272436" w:rsidP="00012CA4">
      <w:pPr>
        <w:pStyle w:val="21"/>
        <w:numPr>
          <w:ilvl w:val="0"/>
          <w:numId w:val="3"/>
        </w:numPr>
        <w:shd w:val="clear" w:color="auto" w:fill="auto"/>
        <w:tabs>
          <w:tab w:val="left" w:pos="1253"/>
        </w:tabs>
        <w:spacing w:before="0" w:after="1" w:line="360" w:lineRule="auto"/>
        <w:ind w:firstLine="720"/>
        <w:contextualSpacing/>
        <w:jc w:val="both"/>
        <w:rPr>
          <w:sz w:val="28"/>
          <w:szCs w:val="28"/>
        </w:rPr>
      </w:pPr>
      <w:r w:rsidRPr="000F5C44">
        <w:rPr>
          <w:sz w:val="28"/>
          <w:szCs w:val="28"/>
        </w:rPr>
        <w:t>овладение навыками восприятия элементов музыкального языка;</w:t>
      </w:r>
    </w:p>
    <w:p w:rsidR="00272436" w:rsidRPr="000F5C44" w:rsidRDefault="00272436" w:rsidP="00012CA4">
      <w:pPr>
        <w:pStyle w:val="21"/>
        <w:numPr>
          <w:ilvl w:val="0"/>
          <w:numId w:val="3"/>
        </w:numPr>
        <w:shd w:val="clear" w:color="auto" w:fill="auto"/>
        <w:tabs>
          <w:tab w:val="left" w:pos="1248"/>
        </w:tabs>
        <w:spacing w:before="0" w:line="360" w:lineRule="auto"/>
        <w:ind w:right="40" w:firstLine="720"/>
        <w:contextualSpacing/>
        <w:jc w:val="both"/>
        <w:rPr>
          <w:sz w:val="28"/>
          <w:szCs w:val="28"/>
        </w:rPr>
      </w:pPr>
      <w:r w:rsidRPr="000F5C44">
        <w:rPr>
          <w:sz w:val="28"/>
          <w:szCs w:val="28"/>
        </w:rPr>
        <w:t>знания специфики различных музыкально-театральных и инструментальных жанров;</w:t>
      </w:r>
    </w:p>
    <w:p w:rsidR="00272436" w:rsidRPr="000F5C44" w:rsidRDefault="00272436" w:rsidP="00012CA4">
      <w:pPr>
        <w:pStyle w:val="21"/>
        <w:numPr>
          <w:ilvl w:val="0"/>
          <w:numId w:val="3"/>
        </w:numPr>
        <w:shd w:val="clear" w:color="auto" w:fill="auto"/>
        <w:tabs>
          <w:tab w:val="left" w:pos="1248"/>
        </w:tabs>
        <w:spacing w:before="0" w:after="177" w:line="360" w:lineRule="auto"/>
        <w:ind w:firstLine="720"/>
        <w:contextualSpacing/>
        <w:jc w:val="both"/>
        <w:rPr>
          <w:sz w:val="28"/>
          <w:szCs w:val="28"/>
        </w:rPr>
      </w:pPr>
      <w:r w:rsidRPr="000F5C44">
        <w:rPr>
          <w:sz w:val="28"/>
          <w:szCs w:val="28"/>
        </w:rPr>
        <w:t>знания о различных эпохах и стилях в истории и искусстве;</w:t>
      </w:r>
    </w:p>
    <w:p w:rsidR="00272436" w:rsidRPr="000F5C44" w:rsidRDefault="00272436" w:rsidP="00012CA4">
      <w:pPr>
        <w:pStyle w:val="21"/>
        <w:numPr>
          <w:ilvl w:val="0"/>
          <w:numId w:val="3"/>
        </w:numPr>
        <w:shd w:val="clear" w:color="auto" w:fill="auto"/>
        <w:tabs>
          <w:tab w:val="left" w:pos="1243"/>
        </w:tabs>
        <w:spacing w:before="0" w:line="360" w:lineRule="auto"/>
        <w:ind w:firstLine="720"/>
        <w:contextualSpacing/>
        <w:jc w:val="both"/>
        <w:rPr>
          <w:sz w:val="28"/>
          <w:szCs w:val="28"/>
        </w:rPr>
      </w:pPr>
      <w:r w:rsidRPr="000F5C44">
        <w:rPr>
          <w:sz w:val="28"/>
          <w:szCs w:val="28"/>
        </w:rPr>
        <w:lastRenderedPageBreak/>
        <w:t>умение работать с нотным текстом (клавиром, партитурой);</w:t>
      </w:r>
    </w:p>
    <w:p w:rsidR="00272436" w:rsidRPr="000F5C44" w:rsidRDefault="00272436" w:rsidP="00012CA4">
      <w:pPr>
        <w:pStyle w:val="21"/>
        <w:numPr>
          <w:ilvl w:val="0"/>
          <w:numId w:val="3"/>
        </w:numPr>
        <w:shd w:val="clear" w:color="auto" w:fill="auto"/>
        <w:tabs>
          <w:tab w:val="left" w:pos="1110"/>
        </w:tabs>
        <w:spacing w:before="0" w:line="360" w:lineRule="auto"/>
        <w:ind w:left="20" w:right="20" w:firstLine="560"/>
        <w:contextualSpacing/>
        <w:jc w:val="both"/>
        <w:rPr>
          <w:sz w:val="28"/>
          <w:szCs w:val="28"/>
        </w:rPr>
      </w:pPr>
      <w:r w:rsidRPr="000F5C44">
        <w:rPr>
          <w:sz w:val="28"/>
          <w:szCs w:val="28"/>
        </w:rPr>
        <w:t>умение использовать полученные теоретические знания при исполнительстве музыкальных произведений на инструменте;</w:t>
      </w:r>
    </w:p>
    <w:p w:rsidR="00272436" w:rsidRPr="000F5C44" w:rsidRDefault="00272436" w:rsidP="00012CA4">
      <w:pPr>
        <w:pStyle w:val="21"/>
        <w:numPr>
          <w:ilvl w:val="0"/>
          <w:numId w:val="3"/>
        </w:numPr>
        <w:shd w:val="clear" w:color="auto" w:fill="auto"/>
        <w:tabs>
          <w:tab w:val="left" w:pos="1273"/>
        </w:tabs>
        <w:spacing w:before="0" w:line="360" w:lineRule="auto"/>
        <w:ind w:left="20" w:right="20" w:firstLine="700"/>
        <w:contextualSpacing/>
        <w:jc w:val="both"/>
        <w:rPr>
          <w:sz w:val="28"/>
          <w:szCs w:val="28"/>
        </w:rPr>
      </w:pPr>
      <w:r w:rsidRPr="000F5C44">
        <w:rPr>
          <w:sz w:val="28"/>
          <w:szCs w:val="28"/>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w:t>
      </w:r>
    </w:p>
    <w:p w:rsidR="00272436" w:rsidRPr="000F5C44" w:rsidRDefault="00272436" w:rsidP="00012CA4">
      <w:pPr>
        <w:pStyle w:val="21"/>
        <w:shd w:val="clear" w:color="auto" w:fill="auto"/>
        <w:tabs>
          <w:tab w:val="left" w:pos="1273"/>
        </w:tabs>
        <w:spacing w:before="0" w:line="360" w:lineRule="auto"/>
        <w:ind w:left="20" w:right="20"/>
        <w:contextualSpacing/>
        <w:jc w:val="both"/>
        <w:rPr>
          <w:sz w:val="28"/>
          <w:szCs w:val="28"/>
        </w:rPr>
      </w:pPr>
      <w:r w:rsidRPr="000F5C44">
        <w:rPr>
          <w:sz w:val="28"/>
          <w:szCs w:val="28"/>
        </w:rPr>
        <w:tab/>
        <w:t>Одной из основных целей учебного предмета «Музыкальная литература» в 8 классе является дальнейшее художественно-эстетическое развитие учащихся, а также овладение ими знаниями, умениями, навыками, достаточными для поступления в профессиональное учебное заведение.</w:t>
      </w:r>
    </w:p>
    <w:p w:rsidR="00272436" w:rsidRPr="000F5C44" w:rsidRDefault="00272436" w:rsidP="00012CA4">
      <w:pPr>
        <w:pStyle w:val="221"/>
        <w:keepNext/>
        <w:keepLines/>
        <w:shd w:val="clear" w:color="auto" w:fill="auto"/>
        <w:spacing w:before="0" w:line="360" w:lineRule="auto"/>
        <w:ind w:left="20" w:firstLine="560"/>
        <w:contextualSpacing/>
        <w:rPr>
          <w:b/>
          <w:i/>
          <w:sz w:val="28"/>
          <w:szCs w:val="28"/>
        </w:rPr>
      </w:pPr>
      <w:bookmarkStart w:id="6" w:name="bookmark9"/>
      <w:r w:rsidRPr="000F5C44">
        <w:rPr>
          <w:rStyle w:val="2212"/>
          <w:b/>
          <w:i/>
          <w:sz w:val="28"/>
          <w:szCs w:val="28"/>
        </w:rPr>
        <w:t>6.</w:t>
      </w:r>
      <w:r w:rsidRPr="000F5C44">
        <w:rPr>
          <w:b/>
          <w:i/>
          <w:sz w:val="28"/>
          <w:szCs w:val="28"/>
        </w:rPr>
        <w:t xml:space="preserve"> Методы обучения</w:t>
      </w:r>
      <w:bookmarkEnd w:id="6"/>
    </w:p>
    <w:p w:rsidR="00272436" w:rsidRPr="000F5C44" w:rsidRDefault="00272436" w:rsidP="00012CA4">
      <w:pPr>
        <w:pStyle w:val="21"/>
        <w:shd w:val="clear" w:color="auto" w:fill="auto"/>
        <w:spacing w:before="0" w:line="360" w:lineRule="auto"/>
        <w:ind w:left="20" w:right="20" w:firstLine="560"/>
        <w:contextualSpacing/>
        <w:jc w:val="both"/>
        <w:rPr>
          <w:sz w:val="28"/>
          <w:szCs w:val="28"/>
        </w:rPr>
      </w:pPr>
      <w:r w:rsidRPr="000F5C44">
        <w:rPr>
          <w:sz w:val="28"/>
          <w:szCs w:val="28"/>
        </w:rPr>
        <w:t>Для достижения поставленной цели и реализации задач предмета используются следующие методы обучения:</w:t>
      </w:r>
    </w:p>
    <w:p w:rsidR="00272436" w:rsidRPr="000F5C44" w:rsidRDefault="00272436" w:rsidP="00012CA4">
      <w:pPr>
        <w:pStyle w:val="21"/>
        <w:numPr>
          <w:ilvl w:val="0"/>
          <w:numId w:val="3"/>
        </w:numPr>
        <w:shd w:val="clear" w:color="auto" w:fill="auto"/>
        <w:tabs>
          <w:tab w:val="left" w:pos="839"/>
        </w:tabs>
        <w:spacing w:before="0" w:line="360" w:lineRule="auto"/>
        <w:ind w:left="20" w:firstLine="560"/>
        <w:contextualSpacing/>
        <w:jc w:val="both"/>
        <w:rPr>
          <w:sz w:val="28"/>
          <w:szCs w:val="28"/>
        </w:rPr>
      </w:pPr>
      <w:r w:rsidRPr="000F5C44">
        <w:rPr>
          <w:sz w:val="28"/>
          <w:szCs w:val="28"/>
        </w:rPr>
        <w:t>словесный (объяснение, рассказ, беседа);</w:t>
      </w:r>
    </w:p>
    <w:p w:rsidR="00272436" w:rsidRPr="000F5C44" w:rsidRDefault="00272436" w:rsidP="00012CA4">
      <w:pPr>
        <w:pStyle w:val="21"/>
        <w:numPr>
          <w:ilvl w:val="0"/>
          <w:numId w:val="3"/>
        </w:numPr>
        <w:shd w:val="clear" w:color="auto" w:fill="auto"/>
        <w:tabs>
          <w:tab w:val="left" w:pos="830"/>
        </w:tabs>
        <w:spacing w:before="0" w:line="360" w:lineRule="auto"/>
        <w:ind w:left="20" w:firstLine="560"/>
        <w:contextualSpacing/>
        <w:jc w:val="both"/>
        <w:rPr>
          <w:sz w:val="28"/>
          <w:szCs w:val="28"/>
        </w:rPr>
      </w:pPr>
      <w:r w:rsidRPr="000F5C44">
        <w:rPr>
          <w:sz w:val="28"/>
          <w:szCs w:val="28"/>
        </w:rPr>
        <w:t>наглядный (показ, демонстрация, наблюдение);</w:t>
      </w:r>
    </w:p>
    <w:p w:rsidR="00272436" w:rsidRPr="000F5C44" w:rsidRDefault="00272436" w:rsidP="00012CA4">
      <w:pPr>
        <w:pStyle w:val="21"/>
        <w:numPr>
          <w:ilvl w:val="0"/>
          <w:numId w:val="3"/>
        </w:numPr>
        <w:shd w:val="clear" w:color="auto" w:fill="auto"/>
        <w:tabs>
          <w:tab w:val="left" w:pos="830"/>
        </w:tabs>
        <w:spacing w:before="0" w:line="360" w:lineRule="auto"/>
        <w:ind w:left="20" w:firstLine="560"/>
        <w:contextualSpacing/>
        <w:jc w:val="both"/>
        <w:rPr>
          <w:sz w:val="28"/>
          <w:szCs w:val="28"/>
        </w:rPr>
      </w:pPr>
      <w:r w:rsidRPr="000F5C44">
        <w:rPr>
          <w:sz w:val="28"/>
          <w:szCs w:val="28"/>
        </w:rPr>
        <w:t>практический (упражнения воспроизводящие и творческие).</w:t>
      </w:r>
    </w:p>
    <w:p w:rsidR="00272436" w:rsidRPr="000F5C44" w:rsidRDefault="00272436" w:rsidP="00012CA4">
      <w:pPr>
        <w:pStyle w:val="20"/>
        <w:shd w:val="clear" w:color="auto" w:fill="auto"/>
        <w:spacing w:line="360" w:lineRule="auto"/>
        <w:ind w:left="720"/>
        <w:contextualSpacing/>
        <w:jc w:val="both"/>
        <w:rPr>
          <w:b/>
          <w:sz w:val="28"/>
          <w:szCs w:val="28"/>
        </w:rPr>
      </w:pPr>
      <w:bookmarkStart w:id="7" w:name="bookmark43"/>
      <w:r w:rsidRPr="000F5C44">
        <w:rPr>
          <w:sz w:val="28"/>
          <w:szCs w:val="28"/>
        </w:rPr>
        <w:t>Формы занятий</w:t>
      </w:r>
      <w:bookmarkEnd w:id="7"/>
    </w:p>
    <w:p w:rsidR="00272436" w:rsidRPr="000F5C44" w:rsidRDefault="00272436" w:rsidP="00012CA4">
      <w:pPr>
        <w:pStyle w:val="21"/>
        <w:shd w:val="clear" w:color="auto" w:fill="auto"/>
        <w:spacing w:before="0" w:line="360" w:lineRule="auto"/>
        <w:ind w:left="20" w:right="20"/>
        <w:contextualSpacing/>
        <w:jc w:val="both"/>
        <w:rPr>
          <w:sz w:val="28"/>
          <w:szCs w:val="28"/>
        </w:rPr>
      </w:pPr>
      <w:r w:rsidRPr="000F5C44">
        <w:rPr>
          <w:sz w:val="28"/>
          <w:szCs w:val="28"/>
        </w:rPr>
        <w:t xml:space="preserve">Занятия могут проводиться в форме бесед и лекций преподавателя, диалога между преподавателем и обучающимися. Эффективной формой занятий являются выступления обучающихся с заранее подготовленными докладами по заданной теме. На уроке выступают не более двух докладчиков (занятия в форме семинара).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обращаться к более сложным и объемным произведениям, позволит затрагивать вопросы, отвечающие интересам взрослеющих школьников. Безусловно, подготовка к докладу осуществляется с помощью преподавателя, который рекомендует перечень литературы; объясняет схему выступления; контролирует продолжительность выступления; указывает </w:t>
      </w:r>
      <w:r w:rsidRPr="000F5C44">
        <w:rPr>
          <w:sz w:val="28"/>
          <w:szCs w:val="28"/>
        </w:rPr>
        <w:lastRenderedPageBreak/>
        <w:t>моменты, на которые необходимо при выступлении обратить особое внимание учеников.</w:t>
      </w:r>
    </w:p>
    <w:p w:rsidR="00272436" w:rsidRPr="000F5C44" w:rsidRDefault="00272436" w:rsidP="00012CA4">
      <w:pPr>
        <w:pStyle w:val="221"/>
        <w:keepNext/>
        <w:keepLines/>
        <w:shd w:val="clear" w:color="auto" w:fill="auto"/>
        <w:spacing w:before="0" w:line="360" w:lineRule="auto"/>
        <w:ind w:right="20" w:firstLine="0"/>
        <w:contextualSpacing/>
        <w:rPr>
          <w:b/>
          <w:i/>
          <w:sz w:val="28"/>
          <w:szCs w:val="28"/>
        </w:rPr>
      </w:pPr>
      <w:bookmarkStart w:id="8" w:name="bookmark10"/>
      <w:bookmarkStart w:id="9" w:name="bookmark45"/>
      <w:r w:rsidRPr="000F5C44">
        <w:rPr>
          <w:rStyle w:val="22123"/>
          <w:b/>
          <w:i/>
          <w:sz w:val="28"/>
          <w:szCs w:val="28"/>
        </w:rPr>
        <w:t>7.</w:t>
      </w:r>
      <w:r w:rsidRPr="000F5C44">
        <w:rPr>
          <w:b/>
          <w:i/>
          <w:sz w:val="28"/>
          <w:szCs w:val="28"/>
        </w:rPr>
        <w:t xml:space="preserve"> Описание материально-технических условий реализации учебного предмета</w:t>
      </w:r>
      <w:bookmarkEnd w:id="8"/>
    </w:p>
    <w:p w:rsidR="00272436" w:rsidRPr="000F5C44" w:rsidRDefault="00272436" w:rsidP="00012CA4">
      <w:pPr>
        <w:spacing w:line="360" w:lineRule="auto"/>
        <w:ind w:firstLine="708"/>
        <w:contextualSpacing/>
        <w:jc w:val="both"/>
        <w:rPr>
          <w:rFonts w:ascii="Times New Roman" w:hAnsi="Times New Roman"/>
          <w:sz w:val="28"/>
          <w:szCs w:val="28"/>
        </w:rPr>
      </w:pPr>
      <w:r w:rsidRPr="000F5C44">
        <w:rPr>
          <w:rFonts w:ascii="Times New Roman" w:hAnsi="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труда. Каждый обучающийся имеет доступ к библиотечному фонду, который сформирован по перечню учебного плана. Библиотечный фонд укомплектован печатными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объеме, соответствующем требованиям программы. Фонотека укомплектована аудио- и видеозаписями музыкальных произведений, соответствующих требованиям программы. </w:t>
      </w:r>
    </w:p>
    <w:p w:rsidR="00272436" w:rsidRPr="000F5C44" w:rsidRDefault="00272436" w:rsidP="00012CA4">
      <w:pPr>
        <w:spacing w:line="360" w:lineRule="auto"/>
        <w:ind w:firstLine="708"/>
        <w:contextualSpacing/>
        <w:jc w:val="both"/>
        <w:rPr>
          <w:rFonts w:ascii="Times New Roman" w:hAnsi="Times New Roman"/>
          <w:sz w:val="28"/>
          <w:szCs w:val="28"/>
        </w:rPr>
      </w:pPr>
      <w:r w:rsidRPr="000F5C44">
        <w:rPr>
          <w:rFonts w:ascii="Times New Roman" w:hAnsi="Times New Roman"/>
          <w:sz w:val="28"/>
          <w:szCs w:val="28"/>
        </w:rPr>
        <w:t xml:space="preserve">Учебная аудитория № 5, предназначенная для реализации учебного предмета «Музыкальная литература», оснащена фортепиано, </w:t>
      </w:r>
      <w:proofErr w:type="spellStart"/>
      <w:r w:rsidRPr="000F5C44">
        <w:rPr>
          <w:rFonts w:ascii="Times New Roman" w:hAnsi="Times New Roman"/>
          <w:sz w:val="28"/>
          <w:szCs w:val="28"/>
        </w:rPr>
        <w:t>звукотехническим</w:t>
      </w:r>
      <w:proofErr w:type="spellEnd"/>
      <w:r w:rsidRPr="000F5C44">
        <w:rPr>
          <w:rFonts w:ascii="Times New Roman" w:hAnsi="Times New Roman"/>
          <w:sz w:val="28"/>
          <w:szCs w:val="28"/>
        </w:rPr>
        <w:t xml:space="preserve"> оборудованием, </w:t>
      </w:r>
      <w:proofErr w:type="gramStart"/>
      <w:r w:rsidRPr="000F5C44">
        <w:rPr>
          <w:rFonts w:ascii="Times New Roman" w:hAnsi="Times New Roman"/>
          <w:sz w:val="28"/>
          <w:szCs w:val="28"/>
        </w:rPr>
        <w:t>видео-оборудованием</w:t>
      </w:r>
      <w:proofErr w:type="gramEnd"/>
      <w:r w:rsidRPr="000F5C44">
        <w:rPr>
          <w:rFonts w:ascii="Times New Roman" w:hAnsi="Times New Roman"/>
          <w:sz w:val="28"/>
          <w:szCs w:val="28"/>
        </w:rPr>
        <w:t>, учебной мебелью (досками, столами, стульями, стеллажами, шкафами).</w:t>
      </w:r>
    </w:p>
    <w:p w:rsidR="00272436" w:rsidRPr="000F5C44" w:rsidRDefault="00272436" w:rsidP="00012CA4">
      <w:pPr>
        <w:spacing w:line="360" w:lineRule="auto"/>
        <w:ind w:firstLine="708"/>
        <w:contextualSpacing/>
        <w:jc w:val="both"/>
        <w:rPr>
          <w:rFonts w:ascii="Times New Roman" w:hAnsi="Times New Roman"/>
          <w:sz w:val="28"/>
          <w:szCs w:val="28"/>
        </w:rPr>
      </w:pPr>
    </w:p>
    <w:p w:rsidR="00272436" w:rsidRPr="000F5C44" w:rsidRDefault="00272436" w:rsidP="00012CA4">
      <w:pPr>
        <w:keepNext/>
        <w:keepLines/>
        <w:numPr>
          <w:ilvl w:val="1"/>
          <w:numId w:val="1"/>
        </w:numPr>
        <w:spacing w:after="0" w:line="360" w:lineRule="auto"/>
        <w:contextualSpacing/>
        <w:jc w:val="center"/>
        <w:outlineLvl w:val="1"/>
        <w:rPr>
          <w:rFonts w:ascii="Times New Roman" w:hAnsi="Times New Roman"/>
          <w:b/>
          <w:sz w:val="28"/>
          <w:szCs w:val="28"/>
        </w:rPr>
      </w:pPr>
      <w:r w:rsidRPr="000F5C44">
        <w:rPr>
          <w:rFonts w:ascii="Times New Roman" w:hAnsi="Times New Roman"/>
          <w:b/>
          <w:sz w:val="28"/>
          <w:szCs w:val="28"/>
        </w:rPr>
        <w:t>УЧЕБНО-ТЕМАТИЧЕСКИЙ ПЛАН</w:t>
      </w:r>
      <w:bookmarkEnd w:id="9"/>
    </w:p>
    <w:p w:rsidR="00272436" w:rsidRPr="000F5C44" w:rsidRDefault="00272436" w:rsidP="00012CA4">
      <w:pPr>
        <w:pStyle w:val="21"/>
        <w:shd w:val="clear" w:color="auto" w:fill="auto"/>
        <w:spacing w:before="0" w:line="360" w:lineRule="auto"/>
        <w:contextualSpacing/>
        <w:jc w:val="both"/>
        <w:rPr>
          <w:sz w:val="28"/>
          <w:szCs w:val="28"/>
        </w:rPr>
      </w:pPr>
      <w:r w:rsidRPr="000F5C44">
        <w:rPr>
          <w:sz w:val="28"/>
          <w:szCs w:val="28"/>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272436" w:rsidRPr="000F5C44" w:rsidRDefault="00272436" w:rsidP="00012CA4">
      <w:pPr>
        <w:pStyle w:val="21"/>
        <w:shd w:val="clear" w:color="auto" w:fill="auto"/>
        <w:spacing w:before="0" w:after="427" w:line="360" w:lineRule="auto"/>
        <w:contextualSpacing/>
        <w:jc w:val="both"/>
        <w:rPr>
          <w:sz w:val="28"/>
          <w:szCs w:val="28"/>
        </w:rPr>
      </w:pPr>
      <w:r w:rsidRPr="000F5C44">
        <w:rPr>
          <w:sz w:val="28"/>
          <w:szCs w:val="28"/>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 xml:space="preserve">4 класс </w:t>
      </w:r>
      <w:r w:rsidRPr="000F5C44">
        <w:rPr>
          <w:rFonts w:ascii="Times New Roman" w:hAnsi="Times New Roman"/>
          <w:sz w:val="28"/>
          <w:szCs w:val="28"/>
          <w:lang w:val="en-US"/>
        </w:rPr>
        <w:t xml:space="preserve">I </w:t>
      </w:r>
      <w:r w:rsidRPr="000F5C44">
        <w:rPr>
          <w:rFonts w:ascii="Times New Roman" w:hAnsi="Times New Roman"/>
          <w:sz w:val="28"/>
          <w:szCs w:val="28"/>
        </w:rPr>
        <w:t>полугодие.</w:t>
      </w:r>
    </w:p>
    <w:p w:rsidR="00272436" w:rsidRPr="000F5C44" w:rsidRDefault="00272436" w:rsidP="00012CA4">
      <w:pPr>
        <w:ind w:right="-5"/>
        <w:contextualSpacing/>
        <w:jc w:val="center"/>
        <w:rPr>
          <w:rFonts w:ascii="Times New Roman" w:hAnsi="Times New Roman"/>
          <w:sz w:val="28"/>
          <w:szCs w:val="28"/>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5847"/>
        <w:gridCol w:w="2911"/>
      </w:tblGrid>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lastRenderedPageBreak/>
              <w:t>№</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Тема</w:t>
            </w:r>
          </w:p>
        </w:tc>
        <w:tc>
          <w:tcPr>
            <w:tcW w:w="2911"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Количество часов</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Музыка в нашей жизни.</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2</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Средства музыкальной выразительности.</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3</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Средства музыкальной выразительности. </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4</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Программная музыка.</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5</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Возникновение музыкальных инструментов.</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6</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Струнные инструменты.</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7</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Струнные ансамбли. Просмотр видео.</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8</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Деревянные духовые инструменты.</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9</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1 четверть.</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10</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Медные духовые инструменты.</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11</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Ударные инструменты.</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12</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Клавишные инструменты.</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13</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Народные инструменты. История развития оркестра. </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14</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Расположение инструментов. Дирижер. Виды оркестров.</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15</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Певческие голоса. Хор. Просмотр видео.</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16</w:t>
            </w:r>
          </w:p>
        </w:tc>
        <w:tc>
          <w:tcPr>
            <w:tcW w:w="5847"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2 четверть.</w:t>
            </w:r>
          </w:p>
        </w:tc>
        <w:tc>
          <w:tcPr>
            <w:tcW w:w="2911"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bl>
    <w:p w:rsidR="00272436" w:rsidRPr="000F5C44" w:rsidRDefault="00272436" w:rsidP="00012CA4">
      <w:pPr>
        <w:ind w:right="-5"/>
        <w:contextualSpacing/>
        <w:jc w:val="center"/>
        <w:rPr>
          <w:rFonts w:ascii="Times New Roman" w:hAnsi="Times New Roman"/>
          <w:sz w:val="28"/>
          <w:szCs w:val="28"/>
        </w:rPr>
      </w:pPr>
    </w:p>
    <w:p w:rsidR="00272436" w:rsidRPr="000F5C44" w:rsidRDefault="00272436" w:rsidP="00C776AE">
      <w:pPr>
        <w:ind w:right="-5"/>
        <w:contextualSpacing/>
        <w:jc w:val="center"/>
        <w:rPr>
          <w:rFonts w:ascii="Times New Roman" w:hAnsi="Times New Roman"/>
          <w:sz w:val="28"/>
          <w:szCs w:val="28"/>
        </w:rPr>
      </w:pPr>
      <w:r w:rsidRPr="000F5C44">
        <w:rPr>
          <w:rFonts w:ascii="Times New Roman" w:hAnsi="Times New Roman"/>
          <w:sz w:val="28"/>
          <w:szCs w:val="28"/>
        </w:rPr>
        <w:t xml:space="preserve">4 класс </w:t>
      </w:r>
      <w:r w:rsidRPr="000F5C44">
        <w:rPr>
          <w:rFonts w:ascii="Times New Roman" w:hAnsi="Times New Roman"/>
          <w:sz w:val="28"/>
          <w:szCs w:val="28"/>
          <w:lang w:val="en-US"/>
        </w:rPr>
        <w:t>II</w:t>
      </w:r>
      <w:r w:rsidRPr="000F5C44">
        <w:rPr>
          <w:rFonts w:ascii="Times New Roman" w:hAnsi="Times New Roman"/>
          <w:sz w:val="28"/>
          <w:szCs w:val="28"/>
        </w:rPr>
        <w:t xml:space="preserve">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6917"/>
        <w:gridCol w:w="2163"/>
      </w:tblGrid>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w:t>
            </w:r>
          </w:p>
        </w:tc>
        <w:tc>
          <w:tcPr>
            <w:tcW w:w="0" w:type="auto"/>
          </w:tcPr>
          <w:p w:rsidR="00272436" w:rsidRPr="000F5C44" w:rsidRDefault="00272436" w:rsidP="00012CA4">
            <w:pPr>
              <w:contextualSpacing/>
              <w:jc w:val="center"/>
              <w:rPr>
                <w:rFonts w:ascii="Times New Roman" w:hAnsi="Times New Roman"/>
                <w:sz w:val="28"/>
                <w:szCs w:val="28"/>
              </w:rPr>
            </w:pPr>
            <w:r w:rsidRPr="000F5C44">
              <w:rPr>
                <w:rFonts w:ascii="Times New Roman" w:hAnsi="Times New Roman"/>
                <w:sz w:val="28"/>
                <w:szCs w:val="28"/>
              </w:rPr>
              <w:t>ТЕМА</w:t>
            </w:r>
          </w:p>
          <w:p w:rsidR="00272436" w:rsidRPr="000F5C44" w:rsidRDefault="00272436" w:rsidP="00012CA4">
            <w:pPr>
              <w:ind w:right="-5"/>
              <w:contextualSpacing/>
              <w:rPr>
                <w:rFonts w:ascii="Times New Roman" w:hAnsi="Times New Roman"/>
                <w:sz w:val="28"/>
                <w:szCs w:val="28"/>
              </w:rPr>
            </w:pP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Количество часов</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Музыкальные жанры.</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2</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Танец в музыке.</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3</w:t>
            </w:r>
          </w:p>
        </w:tc>
        <w:tc>
          <w:tcPr>
            <w:tcW w:w="0" w:type="auto"/>
          </w:tcPr>
          <w:p w:rsidR="00272436" w:rsidRPr="000F5C44" w:rsidRDefault="00272436" w:rsidP="00012CA4">
            <w:pPr>
              <w:contextualSpacing/>
              <w:rPr>
                <w:rFonts w:ascii="Times New Roman" w:hAnsi="Times New Roman"/>
                <w:sz w:val="28"/>
                <w:szCs w:val="28"/>
              </w:rPr>
            </w:pPr>
            <w:r>
              <w:rPr>
                <w:rFonts w:ascii="Times New Roman" w:hAnsi="Times New Roman"/>
                <w:sz w:val="28"/>
                <w:szCs w:val="28"/>
              </w:rPr>
              <w:t>Танец в музыке (продолжение те</w:t>
            </w:r>
            <w:r w:rsidRPr="000F5C44">
              <w:rPr>
                <w:rFonts w:ascii="Times New Roman" w:hAnsi="Times New Roman"/>
                <w:sz w:val="28"/>
                <w:szCs w:val="28"/>
              </w:rPr>
              <w:t>мы).</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lastRenderedPageBreak/>
              <w:t>4</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Народная песня и композитор.</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5</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i/>
                <w:sz w:val="28"/>
                <w:szCs w:val="28"/>
              </w:rPr>
              <w:t>Музыкальная форма.</w:t>
            </w:r>
            <w:r w:rsidRPr="000F5C44">
              <w:rPr>
                <w:rFonts w:ascii="Times New Roman" w:hAnsi="Times New Roman"/>
                <w:sz w:val="28"/>
                <w:szCs w:val="28"/>
              </w:rPr>
              <w:t xml:space="preserve"> Период, куплетная, двух- и трехчастная формы.</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6</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Вариации. Рондо. Сюита.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7</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Соната. </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8</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Фуга.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9</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Музыка в театре и кино.</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10</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3 четверть.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11</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Музыка в театре и кино (продолжение темы).</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12</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i/>
                <w:sz w:val="28"/>
                <w:szCs w:val="28"/>
              </w:rPr>
              <w:t>Музыкально-театральные жанры.</w:t>
            </w:r>
            <w:r w:rsidRPr="000F5C44">
              <w:rPr>
                <w:rFonts w:ascii="Times New Roman" w:hAnsi="Times New Roman"/>
                <w:sz w:val="28"/>
                <w:szCs w:val="28"/>
              </w:rPr>
              <w:t xml:space="preserve"> Опера.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13</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Опера (продолжение темы).</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14</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Жанр балета.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15</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Балет (продолжение темы).</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16</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Современные музыкально-театральные жанры.</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17</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Обобщение по темам. Подготовка к контрольному уроку.</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18</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4 четверть.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bl>
    <w:p w:rsidR="00272436" w:rsidRPr="000F5C44" w:rsidRDefault="00272436" w:rsidP="00012CA4">
      <w:pPr>
        <w:ind w:right="-5"/>
        <w:contextualSpacing/>
        <w:rPr>
          <w:rFonts w:ascii="Times New Roman" w:hAnsi="Times New Roman"/>
          <w:sz w:val="28"/>
          <w:szCs w:val="28"/>
        </w:rPr>
      </w:pPr>
    </w:p>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 xml:space="preserve">5 класс </w:t>
      </w:r>
      <w:r w:rsidRPr="000F5C44">
        <w:rPr>
          <w:rFonts w:ascii="Times New Roman" w:hAnsi="Times New Roman"/>
          <w:sz w:val="28"/>
          <w:szCs w:val="28"/>
          <w:lang w:val="en-US"/>
        </w:rPr>
        <w:t>I</w:t>
      </w:r>
      <w:r w:rsidRPr="000F5C44">
        <w:rPr>
          <w:rFonts w:ascii="Times New Roman" w:hAnsi="Times New Roman"/>
          <w:sz w:val="28"/>
          <w:szCs w:val="28"/>
        </w:rPr>
        <w:t xml:space="preserve"> полугодие.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6698"/>
        <w:gridCol w:w="2268"/>
      </w:tblGrid>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 xml:space="preserve">№ </w:t>
            </w:r>
          </w:p>
        </w:tc>
        <w:tc>
          <w:tcPr>
            <w:tcW w:w="669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Тема</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Количество часов</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Музыкальное искусство эпохи Средневековья и Возрождения.</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2</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Музыкальное искусство эпохи Барокко.</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3</w:t>
            </w:r>
          </w:p>
        </w:tc>
        <w:tc>
          <w:tcPr>
            <w:tcW w:w="6698" w:type="dxa"/>
          </w:tcPr>
          <w:p w:rsidR="00272436" w:rsidRPr="000F5C44" w:rsidRDefault="00272436" w:rsidP="00012CA4">
            <w:pPr>
              <w:ind w:right="-5"/>
              <w:contextualSpacing/>
              <w:rPr>
                <w:rFonts w:ascii="Times New Roman" w:hAnsi="Times New Roman"/>
                <w:sz w:val="28"/>
                <w:szCs w:val="28"/>
              </w:rPr>
            </w:pPr>
            <w:proofErr w:type="spellStart"/>
            <w:r w:rsidRPr="000F5C44">
              <w:rPr>
                <w:rFonts w:ascii="Times New Roman" w:hAnsi="Times New Roman"/>
                <w:sz w:val="28"/>
                <w:szCs w:val="28"/>
              </w:rPr>
              <w:t>И.С.Бах</w:t>
            </w:r>
            <w:proofErr w:type="spellEnd"/>
            <w:r w:rsidRPr="000F5C44">
              <w:rPr>
                <w:rFonts w:ascii="Times New Roman" w:hAnsi="Times New Roman"/>
                <w:sz w:val="28"/>
                <w:szCs w:val="28"/>
              </w:rPr>
              <w:t>. Жизненный путь композитора.</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4</w:t>
            </w:r>
          </w:p>
        </w:tc>
        <w:tc>
          <w:tcPr>
            <w:tcW w:w="6698" w:type="dxa"/>
          </w:tcPr>
          <w:p w:rsidR="00272436" w:rsidRPr="000F5C44" w:rsidRDefault="00272436" w:rsidP="00012CA4">
            <w:pPr>
              <w:ind w:right="-5"/>
              <w:contextualSpacing/>
              <w:rPr>
                <w:rFonts w:ascii="Times New Roman" w:hAnsi="Times New Roman"/>
                <w:sz w:val="28"/>
                <w:szCs w:val="28"/>
              </w:rPr>
            </w:pPr>
            <w:proofErr w:type="spellStart"/>
            <w:r w:rsidRPr="000F5C44">
              <w:rPr>
                <w:rFonts w:ascii="Times New Roman" w:hAnsi="Times New Roman"/>
                <w:sz w:val="28"/>
                <w:szCs w:val="28"/>
              </w:rPr>
              <w:t>И.С.Бах</w:t>
            </w:r>
            <w:proofErr w:type="spellEnd"/>
            <w:r w:rsidRPr="000F5C44">
              <w:rPr>
                <w:rFonts w:ascii="Times New Roman" w:hAnsi="Times New Roman"/>
                <w:sz w:val="28"/>
                <w:szCs w:val="28"/>
              </w:rPr>
              <w:t>. Жизненный путь композитора (продолжение).</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lastRenderedPageBreak/>
              <w:t>5</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Полифонические произведения </w:t>
            </w:r>
            <w:proofErr w:type="spellStart"/>
            <w:r w:rsidRPr="000F5C44">
              <w:rPr>
                <w:rFonts w:ascii="Times New Roman" w:hAnsi="Times New Roman"/>
                <w:sz w:val="28"/>
                <w:szCs w:val="28"/>
              </w:rPr>
              <w:t>И.С.Баха</w:t>
            </w:r>
            <w:proofErr w:type="spellEnd"/>
            <w:r w:rsidRPr="000F5C44">
              <w:rPr>
                <w:rFonts w:ascii="Times New Roman" w:hAnsi="Times New Roman"/>
                <w:sz w:val="28"/>
                <w:szCs w:val="28"/>
              </w:rPr>
              <w:t>.</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6</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Сюиты </w:t>
            </w:r>
            <w:proofErr w:type="spellStart"/>
            <w:r w:rsidRPr="000F5C44">
              <w:rPr>
                <w:rFonts w:ascii="Times New Roman" w:hAnsi="Times New Roman"/>
                <w:sz w:val="28"/>
                <w:szCs w:val="28"/>
              </w:rPr>
              <w:t>И.С.Баха</w:t>
            </w:r>
            <w:proofErr w:type="spellEnd"/>
            <w:r w:rsidRPr="000F5C44">
              <w:rPr>
                <w:rFonts w:ascii="Times New Roman" w:hAnsi="Times New Roman"/>
                <w:sz w:val="28"/>
                <w:szCs w:val="28"/>
              </w:rPr>
              <w:t>.</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7</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Органные произведения </w:t>
            </w:r>
            <w:proofErr w:type="spellStart"/>
            <w:r w:rsidRPr="000F5C44">
              <w:rPr>
                <w:rFonts w:ascii="Times New Roman" w:hAnsi="Times New Roman"/>
                <w:sz w:val="28"/>
                <w:szCs w:val="28"/>
              </w:rPr>
              <w:t>И.С.Баха</w:t>
            </w:r>
            <w:proofErr w:type="spellEnd"/>
            <w:r w:rsidRPr="000F5C44">
              <w:rPr>
                <w:rFonts w:ascii="Times New Roman" w:hAnsi="Times New Roman"/>
                <w:sz w:val="28"/>
                <w:szCs w:val="28"/>
              </w:rPr>
              <w:t>.</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8</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Классицизм. Венская классическая школа.</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9</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1 четверть.</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10</w:t>
            </w:r>
          </w:p>
        </w:tc>
        <w:tc>
          <w:tcPr>
            <w:tcW w:w="6698" w:type="dxa"/>
          </w:tcPr>
          <w:p w:rsidR="00272436" w:rsidRPr="000F5C44" w:rsidRDefault="00272436" w:rsidP="00012CA4">
            <w:pPr>
              <w:ind w:right="-5"/>
              <w:contextualSpacing/>
              <w:rPr>
                <w:rFonts w:ascii="Times New Roman" w:hAnsi="Times New Roman"/>
                <w:sz w:val="28"/>
                <w:szCs w:val="28"/>
              </w:rPr>
            </w:pPr>
            <w:proofErr w:type="spellStart"/>
            <w:r w:rsidRPr="000F5C44">
              <w:rPr>
                <w:rFonts w:ascii="Times New Roman" w:hAnsi="Times New Roman"/>
                <w:sz w:val="28"/>
                <w:szCs w:val="28"/>
              </w:rPr>
              <w:t>Й.Гайдн</w:t>
            </w:r>
            <w:proofErr w:type="spellEnd"/>
            <w:r w:rsidRPr="000F5C44">
              <w:rPr>
                <w:rFonts w:ascii="Times New Roman" w:hAnsi="Times New Roman"/>
                <w:sz w:val="28"/>
                <w:szCs w:val="28"/>
              </w:rPr>
              <w:t>. Жизненный путь композитора.</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11</w:t>
            </w:r>
          </w:p>
        </w:tc>
        <w:tc>
          <w:tcPr>
            <w:tcW w:w="6698" w:type="dxa"/>
          </w:tcPr>
          <w:p w:rsidR="00272436" w:rsidRPr="000F5C44" w:rsidRDefault="00272436" w:rsidP="00012CA4">
            <w:pPr>
              <w:ind w:right="-5"/>
              <w:contextualSpacing/>
              <w:rPr>
                <w:rFonts w:ascii="Times New Roman" w:hAnsi="Times New Roman"/>
                <w:sz w:val="28"/>
                <w:szCs w:val="28"/>
              </w:rPr>
            </w:pPr>
            <w:proofErr w:type="spellStart"/>
            <w:r w:rsidRPr="000F5C44">
              <w:rPr>
                <w:rFonts w:ascii="Times New Roman" w:hAnsi="Times New Roman"/>
                <w:sz w:val="28"/>
                <w:szCs w:val="28"/>
              </w:rPr>
              <w:t>Й.Гайдн</w:t>
            </w:r>
            <w:proofErr w:type="spellEnd"/>
            <w:r w:rsidRPr="000F5C44">
              <w:rPr>
                <w:rFonts w:ascii="Times New Roman" w:hAnsi="Times New Roman"/>
                <w:sz w:val="28"/>
                <w:szCs w:val="28"/>
              </w:rPr>
              <w:t>. Жизненный путь композитора (продолжение).</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12</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Сонатно-симфонический цикл.</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13</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Симфоническое творчество </w:t>
            </w:r>
            <w:proofErr w:type="spellStart"/>
            <w:r w:rsidRPr="000F5C44">
              <w:rPr>
                <w:rFonts w:ascii="Times New Roman" w:hAnsi="Times New Roman"/>
                <w:sz w:val="28"/>
                <w:szCs w:val="28"/>
              </w:rPr>
              <w:t>Й.Гайдна</w:t>
            </w:r>
            <w:proofErr w:type="spellEnd"/>
            <w:r w:rsidRPr="000F5C44">
              <w:rPr>
                <w:rFonts w:ascii="Times New Roman" w:hAnsi="Times New Roman"/>
                <w:sz w:val="28"/>
                <w:szCs w:val="28"/>
              </w:rPr>
              <w:t>.</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14</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Клавирное творчество </w:t>
            </w:r>
            <w:proofErr w:type="spellStart"/>
            <w:r w:rsidRPr="000F5C44">
              <w:rPr>
                <w:rFonts w:ascii="Times New Roman" w:hAnsi="Times New Roman"/>
                <w:sz w:val="28"/>
                <w:szCs w:val="28"/>
              </w:rPr>
              <w:t>Й.Гайдна</w:t>
            </w:r>
            <w:proofErr w:type="spellEnd"/>
            <w:r w:rsidRPr="000F5C44">
              <w:rPr>
                <w:rFonts w:ascii="Times New Roman" w:hAnsi="Times New Roman"/>
                <w:sz w:val="28"/>
                <w:szCs w:val="28"/>
              </w:rPr>
              <w:t>.</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В. А. Моцарт. Жизненный путь композитора.</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16</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2 четверть.</w:t>
            </w:r>
          </w:p>
        </w:tc>
        <w:tc>
          <w:tcPr>
            <w:tcW w:w="2268"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bl>
    <w:p w:rsidR="00272436" w:rsidRPr="000F5C44" w:rsidRDefault="00272436" w:rsidP="00012CA4">
      <w:pPr>
        <w:ind w:right="-5"/>
        <w:contextualSpacing/>
        <w:jc w:val="center"/>
        <w:rPr>
          <w:rFonts w:ascii="Times New Roman" w:hAnsi="Times New Roman"/>
          <w:sz w:val="28"/>
          <w:szCs w:val="28"/>
        </w:rPr>
      </w:pPr>
    </w:p>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 xml:space="preserve">5 класс </w:t>
      </w:r>
      <w:r w:rsidRPr="000F5C44">
        <w:rPr>
          <w:rFonts w:ascii="Times New Roman" w:hAnsi="Times New Roman"/>
          <w:sz w:val="28"/>
          <w:szCs w:val="28"/>
          <w:lang w:val="en-US"/>
        </w:rPr>
        <w:t>II</w:t>
      </w:r>
      <w:r w:rsidRPr="000F5C44">
        <w:rPr>
          <w:rFonts w:ascii="Times New Roman" w:hAnsi="Times New Roman"/>
          <w:sz w:val="28"/>
          <w:szCs w:val="28"/>
        </w:rPr>
        <w:t xml:space="preserve">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6698"/>
        <w:gridCol w:w="2375"/>
      </w:tblGrid>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ТЕМА</w:t>
            </w:r>
          </w:p>
        </w:tc>
        <w:tc>
          <w:tcPr>
            <w:tcW w:w="2375"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Количество часов</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w:t>
            </w:r>
          </w:p>
        </w:tc>
        <w:tc>
          <w:tcPr>
            <w:tcW w:w="6698" w:type="dxa"/>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Творчество </w:t>
            </w:r>
            <w:proofErr w:type="spellStart"/>
            <w:r w:rsidRPr="000F5C44">
              <w:rPr>
                <w:rFonts w:ascii="Times New Roman" w:hAnsi="Times New Roman"/>
                <w:sz w:val="28"/>
                <w:szCs w:val="28"/>
              </w:rPr>
              <w:t>В.А.Моцарта</w:t>
            </w:r>
            <w:proofErr w:type="spellEnd"/>
            <w:r w:rsidRPr="000F5C44">
              <w:rPr>
                <w:rFonts w:ascii="Times New Roman" w:hAnsi="Times New Roman"/>
                <w:sz w:val="28"/>
                <w:szCs w:val="28"/>
              </w:rPr>
              <w:t>.</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2</w:t>
            </w:r>
          </w:p>
        </w:tc>
        <w:tc>
          <w:tcPr>
            <w:tcW w:w="6698" w:type="dxa"/>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Оперное творчество. Опера «Свадьба Фигаро». </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3</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Л. В. Бетховен. Жизненный путь композитора.</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4</w:t>
            </w:r>
          </w:p>
        </w:tc>
        <w:tc>
          <w:tcPr>
            <w:tcW w:w="6698" w:type="dxa"/>
          </w:tcPr>
          <w:p w:rsidR="00272436" w:rsidRPr="000F5C44" w:rsidRDefault="00272436" w:rsidP="00012CA4">
            <w:pPr>
              <w:contextualSpacing/>
              <w:rPr>
                <w:rFonts w:ascii="Times New Roman" w:hAnsi="Times New Roman"/>
                <w:sz w:val="28"/>
                <w:szCs w:val="28"/>
              </w:rPr>
            </w:pPr>
            <w:proofErr w:type="spellStart"/>
            <w:r w:rsidRPr="000F5C44">
              <w:rPr>
                <w:rFonts w:ascii="Times New Roman" w:hAnsi="Times New Roman"/>
                <w:sz w:val="28"/>
                <w:szCs w:val="28"/>
              </w:rPr>
              <w:t>Л.В.Бетховен</w:t>
            </w:r>
            <w:proofErr w:type="spellEnd"/>
            <w:r w:rsidRPr="000F5C44">
              <w:rPr>
                <w:rFonts w:ascii="Times New Roman" w:hAnsi="Times New Roman"/>
                <w:sz w:val="28"/>
                <w:szCs w:val="28"/>
              </w:rPr>
              <w:t>. Жизненный путь (продолжение темы).</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5</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Клавирное творчество Бетховена.</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6</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Симфоническое творчество. Симфония № 5 </w:t>
            </w:r>
            <w:r w:rsidRPr="000F5C44">
              <w:rPr>
                <w:rFonts w:ascii="Times New Roman" w:hAnsi="Times New Roman"/>
                <w:sz w:val="28"/>
                <w:szCs w:val="28"/>
                <w:lang w:val="en-US"/>
              </w:rPr>
              <w:t>c</w:t>
            </w:r>
            <w:r w:rsidRPr="000F5C44">
              <w:rPr>
                <w:rFonts w:ascii="Times New Roman" w:hAnsi="Times New Roman"/>
                <w:sz w:val="28"/>
                <w:szCs w:val="28"/>
              </w:rPr>
              <w:t>-</w:t>
            </w:r>
            <w:r w:rsidRPr="000F5C44">
              <w:rPr>
                <w:rFonts w:ascii="Times New Roman" w:hAnsi="Times New Roman"/>
                <w:sz w:val="28"/>
                <w:szCs w:val="28"/>
                <w:lang w:val="en-US"/>
              </w:rPr>
              <w:t>moll</w:t>
            </w:r>
            <w:r w:rsidRPr="000F5C44">
              <w:rPr>
                <w:rFonts w:ascii="Times New Roman" w:hAnsi="Times New Roman"/>
                <w:sz w:val="28"/>
                <w:szCs w:val="28"/>
              </w:rPr>
              <w:t>.</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7</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Симфоническое творчество. Увертюра «Эгмонт» (ознакомление).</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8</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Романтизм как художественное направление.</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9</w:t>
            </w:r>
          </w:p>
        </w:tc>
        <w:tc>
          <w:tcPr>
            <w:tcW w:w="6698" w:type="dxa"/>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Ф. Шуберт. Жизненный путь композитора.</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lastRenderedPageBreak/>
              <w:t>10</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Контрольный урок за 3 четверть. </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11</w:t>
            </w:r>
          </w:p>
        </w:tc>
        <w:tc>
          <w:tcPr>
            <w:tcW w:w="6698" w:type="dxa"/>
          </w:tcPr>
          <w:p w:rsidR="00272436" w:rsidRPr="000F5C44" w:rsidRDefault="00272436" w:rsidP="000F5C44">
            <w:pPr>
              <w:contextualSpacing/>
              <w:rPr>
                <w:rFonts w:ascii="Times New Roman" w:hAnsi="Times New Roman"/>
                <w:sz w:val="28"/>
                <w:szCs w:val="28"/>
              </w:rPr>
            </w:pPr>
            <w:r w:rsidRPr="000F5C44">
              <w:rPr>
                <w:rFonts w:ascii="Times New Roman" w:hAnsi="Times New Roman"/>
                <w:sz w:val="28"/>
                <w:szCs w:val="28"/>
              </w:rPr>
              <w:t xml:space="preserve">Вокальное творчество </w:t>
            </w:r>
            <w:proofErr w:type="spellStart"/>
            <w:r w:rsidRPr="000F5C44">
              <w:rPr>
                <w:rFonts w:ascii="Times New Roman" w:hAnsi="Times New Roman"/>
                <w:sz w:val="28"/>
                <w:szCs w:val="28"/>
              </w:rPr>
              <w:t>Ф.Шуберта</w:t>
            </w:r>
            <w:proofErr w:type="spellEnd"/>
            <w:r w:rsidRPr="000F5C44">
              <w:rPr>
                <w:rFonts w:ascii="Times New Roman" w:hAnsi="Times New Roman"/>
                <w:sz w:val="28"/>
                <w:szCs w:val="28"/>
              </w:rPr>
              <w:t xml:space="preserve">. </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12</w:t>
            </w:r>
          </w:p>
        </w:tc>
        <w:tc>
          <w:tcPr>
            <w:tcW w:w="6698" w:type="dxa"/>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Фортепианные произведения </w:t>
            </w:r>
            <w:proofErr w:type="spellStart"/>
            <w:r w:rsidRPr="000F5C44">
              <w:rPr>
                <w:rFonts w:ascii="Times New Roman" w:hAnsi="Times New Roman"/>
                <w:sz w:val="28"/>
                <w:szCs w:val="28"/>
              </w:rPr>
              <w:t>Ф.Шуберта</w:t>
            </w:r>
            <w:proofErr w:type="spellEnd"/>
            <w:r w:rsidRPr="000F5C44">
              <w:rPr>
                <w:rFonts w:ascii="Times New Roman" w:hAnsi="Times New Roman"/>
                <w:sz w:val="28"/>
                <w:szCs w:val="28"/>
              </w:rPr>
              <w:t>.</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13</w:t>
            </w:r>
          </w:p>
        </w:tc>
        <w:tc>
          <w:tcPr>
            <w:tcW w:w="6698"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Симфония си минор «Неоконченная».</w:t>
            </w:r>
          </w:p>
        </w:tc>
        <w:tc>
          <w:tcPr>
            <w:tcW w:w="237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14</w:t>
            </w:r>
          </w:p>
        </w:tc>
        <w:tc>
          <w:tcPr>
            <w:tcW w:w="6698" w:type="dxa"/>
          </w:tcPr>
          <w:p w:rsidR="00272436" w:rsidRPr="000F5C44" w:rsidRDefault="00272436" w:rsidP="00012CA4">
            <w:pPr>
              <w:ind w:right="-5"/>
              <w:contextualSpacing/>
              <w:rPr>
                <w:rFonts w:ascii="Times New Roman" w:hAnsi="Times New Roman"/>
                <w:sz w:val="28"/>
                <w:szCs w:val="28"/>
              </w:rPr>
            </w:pPr>
            <w:proofErr w:type="spellStart"/>
            <w:r w:rsidRPr="000F5C44">
              <w:rPr>
                <w:rFonts w:ascii="Times New Roman" w:hAnsi="Times New Roman"/>
                <w:sz w:val="28"/>
                <w:szCs w:val="28"/>
              </w:rPr>
              <w:t>Ф.Шопен</w:t>
            </w:r>
            <w:proofErr w:type="spellEnd"/>
            <w:r w:rsidRPr="000F5C44">
              <w:rPr>
                <w:rFonts w:ascii="Times New Roman" w:hAnsi="Times New Roman"/>
                <w:sz w:val="28"/>
                <w:szCs w:val="28"/>
              </w:rPr>
              <w:t>. Жизненный путь композитора.</w:t>
            </w:r>
          </w:p>
        </w:tc>
        <w:tc>
          <w:tcPr>
            <w:tcW w:w="2375" w:type="dxa"/>
          </w:tcPr>
          <w:p w:rsidR="00272436" w:rsidRPr="000F5C44" w:rsidRDefault="00272436" w:rsidP="00012CA4">
            <w:pPr>
              <w:ind w:right="-5"/>
              <w:contextualSpacing/>
              <w:jc w:val="center"/>
              <w:rPr>
                <w:rFonts w:ascii="Times New Roman" w:hAnsi="Times New Roman"/>
                <w:sz w:val="28"/>
                <w:szCs w:val="28"/>
              </w:rPr>
            </w:pP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15</w:t>
            </w:r>
          </w:p>
        </w:tc>
        <w:tc>
          <w:tcPr>
            <w:tcW w:w="6698" w:type="dxa"/>
          </w:tcPr>
          <w:p w:rsidR="00272436" w:rsidRPr="000F5C44" w:rsidRDefault="00272436" w:rsidP="000F5C44">
            <w:pPr>
              <w:contextualSpacing/>
              <w:rPr>
                <w:rFonts w:ascii="Times New Roman" w:hAnsi="Times New Roman"/>
                <w:sz w:val="28"/>
                <w:szCs w:val="28"/>
              </w:rPr>
            </w:pPr>
            <w:r w:rsidRPr="000F5C44">
              <w:rPr>
                <w:rFonts w:ascii="Times New Roman" w:hAnsi="Times New Roman"/>
                <w:sz w:val="28"/>
                <w:szCs w:val="28"/>
              </w:rPr>
              <w:t xml:space="preserve">Фортепианная миниатюра в творчестве Ф. Шопена. </w:t>
            </w:r>
          </w:p>
        </w:tc>
        <w:tc>
          <w:tcPr>
            <w:tcW w:w="2375" w:type="dxa"/>
          </w:tcPr>
          <w:p w:rsidR="00272436" w:rsidRPr="000F5C44" w:rsidRDefault="00272436" w:rsidP="00012CA4">
            <w:pPr>
              <w:ind w:right="-5"/>
              <w:contextualSpacing/>
              <w:jc w:val="center"/>
              <w:rPr>
                <w:rFonts w:ascii="Times New Roman" w:hAnsi="Times New Roman"/>
                <w:sz w:val="28"/>
                <w:szCs w:val="28"/>
              </w:rPr>
            </w:pPr>
            <w:r>
              <w:rPr>
                <w:rFonts w:ascii="Times New Roman" w:hAnsi="Times New Roman"/>
                <w:sz w:val="28"/>
                <w:szCs w:val="28"/>
              </w:rPr>
              <w:t>3</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16</w:t>
            </w:r>
          </w:p>
        </w:tc>
        <w:tc>
          <w:tcPr>
            <w:tcW w:w="6698" w:type="dxa"/>
          </w:tcPr>
          <w:p w:rsidR="00272436" w:rsidRPr="000F5C44" w:rsidRDefault="00272436" w:rsidP="000F5C44">
            <w:pPr>
              <w:ind w:right="-5"/>
              <w:contextualSpacing/>
              <w:rPr>
                <w:rFonts w:ascii="Times New Roman" w:hAnsi="Times New Roman"/>
                <w:sz w:val="28"/>
                <w:szCs w:val="28"/>
              </w:rPr>
            </w:pPr>
            <w:r w:rsidRPr="000F5C44">
              <w:rPr>
                <w:rFonts w:ascii="Times New Roman" w:hAnsi="Times New Roman"/>
                <w:sz w:val="28"/>
                <w:szCs w:val="28"/>
              </w:rPr>
              <w:t>Фортепианная музыка композиторов-романтиков.</w:t>
            </w:r>
          </w:p>
        </w:tc>
        <w:tc>
          <w:tcPr>
            <w:tcW w:w="2375" w:type="dxa"/>
          </w:tcPr>
          <w:p w:rsidR="00272436" w:rsidRPr="000F5C44" w:rsidRDefault="00272436" w:rsidP="000F5C44">
            <w:pPr>
              <w:ind w:right="-5"/>
              <w:contextualSpacing/>
              <w:jc w:val="center"/>
              <w:rPr>
                <w:rFonts w:ascii="Times New Roman" w:hAnsi="Times New Roman"/>
                <w:sz w:val="28"/>
                <w:szCs w:val="28"/>
              </w:rPr>
            </w:pPr>
            <w:r w:rsidRPr="000F5C44">
              <w:rPr>
                <w:rFonts w:ascii="Times New Roman" w:hAnsi="Times New Roman"/>
                <w:sz w:val="28"/>
                <w:szCs w:val="28"/>
              </w:rPr>
              <w:t>1</w:t>
            </w:r>
          </w:p>
        </w:tc>
      </w:tr>
      <w:tr w:rsidR="00272436" w:rsidRPr="005A0A35" w:rsidTr="00EF0405">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17</w:t>
            </w:r>
          </w:p>
        </w:tc>
        <w:tc>
          <w:tcPr>
            <w:tcW w:w="6698" w:type="dxa"/>
          </w:tcPr>
          <w:p w:rsidR="00272436" w:rsidRPr="000F5C44" w:rsidRDefault="00272436" w:rsidP="000F5C44">
            <w:pPr>
              <w:ind w:right="-5"/>
              <w:contextualSpacing/>
              <w:rPr>
                <w:rFonts w:ascii="Times New Roman" w:hAnsi="Times New Roman"/>
                <w:sz w:val="28"/>
                <w:szCs w:val="28"/>
              </w:rPr>
            </w:pPr>
            <w:r w:rsidRPr="000F5C44">
              <w:rPr>
                <w:rFonts w:ascii="Times New Roman" w:hAnsi="Times New Roman"/>
                <w:sz w:val="28"/>
                <w:szCs w:val="28"/>
              </w:rPr>
              <w:t>Контрольный урок за 4 четверть.</w:t>
            </w:r>
          </w:p>
        </w:tc>
        <w:tc>
          <w:tcPr>
            <w:tcW w:w="2375" w:type="dxa"/>
          </w:tcPr>
          <w:p w:rsidR="00272436" w:rsidRPr="000F5C44" w:rsidRDefault="00272436" w:rsidP="000F5C44">
            <w:pPr>
              <w:ind w:right="-5"/>
              <w:contextualSpacing/>
              <w:jc w:val="center"/>
              <w:rPr>
                <w:rFonts w:ascii="Times New Roman" w:hAnsi="Times New Roman"/>
                <w:sz w:val="28"/>
                <w:szCs w:val="28"/>
              </w:rPr>
            </w:pPr>
            <w:r w:rsidRPr="000F5C44">
              <w:rPr>
                <w:rFonts w:ascii="Times New Roman" w:hAnsi="Times New Roman"/>
                <w:sz w:val="28"/>
                <w:szCs w:val="28"/>
              </w:rPr>
              <w:t>1</w:t>
            </w:r>
          </w:p>
        </w:tc>
      </w:tr>
    </w:tbl>
    <w:p w:rsidR="00272436" w:rsidRPr="000F5C44" w:rsidRDefault="00272436" w:rsidP="00012CA4">
      <w:pPr>
        <w:ind w:right="-5"/>
        <w:contextualSpacing/>
        <w:rPr>
          <w:rFonts w:ascii="Times New Roman" w:hAnsi="Times New Roman"/>
          <w:sz w:val="28"/>
          <w:szCs w:val="28"/>
        </w:rPr>
      </w:pPr>
    </w:p>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6 класс</w:t>
      </w:r>
      <w:r w:rsidRPr="000F5C44">
        <w:rPr>
          <w:rFonts w:ascii="Times New Roman" w:hAnsi="Times New Roman"/>
          <w:sz w:val="28"/>
          <w:szCs w:val="28"/>
          <w:lang w:val="en-US"/>
        </w:rPr>
        <w:t xml:space="preserve"> I </w:t>
      </w:r>
      <w:proofErr w:type="spellStart"/>
      <w:r w:rsidRPr="000F5C44">
        <w:rPr>
          <w:rFonts w:ascii="Times New Roman" w:hAnsi="Times New Roman"/>
          <w:sz w:val="28"/>
          <w:szCs w:val="28"/>
          <w:lang w:val="en-US"/>
        </w:rPr>
        <w:t>полугодие</w:t>
      </w:r>
      <w:proofErr w:type="spellEnd"/>
      <w:r w:rsidRPr="000F5C44">
        <w:rPr>
          <w:rFonts w:ascii="Times New Roman" w:hAnsi="Times New Roman"/>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7013"/>
        <w:gridCol w:w="2067"/>
      </w:tblGrid>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ТЕМА</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Количество часов</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Русская музыка </w:t>
            </w:r>
            <w:r w:rsidRPr="000F5C44">
              <w:rPr>
                <w:rFonts w:ascii="Times New Roman" w:hAnsi="Times New Roman"/>
                <w:sz w:val="28"/>
                <w:szCs w:val="28"/>
                <w:lang w:val="en-US"/>
              </w:rPr>
              <w:t>XVIII</w:t>
            </w:r>
            <w:r w:rsidRPr="000F5C44">
              <w:rPr>
                <w:rFonts w:ascii="Times New Roman" w:hAnsi="Times New Roman"/>
                <w:sz w:val="28"/>
                <w:szCs w:val="28"/>
              </w:rPr>
              <w:t xml:space="preserve"> века: церковная музыка, русские народные песни, канты. </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2</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Романсы Д. </w:t>
            </w:r>
            <w:proofErr w:type="spellStart"/>
            <w:r w:rsidRPr="000F5C44">
              <w:rPr>
                <w:rFonts w:ascii="Times New Roman" w:hAnsi="Times New Roman"/>
                <w:sz w:val="28"/>
                <w:szCs w:val="28"/>
              </w:rPr>
              <w:t>Бортнянского</w:t>
            </w:r>
            <w:proofErr w:type="spellEnd"/>
            <w:r w:rsidRPr="000F5C44">
              <w:rPr>
                <w:rFonts w:ascii="Times New Roman" w:hAnsi="Times New Roman"/>
                <w:sz w:val="28"/>
                <w:szCs w:val="28"/>
              </w:rPr>
              <w:t xml:space="preserve">, А. Варламова, А. </w:t>
            </w:r>
            <w:proofErr w:type="spellStart"/>
            <w:r w:rsidRPr="000F5C44">
              <w:rPr>
                <w:rFonts w:ascii="Times New Roman" w:hAnsi="Times New Roman"/>
                <w:sz w:val="28"/>
                <w:szCs w:val="28"/>
              </w:rPr>
              <w:t>Гурилёва</w:t>
            </w:r>
            <w:proofErr w:type="spellEnd"/>
            <w:r w:rsidRPr="000F5C44">
              <w:rPr>
                <w:rFonts w:ascii="Times New Roman" w:hAnsi="Times New Roman"/>
                <w:sz w:val="28"/>
                <w:szCs w:val="28"/>
              </w:rPr>
              <w:t>.</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3</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М. И. Глинка. Краткий обзор творчества. Произведения для оркестра. </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4</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Романсы  и песни М. Глинки.</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5</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Опера «Жизнь за Царя» М. Глинки.</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6</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Опера «Жизнь за Царя» М. Глинки (продолжение).</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7</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А. С. Даргомыжский. Краткий обзор творчества.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8</w:t>
            </w:r>
          </w:p>
        </w:tc>
        <w:tc>
          <w:tcPr>
            <w:tcW w:w="0" w:type="auto"/>
          </w:tcPr>
          <w:p w:rsidR="00272436" w:rsidRPr="000F5C44" w:rsidRDefault="00272436" w:rsidP="00012CA4">
            <w:pPr>
              <w:pStyle w:val="3"/>
              <w:contextualSpacing/>
              <w:jc w:val="left"/>
              <w:rPr>
                <w:b w:val="0"/>
                <w:szCs w:val="28"/>
              </w:rPr>
            </w:pPr>
            <w:r w:rsidRPr="000F5C44">
              <w:rPr>
                <w:b w:val="0"/>
                <w:bCs w:val="0"/>
                <w:szCs w:val="28"/>
              </w:rPr>
              <w:t>Романсы, песни А.С. Даргомыжского.</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9</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1 четверть.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10</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bCs/>
                <w:sz w:val="28"/>
                <w:szCs w:val="28"/>
              </w:rPr>
              <w:t>Опера «Русалка».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11</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Русская культура 2-й половины XIX века.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12</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М. П. Мусоргский. Краткий обзор творчества. </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lastRenderedPageBreak/>
              <w:t>13</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Опера «Борис Годунов».</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14</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М. П. Мусоргский инструментальный цикл «Картинки с выставки».</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15</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Вокальное творчество Мусоргского.</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16</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2 четверть.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bl>
    <w:p w:rsidR="00272436" w:rsidRPr="000F5C44" w:rsidRDefault="00272436" w:rsidP="00012CA4">
      <w:pPr>
        <w:contextualSpacing/>
        <w:jc w:val="center"/>
        <w:rPr>
          <w:rFonts w:ascii="Times New Roman" w:hAnsi="Times New Roman"/>
          <w:b/>
          <w:sz w:val="28"/>
          <w:szCs w:val="28"/>
        </w:rPr>
      </w:pPr>
    </w:p>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 xml:space="preserve">6 класс </w:t>
      </w:r>
      <w:r w:rsidRPr="000F5C44">
        <w:rPr>
          <w:rFonts w:ascii="Times New Roman" w:hAnsi="Times New Roman"/>
          <w:sz w:val="28"/>
          <w:szCs w:val="28"/>
          <w:lang w:val="en-US"/>
        </w:rPr>
        <w:t xml:space="preserve">II </w:t>
      </w:r>
      <w:proofErr w:type="spellStart"/>
      <w:r w:rsidRPr="000F5C44">
        <w:rPr>
          <w:rFonts w:ascii="Times New Roman" w:hAnsi="Times New Roman"/>
          <w:sz w:val="28"/>
          <w:szCs w:val="28"/>
          <w:lang w:val="en-US"/>
        </w:rPr>
        <w:t>полугодие</w:t>
      </w:r>
      <w:proofErr w:type="spellEnd"/>
      <w:r w:rsidRPr="000F5C44">
        <w:rPr>
          <w:rFonts w:ascii="Times New Roman" w:hAnsi="Times New Roman"/>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7137"/>
        <w:gridCol w:w="1943"/>
      </w:tblGrid>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ТЕМА</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Количество часов</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А. П. Бородин. Краткий обзор творчества. </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2</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Симфоническое творчество. Симфония № 2 «Богатырская».</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3</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Оперное творчество. Опера «Князь Игорь».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4</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Опера «Князь Игорь».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5</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Н. А. Римский-Корсаков. Краткий обзор творчества. Беседа об оркестре.</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6</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Оперное творчество. Опера «Снегурочка».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7</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Опера «Снегурочка».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8</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Опера «Снегурочка».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9</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Ознакомительно опера «Садко». Другие оперы на выбор. </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10</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3 четверть.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11</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П. И. Чайковский. Краткий обзор творчества. </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12</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Романсы «Средь шумного бала», «Благословляю вас, леса», «Снова как прежде один», «Растворил я окно».</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13</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Симфоническое творчество. Симфония № 1 «Зимние грёзы» g-</w:t>
            </w:r>
            <w:proofErr w:type="spellStart"/>
            <w:r w:rsidRPr="000F5C44">
              <w:rPr>
                <w:rFonts w:ascii="Times New Roman" w:hAnsi="Times New Roman"/>
                <w:sz w:val="28"/>
                <w:szCs w:val="28"/>
              </w:rPr>
              <w:t>moll</w:t>
            </w:r>
            <w:proofErr w:type="spellEnd"/>
            <w:r w:rsidRPr="000F5C44">
              <w:rPr>
                <w:rFonts w:ascii="Times New Roman" w:hAnsi="Times New Roman"/>
                <w:sz w:val="28"/>
                <w:szCs w:val="28"/>
              </w:rPr>
              <w:t xml:space="preserve">. </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14</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Оперное творчество. Опера «Евгений Онегин».</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lastRenderedPageBreak/>
              <w:t>15</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Опера «Евгений Онегин».</w:t>
            </w:r>
          </w:p>
        </w:tc>
        <w:tc>
          <w:tcPr>
            <w:tcW w:w="0" w:type="auto"/>
          </w:tcPr>
          <w:p w:rsidR="00272436" w:rsidRPr="000F5C44" w:rsidRDefault="00272436" w:rsidP="00012CA4">
            <w:pPr>
              <w:ind w:right="-5"/>
              <w:contextualSpacing/>
              <w:jc w:val="center"/>
              <w:rPr>
                <w:rFonts w:ascii="Times New Roman" w:hAnsi="Times New Roman"/>
                <w:sz w:val="28"/>
                <w:szCs w:val="28"/>
              </w:rPr>
            </w:pPr>
            <w:r>
              <w:rPr>
                <w:rFonts w:ascii="Times New Roman" w:hAnsi="Times New Roman"/>
                <w:sz w:val="28"/>
                <w:szCs w:val="28"/>
              </w:rPr>
              <w:t>3</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16</w:t>
            </w:r>
          </w:p>
        </w:tc>
        <w:tc>
          <w:tcPr>
            <w:tcW w:w="0" w:type="auto"/>
          </w:tcPr>
          <w:p w:rsidR="00272436" w:rsidRPr="000F5C44" w:rsidRDefault="00272436" w:rsidP="000F5C44">
            <w:pPr>
              <w:ind w:right="-5"/>
              <w:contextualSpacing/>
              <w:rPr>
                <w:rFonts w:ascii="Times New Roman" w:hAnsi="Times New Roman"/>
                <w:sz w:val="28"/>
                <w:szCs w:val="28"/>
              </w:rPr>
            </w:pPr>
            <w:r w:rsidRPr="000F5C44">
              <w:rPr>
                <w:rFonts w:ascii="Times New Roman" w:hAnsi="Times New Roman"/>
                <w:sz w:val="28"/>
                <w:szCs w:val="28"/>
              </w:rPr>
              <w:t>П. И. Чайковский. Балеты «Щелкунчик», «Лебединое озеро» (ознакомление).</w:t>
            </w:r>
          </w:p>
        </w:tc>
        <w:tc>
          <w:tcPr>
            <w:tcW w:w="0" w:type="auto"/>
          </w:tcPr>
          <w:p w:rsidR="00272436" w:rsidRPr="000F5C44" w:rsidRDefault="00272436" w:rsidP="000F5C4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17</w:t>
            </w:r>
          </w:p>
        </w:tc>
        <w:tc>
          <w:tcPr>
            <w:tcW w:w="0" w:type="auto"/>
          </w:tcPr>
          <w:p w:rsidR="00272436" w:rsidRPr="000F5C44" w:rsidRDefault="00272436" w:rsidP="000F5C44">
            <w:pPr>
              <w:ind w:right="-5"/>
              <w:contextualSpacing/>
              <w:rPr>
                <w:rFonts w:ascii="Times New Roman" w:hAnsi="Times New Roman"/>
                <w:sz w:val="28"/>
                <w:szCs w:val="28"/>
              </w:rPr>
            </w:pPr>
            <w:r w:rsidRPr="000F5C44">
              <w:rPr>
                <w:rFonts w:ascii="Times New Roman" w:hAnsi="Times New Roman"/>
                <w:sz w:val="28"/>
                <w:szCs w:val="28"/>
              </w:rPr>
              <w:t>Контрольный урок за 4 четверть.</w:t>
            </w:r>
          </w:p>
        </w:tc>
        <w:tc>
          <w:tcPr>
            <w:tcW w:w="0" w:type="auto"/>
          </w:tcPr>
          <w:p w:rsidR="00272436" w:rsidRPr="000F5C44" w:rsidRDefault="00272436" w:rsidP="000F5C44">
            <w:pPr>
              <w:ind w:right="-5"/>
              <w:contextualSpacing/>
              <w:jc w:val="center"/>
              <w:rPr>
                <w:rFonts w:ascii="Times New Roman" w:hAnsi="Times New Roman"/>
                <w:sz w:val="28"/>
                <w:szCs w:val="28"/>
              </w:rPr>
            </w:pPr>
            <w:r w:rsidRPr="000F5C44">
              <w:rPr>
                <w:rFonts w:ascii="Times New Roman" w:hAnsi="Times New Roman"/>
                <w:sz w:val="28"/>
                <w:szCs w:val="28"/>
              </w:rPr>
              <w:t>1,5</w:t>
            </w:r>
          </w:p>
        </w:tc>
      </w:tr>
    </w:tbl>
    <w:p w:rsidR="00272436" w:rsidRPr="000F5C44" w:rsidRDefault="00272436" w:rsidP="00012CA4">
      <w:pPr>
        <w:ind w:right="-5"/>
        <w:contextualSpacing/>
        <w:rPr>
          <w:rFonts w:ascii="Times New Roman" w:hAnsi="Times New Roman"/>
          <w:sz w:val="28"/>
          <w:szCs w:val="28"/>
        </w:rPr>
      </w:pPr>
    </w:p>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 xml:space="preserve">7 класс </w:t>
      </w:r>
      <w:r w:rsidRPr="000F5C44">
        <w:rPr>
          <w:rFonts w:ascii="Times New Roman" w:hAnsi="Times New Roman"/>
          <w:sz w:val="28"/>
          <w:szCs w:val="28"/>
          <w:lang w:val="en-US"/>
        </w:rPr>
        <w:t xml:space="preserve">I </w:t>
      </w:r>
      <w:r w:rsidRPr="000F5C44">
        <w:rPr>
          <w:rFonts w:ascii="Times New Roman" w:hAnsi="Times New Roman"/>
          <w:sz w:val="28"/>
          <w:szCs w:val="28"/>
        </w:rPr>
        <w:t>полугодие.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7123"/>
        <w:gridCol w:w="1985"/>
      </w:tblGrid>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Тема</w:t>
            </w:r>
          </w:p>
        </w:tc>
        <w:tc>
          <w:tcPr>
            <w:tcW w:w="1985"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Количество часов</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Отечественная музыка рубежа </w:t>
            </w:r>
            <w:r w:rsidRPr="000F5C44">
              <w:rPr>
                <w:rFonts w:ascii="Times New Roman" w:hAnsi="Times New Roman"/>
                <w:sz w:val="28"/>
                <w:szCs w:val="28"/>
                <w:lang w:val="en-US"/>
              </w:rPr>
              <w:t>XIX</w:t>
            </w:r>
            <w:r w:rsidRPr="000F5C44">
              <w:rPr>
                <w:rFonts w:ascii="Times New Roman" w:hAnsi="Times New Roman"/>
                <w:sz w:val="28"/>
                <w:szCs w:val="28"/>
              </w:rPr>
              <w:t xml:space="preserve"> – </w:t>
            </w:r>
            <w:r w:rsidRPr="000F5C44">
              <w:rPr>
                <w:rFonts w:ascii="Times New Roman" w:hAnsi="Times New Roman"/>
                <w:sz w:val="28"/>
                <w:szCs w:val="28"/>
                <w:lang w:val="en-US"/>
              </w:rPr>
              <w:t>XX</w:t>
            </w:r>
            <w:r w:rsidRPr="000F5C44">
              <w:rPr>
                <w:rFonts w:ascii="Times New Roman" w:hAnsi="Times New Roman"/>
                <w:sz w:val="28"/>
                <w:szCs w:val="28"/>
              </w:rPr>
              <w:t xml:space="preserve"> веков.</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2</w:t>
            </w:r>
          </w:p>
        </w:tc>
        <w:tc>
          <w:tcPr>
            <w:tcW w:w="7123" w:type="dxa"/>
          </w:tcPr>
          <w:p w:rsidR="00272436" w:rsidRPr="000F5C44" w:rsidRDefault="00272436" w:rsidP="00012CA4">
            <w:pPr>
              <w:ind w:right="-5"/>
              <w:contextualSpacing/>
              <w:rPr>
                <w:rFonts w:ascii="Times New Roman" w:hAnsi="Times New Roman"/>
                <w:sz w:val="28"/>
                <w:szCs w:val="28"/>
              </w:rPr>
            </w:pPr>
            <w:proofErr w:type="spellStart"/>
            <w:r w:rsidRPr="000F5C44">
              <w:rPr>
                <w:rFonts w:ascii="Times New Roman" w:hAnsi="Times New Roman"/>
                <w:sz w:val="28"/>
                <w:szCs w:val="28"/>
              </w:rPr>
              <w:t>Лядов</w:t>
            </w:r>
            <w:proofErr w:type="spellEnd"/>
            <w:r w:rsidRPr="000F5C44">
              <w:rPr>
                <w:rFonts w:ascii="Times New Roman" w:hAnsi="Times New Roman"/>
                <w:sz w:val="28"/>
                <w:szCs w:val="28"/>
              </w:rPr>
              <w:t>. Краткий обзор творчества.</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3</w:t>
            </w:r>
          </w:p>
        </w:tc>
        <w:tc>
          <w:tcPr>
            <w:tcW w:w="7123" w:type="dxa"/>
          </w:tcPr>
          <w:p w:rsidR="00272436" w:rsidRPr="000F5C44" w:rsidRDefault="00272436" w:rsidP="00012CA4">
            <w:pPr>
              <w:ind w:right="-5"/>
              <w:contextualSpacing/>
              <w:rPr>
                <w:rFonts w:ascii="Times New Roman" w:hAnsi="Times New Roman"/>
                <w:sz w:val="28"/>
                <w:szCs w:val="28"/>
              </w:rPr>
            </w:pPr>
            <w:proofErr w:type="spellStart"/>
            <w:r w:rsidRPr="000F5C44">
              <w:rPr>
                <w:rFonts w:ascii="Times New Roman" w:hAnsi="Times New Roman"/>
                <w:sz w:val="28"/>
                <w:szCs w:val="28"/>
              </w:rPr>
              <w:t>Глазунов,Танеев</w:t>
            </w:r>
            <w:proofErr w:type="spellEnd"/>
            <w:r w:rsidRPr="000F5C44">
              <w:rPr>
                <w:rFonts w:ascii="Times New Roman" w:hAnsi="Times New Roman"/>
                <w:sz w:val="28"/>
                <w:szCs w:val="28"/>
              </w:rPr>
              <w:t xml:space="preserve"> (краткий обзор творчества).</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4</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Сергей Васильевич Рахманинов.</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5</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Творчество </w:t>
            </w:r>
            <w:proofErr w:type="spellStart"/>
            <w:r w:rsidRPr="000F5C44">
              <w:rPr>
                <w:rFonts w:ascii="Times New Roman" w:hAnsi="Times New Roman"/>
                <w:sz w:val="28"/>
                <w:szCs w:val="28"/>
              </w:rPr>
              <w:t>С.В.Рахманинова</w:t>
            </w:r>
            <w:proofErr w:type="spellEnd"/>
            <w:r w:rsidRPr="000F5C44">
              <w:rPr>
                <w:rFonts w:ascii="Times New Roman" w:hAnsi="Times New Roman"/>
                <w:sz w:val="28"/>
                <w:szCs w:val="28"/>
              </w:rPr>
              <w:t>.</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6</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Александр Николаевич Скрябин.</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7</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Творчество </w:t>
            </w:r>
            <w:proofErr w:type="spellStart"/>
            <w:r w:rsidRPr="000F5C44">
              <w:rPr>
                <w:rFonts w:ascii="Times New Roman" w:hAnsi="Times New Roman"/>
                <w:sz w:val="28"/>
                <w:szCs w:val="28"/>
              </w:rPr>
              <w:t>А.Н.Скрябина</w:t>
            </w:r>
            <w:proofErr w:type="spellEnd"/>
            <w:r w:rsidRPr="000F5C44">
              <w:rPr>
                <w:rFonts w:ascii="Times New Roman" w:hAnsi="Times New Roman"/>
                <w:sz w:val="28"/>
                <w:szCs w:val="28"/>
              </w:rPr>
              <w:t>.</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8</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Обзор русской музыкальной культуры </w:t>
            </w:r>
            <w:r w:rsidRPr="000F5C44">
              <w:rPr>
                <w:rFonts w:ascii="Times New Roman" w:hAnsi="Times New Roman"/>
                <w:sz w:val="28"/>
                <w:szCs w:val="28"/>
                <w:lang w:val="en-US"/>
              </w:rPr>
              <w:t>XX</w:t>
            </w:r>
            <w:r w:rsidRPr="000F5C44">
              <w:rPr>
                <w:rFonts w:ascii="Times New Roman" w:hAnsi="Times New Roman"/>
                <w:sz w:val="28"/>
                <w:szCs w:val="28"/>
              </w:rPr>
              <w:t xml:space="preserve"> века.</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9</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1 четверть.</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10</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Обзор русской музыкальной культуры </w:t>
            </w:r>
            <w:r w:rsidRPr="000F5C44">
              <w:rPr>
                <w:rFonts w:ascii="Times New Roman" w:hAnsi="Times New Roman"/>
                <w:sz w:val="28"/>
                <w:szCs w:val="28"/>
                <w:lang w:val="en-US"/>
              </w:rPr>
              <w:t>XX</w:t>
            </w:r>
            <w:r w:rsidRPr="000F5C44">
              <w:rPr>
                <w:rFonts w:ascii="Times New Roman" w:hAnsi="Times New Roman"/>
                <w:sz w:val="28"/>
                <w:szCs w:val="28"/>
              </w:rPr>
              <w:t xml:space="preserve"> века (продолжение).</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11</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Сергей Сергеевич Прокофьев. Жизненный путь.</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12</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 xml:space="preserve">Творчество </w:t>
            </w:r>
            <w:proofErr w:type="spellStart"/>
            <w:r w:rsidRPr="000F5C44">
              <w:rPr>
                <w:rFonts w:ascii="Times New Roman" w:hAnsi="Times New Roman"/>
                <w:sz w:val="28"/>
                <w:szCs w:val="28"/>
              </w:rPr>
              <w:t>С.С.Прокофьева</w:t>
            </w:r>
            <w:proofErr w:type="spellEnd"/>
            <w:r w:rsidRPr="000F5C44">
              <w:rPr>
                <w:rFonts w:ascii="Times New Roman" w:hAnsi="Times New Roman"/>
                <w:sz w:val="28"/>
                <w:szCs w:val="28"/>
              </w:rPr>
              <w:t>. Симфония № 7. Кантата «Александр Невский».</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13</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Прокофьев. Балет «Ромео и Джульетта».</w:t>
            </w:r>
          </w:p>
        </w:tc>
        <w:tc>
          <w:tcPr>
            <w:tcW w:w="1985"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3</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14</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Дмитрий Дмитриевич Шостакович. Жизненный путь</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492D3F">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15</w:t>
            </w:r>
          </w:p>
        </w:tc>
        <w:tc>
          <w:tcPr>
            <w:tcW w:w="7123" w:type="dxa"/>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2 четверть.</w:t>
            </w:r>
          </w:p>
        </w:tc>
        <w:tc>
          <w:tcPr>
            <w:tcW w:w="1985" w:type="dxa"/>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bl>
    <w:p w:rsidR="00272436" w:rsidRDefault="00272436" w:rsidP="00012CA4">
      <w:pPr>
        <w:ind w:right="-5"/>
        <w:contextualSpacing/>
        <w:jc w:val="center"/>
        <w:rPr>
          <w:rFonts w:ascii="Times New Roman" w:hAnsi="Times New Roman"/>
          <w:sz w:val="28"/>
          <w:szCs w:val="28"/>
        </w:rPr>
      </w:pPr>
    </w:p>
    <w:p w:rsidR="00272436" w:rsidRDefault="00272436" w:rsidP="00012CA4">
      <w:pPr>
        <w:ind w:right="-5"/>
        <w:contextualSpacing/>
        <w:jc w:val="center"/>
        <w:rPr>
          <w:rFonts w:ascii="Times New Roman" w:hAnsi="Times New Roman"/>
          <w:sz w:val="28"/>
          <w:szCs w:val="28"/>
        </w:rPr>
      </w:pPr>
    </w:p>
    <w:p w:rsidR="00272436" w:rsidRPr="000F5C44" w:rsidRDefault="00272436" w:rsidP="00012CA4">
      <w:pPr>
        <w:ind w:right="-5"/>
        <w:contextualSpacing/>
        <w:jc w:val="center"/>
        <w:rPr>
          <w:rFonts w:ascii="Times New Roman" w:hAnsi="Times New Roman"/>
          <w:sz w:val="28"/>
          <w:szCs w:val="28"/>
        </w:rPr>
      </w:pPr>
    </w:p>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lastRenderedPageBreak/>
        <w:t xml:space="preserve">7 класс </w:t>
      </w:r>
      <w:r w:rsidRPr="000F5C44">
        <w:rPr>
          <w:rFonts w:ascii="Times New Roman" w:hAnsi="Times New Roman"/>
          <w:sz w:val="28"/>
          <w:szCs w:val="28"/>
          <w:lang w:val="en-US"/>
        </w:rPr>
        <w:t>II</w:t>
      </w:r>
      <w:r w:rsidRPr="000F5C44">
        <w:rPr>
          <w:rFonts w:ascii="Times New Roman" w:hAnsi="Times New Roman"/>
          <w:sz w:val="28"/>
          <w:szCs w:val="28"/>
        </w:rPr>
        <w:t xml:space="preserve">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7249"/>
        <w:gridCol w:w="1831"/>
      </w:tblGrid>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Тема</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Количество часов</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Симфония № 7. «Ленинградская». Фортепианное творчество Шостаковича.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2</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И. Ф. Стравинский. Значение творчества.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3</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Стравинский. Балет «Петрушка».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4</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Арам Ильич Хачатурян. Жизненный путь.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5</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Творчество Хачатуряна.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6</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Русские композиторы второй половины </w:t>
            </w:r>
            <w:r w:rsidRPr="000F5C44">
              <w:rPr>
                <w:rFonts w:ascii="Times New Roman" w:hAnsi="Times New Roman"/>
                <w:sz w:val="28"/>
                <w:szCs w:val="28"/>
                <w:lang w:val="en-US"/>
              </w:rPr>
              <w:t>XX</w:t>
            </w:r>
            <w:r w:rsidRPr="000F5C44">
              <w:rPr>
                <w:rFonts w:ascii="Times New Roman" w:hAnsi="Times New Roman"/>
                <w:sz w:val="28"/>
                <w:szCs w:val="28"/>
              </w:rPr>
              <w:t xml:space="preserve"> века. </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7</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Г. В. Свиридов. Краткий обзор творчества. Вокальный цикл «Поэма памяти Сергея Есенина». Музыкальные иллюстрации к повести Пушкина «Метель».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8</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Отечественная музыка в 1960-1990-е годы (продолжение темы). Творчество Родиона Щедрина.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9</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Разнообразные стилистические направления </w:t>
            </w:r>
            <w:r w:rsidRPr="000F5C44">
              <w:rPr>
                <w:rFonts w:ascii="Times New Roman" w:hAnsi="Times New Roman"/>
                <w:sz w:val="28"/>
                <w:szCs w:val="28"/>
                <w:lang w:val="en-US"/>
              </w:rPr>
              <w:t>XX</w:t>
            </w:r>
            <w:r w:rsidRPr="000F5C44">
              <w:rPr>
                <w:rFonts w:ascii="Times New Roman" w:hAnsi="Times New Roman"/>
                <w:sz w:val="28"/>
                <w:szCs w:val="28"/>
              </w:rPr>
              <w:t xml:space="preserve"> века.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10</w:t>
            </w:r>
          </w:p>
        </w:tc>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Контрольный урок за 3 четверть.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11</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Представители российского музыкального авангарда.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12</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София </w:t>
            </w:r>
            <w:proofErr w:type="spellStart"/>
            <w:r w:rsidRPr="000F5C44">
              <w:rPr>
                <w:rFonts w:ascii="Times New Roman" w:hAnsi="Times New Roman"/>
                <w:sz w:val="28"/>
                <w:szCs w:val="28"/>
              </w:rPr>
              <w:t>Агсатовна</w:t>
            </w:r>
            <w:proofErr w:type="spellEnd"/>
            <w:r w:rsidRPr="000F5C44">
              <w:rPr>
                <w:rFonts w:ascii="Times New Roman" w:hAnsi="Times New Roman"/>
                <w:sz w:val="28"/>
                <w:szCs w:val="28"/>
              </w:rPr>
              <w:t xml:space="preserve"> Губайдуллина.</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13</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Альфред Гариевич </w:t>
            </w:r>
            <w:proofErr w:type="spellStart"/>
            <w:r w:rsidRPr="000F5C44">
              <w:rPr>
                <w:rFonts w:ascii="Times New Roman" w:hAnsi="Times New Roman"/>
                <w:sz w:val="28"/>
                <w:szCs w:val="28"/>
              </w:rPr>
              <w:t>Шнитке</w:t>
            </w:r>
            <w:proofErr w:type="spellEnd"/>
            <w:r w:rsidRPr="000F5C44">
              <w:rPr>
                <w:rFonts w:ascii="Times New Roman" w:hAnsi="Times New Roman"/>
                <w:sz w:val="28"/>
                <w:szCs w:val="28"/>
              </w:rPr>
              <w:t xml:space="preserve">. Жанр концерта </w:t>
            </w:r>
            <w:r w:rsidRPr="000F5C44">
              <w:rPr>
                <w:rFonts w:ascii="Times New Roman" w:hAnsi="Times New Roman"/>
                <w:sz w:val="28"/>
                <w:szCs w:val="28"/>
                <w:lang w:val="en-US"/>
              </w:rPr>
              <w:t>XX</w:t>
            </w:r>
            <w:r w:rsidRPr="000F5C44">
              <w:rPr>
                <w:rFonts w:ascii="Times New Roman" w:hAnsi="Times New Roman"/>
                <w:sz w:val="28"/>
                <w:szCs w:val="28"/>
              </w:rPr>
              <w:t xml:space="preserve"> века. Кончерто гроссо № 1</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14</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 xml:space="preserve">Творчество Гаврилина. Направление </w:t>
            </w:r>
            <w:proofErr w:type="spellStart"/>
            <w:r w:rsidRPr="000F5C44">
              <w:rPr>
                <w:rFonts w:ascii="Times New Roman" w:hAnsi="Times New Roman"/>
                <w:sz w:val="28"/>
                <w:szCs w:val="28"/>
              </w:rPr>
              <w:t>неофольклоризма</w:t>
            </w:r>
            <w:proofErr w:type="spellEnd"/>
            <w:r w:rsidRPr="000F5C44">
              <w:rPr>
                <w:rFonts w:ascii="Times New Roman" w:hAnsi="Times New Roman"/>
                <w:sz w:val="28"/>
                <w:szCs w:val="28"/>
              </w:rPr>
              <w:t>. «Русская тетрадь».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15</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Искусство джаза.</w:t>
            </w:r>
          </w:p>
        </w:tc>
        <w:tc>
          <w:tcPr>
            <w:tcW w:w="0" w:type="auto"/>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3</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16</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Стили, направления джаза. Обобщение по пройденному материалу.</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r w:rsidR="00272436" w:rsidRPr="005A0A35" w:rsidTr="000F5C44">
        <w:tc>
          <w:tcPr>
            <w:tcW w:w="0" w:type="auto"/>
          </w:tcPr>
          <w:p w:rsidR="00272436" w:rsidRPr="000F5C44" w:rsidRDefault="00272436" w:rsidP="00012CA4">
            <w:pPr>
              <w:ind w:right="-5"/>
              <w:contextualSpacing/>
              <w:rPr>
                <w:rFonts w:ascii="Times New Roman" w:hAnsi="Times New Roman"/>
                <w:sz w:val="28"/>
                <w:szCs w:val="28"/>
              </w:rPr>
            </w:pPr>
            <w:r w:rsidRPr="000F5C44">
              <w:rPr>
                <w:rFonts w:ascii="Times New Roman" w:hAnsi="Times New Roman"/>
                <w:sz w:val="28"/>
                <w:szCs w:val="28"/>
              </w:rPr>
              <w:t>17</w:t>
            </w:r>
          </w:p>
        </w:tc>
        <w:tc>
          <w:tcPr>
            <w:tcW w:w="0" w:type="auto"/>
          </w:tcPr>
          <w:p w:rsidR="00272436" w:rsidRPr="000F5C44" w:rsidRDefault="00272436" w:rsidP="00012CA4">
            <w:pPr>
              <w:contextualSpacing/>
              <w:rPr>
                <w:rFonts w:ascii="Times New Roman" w:hAnsi="Times New Roman"/>
                <w:sz w:val="28"/>
                <w:szCs w:val="28"/>
              </w:rPr>
            </w:pPr>
            <w:r w:rsidRPr="000F5C44">
              <w:rPr>
                <w:rFonts w:ascii="Times New Roman" w:hAnsi="Times New Roman"/>
                <w:sz w:val="28"/>
                <w:szCs w:val="28"/>
              </w:rPr>
              <w:t>Контрольный урок за 4 четверть.</w:t>
            </w:r>
          </w:p>
        </w:tc>
        <w:tc>
          <w:tcPr>
            <w:tcW w:w="0" w:type="auto"/>
          </w:tcPr>
          <w:p w:rsidR="00272436" w:rsidRPr="000F5C44" w:rsidRDefault="00272436" w:rsidP="00012CA4">
            <w:pPr>
              <w:ind w:right="-5"/>
              <w:contextualSpacing/>
              <w:jc w:val="center"/>
              <w:rPr>
                <w:rFonts w:ascii="Times New Roman" w:hAnsi="Times New Roman"/>
                <w:sz w:val="28"/>
                <w:szCs w:val="28"/>
              </w:rPr>
            </w:pPr>
            <w:r w:rsidRPr="000F5C44">
              <w:rPr>
                <w:rFonts w:ascii="Times New Roman" w:hAnsi="Times New Roman"/>
                <w:sz w:val="28"/>
                <w:szCs w:val="28"/>
              </w:rPr>
              <w:t>1,5</w:t>
            </w:r>
          </w:p>
        </w:tc>
      </w:tr>
    </w:tbl>
    <w:p w:rsidR="00272436" w:rsidRDefault="00272436" w:rsidP="00012CA4">
      <w:pPr>
        <w:spacing w:line="360" w:lineRule="auto"/>
        <w:contextualSpacing/>
        <w:jc w:val="both"/>
        <w:rPr>
          <w:rFonts w:ascii="Times New Roman" w:hAnsi="Times New Roman"/>
          <w:sz w:val="28"/>
          <w:szCs w:val="28"/>
        </w:rPr>
      </w:pPr>
    </w:p>
    <w:p w:rsidR="00272436" w:rsidRPr="000F5C44" w:rsidRDefault="00272436" w:rsidP="00012CA4">
      <w:pPr>
        <w:spacing w:line="360" w:lineRule="auto"/>
        <w:contextualSpacing/>
        <w:jc w:val="both"/>
        <w:rPr>
          <w:rFonts w:ascii="Times New Roman" w:hAnsi="Times New Roman"/>
          <w:sz w:val="28"/>
          <w:szCs w:val="28"/>
        </w:rPr>
      </w:pPr>
    </w:p>
    <w:p w:rsidR="00272436" w:rsidRPr="000F5C44" w:rsidRDefault="00272436" w:rsidP="00012CA4">
      <w:pPr>
        <w:spacing w:line="360" w:lineRule="auto"/>
        <w:contextualSpacing/>
        <w:jc w:val="center"/>
        <w:rPr>
          <w:rFonts w:ascii="Times New Roman" w:hAnsi="Times New Roman"/>
          <w:sz w:val="28"/>
          <w:szCs w:val="28"/>
        </w:rPr>
      </w:pPr>
      <w:r w:rsidRPr="000F5C44">
        <w:rPr>
          <w:rFonts w:ascii="Times New Roman" w:hAnsi="Times New Roman"/>
          <w:sz w:val="28"/>
          <w:szCs w:val="28"/>
        </w:rPr>
        <w:t xml:space="preserve">8 класс </w:t>
      </w:r>
      <w:r w:rsidRPr="000F5C44">
        <w:rPr>
          <w:rFonts w:ascii="Times New Roman" w:hAnsi="Times New Roman"/>
          <w:sz w:val="28"/>
          <w:szCs w:val="28"/>
          <w:lang w:val="en-US"/>
        </w:rPr>
        <w:t>I</w:t>
      </w:r>
      <w:r w:rsidRPr="000F5C44">
        <w:rPr>
          <w:rFonts w:ascii="Times New Roman" w:hAnsi="Times New Roman"/>
          <w:sz w:val="28"/>
          <w:szCs w:val="28"/>
        </w:rPr>
        <w:t xml:space="preserve">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7276"/>
        <w:gridCol w:w="1797"/>
      </w:tblGrid>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w:t>
            </w:r>
          </w:p>
        </w:tc>
        <w:tc>
          <w:tcPr>
            <w:tcW w:w="7276"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Тема</w:t>
            </w:r>
          </w:p>
        </w:tc>
        <w:tc>
          <w:tcPr>
            <w:tcW w:w="1797"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Количество часов</w:t>
            </w:r>
          </w:p>
        </w:tc>
      </w:tr>
      <w:tr w:rsidR="00272436" w:rsidRPr="005A0A35" w:rsidTr="00952ABC">
        <w:trPr>
          <w:trHeight w:val="794"/>
        </w:trPr>
        <w:tc>
          <w:tcPr>
            <w:tcW w:w="498" w:type="dxa"/>
          </w:tcPr>
          <w:p w:rsidR="00272436" w:rsidRPr="000F5C44" w:rsidRDefault="00272436" w:rsidP="00012CA4">
            <w:pPr>
              <w:pStyle w:val="21"/>
              <w:shd w:val="clear" w:color="auto" w:fill="auto"/>
              <w:spacing w:before="0" w:line="360" w:lineRule="auto"/>
              <w:contextualSpacing/>
              <w:jc w:val="left"/>
              <w:rPr>
                <w:sz w:val="28"/>
                <w:szCs w:val="28"/>
              </w:rPr>
            </w:pPr>
            <w:r w:rsidRPr="000F5C44">
              <w:rPr>
                <w:sz w:val="28"/>
                <w:szCs w:val="28"/>
              </w:rPr>
              <w:t>1</w:t>
            </w:r>
          </w:p>
        </w:tc>
        <w:tc>
          <w:tcPr>
            <w:tcW w:w="7276" w:type="dxa"/>
          </w:tcPr>
          <w:p w:rsidR="00272436" w:rsidRPr="000F5C44" w:rsidRDefault="00272436" w:rsidP="00012CA4">
            <w:pPr>
              <w:pStyle w:val="21"/>
              <w:shd w:val="clear" w:color="auto" w:fill="auto"/>
              <w:spacing w:before="0" w:line="360" w:lineRule="auto"/>
              <w:contextualSpacing/>
              <w:jc w:val="both"/>
              <w:rPr>
                <w:sz w:val="28"/>
                <w:szCs w:val="28"/>
              </w:rPr>
            </w:pPr>
            <w:r w:rsidRPr="000F5C44">
              <w:rPr>
                <w:sz w:val="28"/>
                <w:szCs w:val="28"/>
              </w:rPr>
              <w:t>Музыка в античном мире, в эпоху Средневековья и Ренессанса (повторение).</w:t>
            </w:r>
          </w:p>
        </w:tc>
        <w:tc>
          <w:tcPr>
            <w:tcW w:w="1797" w:type="dxa"/>
          </w:tcPr>
          <w:p w:rsidR="00272436" w:rsidRPr="000F5C44" w:rsidRDefault="00272436" w:rsidP="00012CA4">
            <w:pPr>
              <w:pStyle w:val="21"/>
              <w:shd w:val="clear" w:color="auto" w:fill="auto"/>
              <w:spacing w:before="0" w:line="360" w:lineRule="auto"/>
              <w:contextualSpacing/>
              <w:rPr>
                <w:sz w:val="28"/>
                <w:szCs w:val="28"/>
              </w:rPr>
            </w:pPr>
            <w:r w:rsidRPr="000F5C44">
              <w:rPr>
                <w:sz w:val="28"/>
                <w:szCs w:val="28"/>
              </w:rPr>
              <w:t>3</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2</w:t>
            </w:r>
          </w:p>
        </w:tc>
        <w:tc>
          <w:tcPr>
            <w:tcW w:w="7276" w:type="dxa"/>
          </w:tcPr>
          <w:p w:rsidR="00272436" w:rsidRPr="000F5C44" w:rsidRDefault="00272436" w:rsidP="00012CA4">
            <w:pPr>
              <w:contextualSpacing/>
              <w:rPr>
                <w:rFonts w:ascii="Times New Roman" w:hAnsi="Times New Roman"/>
                <w:sz w:val="28"/>
                <w:szCs w:val="28"/>
              </w:rPr>
            </w:pPr>
            <w:r w:rsidRPr="005A0A35">
              <w:rPr>
                <w:rFonts w:ascii="Times New Roman" w:hAnsi="Times New Roman"/>
                <w:sz w:val="28"/>
                <w:szCs w:val="28"/>
              </w:rPr>
              <w:t xml:space="preserve">Итальянская музыка XVIII века; </w:t>
            </w:r>
            <w:proofErr w:type="spellStart"/>
            <w:r w:rsidRPr="005A0A35">
              <w:rPr>
                <w:rFonts w:ascii="Times New Roman" w:hAnsi="Times New Roman"/>
                <w:sz w:val="28"/>
                <w:szCs w:val="28"/>
              </w:rPr>
              <w:t>А.Вивальди</w:t>
            </w:r>
            <w:proofErr w:type="spellEnd"/>
            <w:r w:rsidRPr="005A0A35">
              <w:rPr>
                <w:rFonts w:ascii="Times New Roman" w:hAnsi="Times New Roman"/>
                <w:sz w:val="28"/>
                <w:szCs w:val="28"/>
              </w:rPr>
              <w:t xml:space="preserve">, </w:t>
            </w:r>
            <w:proofErr w:type="spellStart"/>
            <w:r w:rsidRPr="005A0A35">
              <w:rPr>
                <w:rFonts w:ascii="Times New Roman" w:hAnsi="Times New Roman"/>
                <w:sz w:val="28"/>
                <w:szCs w:val="28"/>
              </w:rPr>
              <w:t>Д.Скарлатти</w:t>
            </w:r>
            <w:proofErr w:type="spellEnd"/>
            <w:r w:rsidRPr="005A0A35">
              <w:rPr>
                <w:rFonts w:ascii="Times New Roman" w:hAnsi="Times New Roman"/>
                <w:sz w:val="28"/>
                <w:szCs w:val="28"/>
              </w:rPr>
              <w:t>; скрипка и клавесин; камерный оркестр</w:t>
            </w:r>
          </w:p>
        </w:tc>
        <w:tc>
          <w:tcPr>
            <w:tcW w:w="179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3</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3</w:t>
            </w:r>
          </w:p>
        </w:tc>
        <w:tc>
          <w:tcPr>
            <w:tcW w:w="7276" w:type="dxa"/>
          </w:tcPr>
          <w:p w:rsidR="00272436" w:rsidRPr="000F5C44" w:rsidRDefault="00272436" w:rsidP="00012CA4">
            <w:pPr>
              <w:contextualSpacing/>
              <w:rPr>
                <w:rFonts w:ascii="Times New Roman" w:hAnsi="Times New Roman"/>
                <w:sz w:val="28"/>
                <w:szCs w:val="28"/>
              </w:rPr>
            </w:pPr>
            <w:r w:rsidRPr="005A0A35">
              <w:rPr>
                <w:rFonts w:ascii="Times New Roman" w:hAnsi="Times New Roman"/>
                <w:sz w:val="28"/>
                <w:szCs w:val="28"/>
              </w:rPr>
              <w:t xml:space="preserve">Опера и оратория в </w:t>
            </w:r>
            <w:r w:rsidRPr="005A0A35">
              <w:rPr>
                <w:rFonts w:ascii="Times New Roman" w:hAnsi="Times New Roman"/>
                <w:sz w:val="28"/>
                <w:szCs w:val="28"/>
                <w:lang w:val="en-US"/>
              </w:rPr>
              <w:t>XVIII</w:t>
            </w:r>
            <w:r w:rsidRPr="005A0A35">
              <w:rPr>
                <w:rFonts w:ascii="Times New Roman" w:hAnsi="Times New Roman"/>
                <w:sz w:val="28"/>
                <w:szCs w:val="28"/>
              </w:rPr>
              <w:t xml:space="preserve"> веке; </w:t>
            </w:r>
            <w:proofErr w:type="spellStart"/>
            <w:r w:rsidRPr="005A0A35">
              <w:rPr>
                <w:rFonts w:ascii="Times New Roman" w:hAnsi="Times New Roman"/>
                <w:sz w:val="28"/>
                <w:szCs w:val="28"/>
              </w:rPr>
              <w:t>Г.Ф.Гендель</w:t>
            </w:r>
            <w:proofErr w:type="spellEnd"/>
            <w:r w:rsidRPr="005A0A35">
              <w:rPr>
                <w:rFonts w:ascii="Times New Roman" w:hAnsi="Times New Roman"/>
                <w:sz w:val="28"/>
                <w:szCs w:val="28"/>
              </w:rPr>
              <w:t xml:space="preserve">, </w:t>
            </w:r>
            <w:proofErr w:type="spellStart"/>
            <w:r w:rsidRPr="005A0A35">
              <w:rPr>
                <w:rFonts w:ascii="Times New Roman" w:hAnsi="Times New Roman"/>
                <w:sz w:val="28"/>
                <w:szCs w:val="28"/>
              </w:rPr>
              <w:t>К.В.Глюк</w:t>
            </w:r>
            <w:proofErr w:type="spellEnd"/>
          </w:p>
        </w:tc>
        <w:tc>
          <w:tcPr>
            <w:tcW w:w="179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4,5</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4</w:t>
            </w:r>
          </w:p>
        </w:tc>
        <w:tc>
          <w:tcPr>
            <w:tcW w:w="7276" w:type="dxa"/>
          </w:tcPr>
          <w:p w:rsidR="00272436" w:rsidRPr="000F5C44" w:rsidRDefault="00272436" w:rsidP="00012CA4">
            <w:pPr>
              <w:contextualSpacing/>
              <w:rPr>
                <w:rFonts w:ascii="Times New Roman" w:hAnsi="Times New Roman"/>
                <w:sz w:val="28"/>
                <w:szCs w:val="28"/>
              </w:rPr>
            </w:pPr>
            <w:r w:rsidRPr="005A0A35">
              <w:rPr>
                <w:rFonts w:ascii="Times New Roman" w:hAnsi="Times New Roman"/>
                <w:sz w:val="28"/>
                <w:szCs w:val="28"/>
              </w:rPr>
              <w:t xml:space="preserve">Немецкие романтики первой половины </w:t>
            </w:r>
            <w:r w:rsidRPr="005A0A35">
              <w:rPr>
                <w:rFonts w:ascii="Times New Roman" w:hAnsi="Times New Roman"/>
                <w:sz w:val="28"/>
                <w:szCs w:val="28"/>
                <w:lang w:val="en-US"/>
              </w:rPr>
              <w:t>XIX</w:t>
            </w:r>
            <w:r w:rsidRPr="005A0A35">
              <w:rPr>
                <w:rFonts w:ascii="Times New Roman" w:hAnsi="Times New Roman"/>
                <w:sz w:val="28"/>
                <w:szCs w:val="28"/>
              </w:rPr>
              <w:t xml:space="preserve"> века: </w:t>
            </w:r>
            <w:proofErr w:type="spellStart"/>
            <w:r w:rsidRPr="005A0A35">
              <w:rPr>
                <w:rFonts w:ascii="Times New Roman" w:hAnsi="Times New Roman"/>
                <w:sz w:val="28"/>
                <w:szCs w:val="28"/>
              </w:rPr>
              <w:t>К.М.Вебер</w:t>
            </w:r>
            <w:proofErr w:type="spellEnd"/>
            <w:r w:rsidRPr="005A0A35">
              <w:rPr>
                <w:rFonts w:ascii="Times New Roman" w:hAnsi="Times New Roman"/>
                <w:sz w:val="28"/>
                <w:szCs w:val="28"/>
              </w:rPr>
              <w:t xml:space="preserve">, </w:t>
            </w:r>
            <w:proofErr w:type="spellStart"/>
            <w:r w:rsidRPr="005A0A35">
              <w:rPr>
                <w:rFonts w:ascii="Times New Roman" w:hAnsi="Times New Roman"/>
                <w:sz w:val="28"/>
                <w:szCs w:val="28"/>
              </w:rPr>
              <w:t>Ф.Мендельсон</w:t>
            </w:r>
            <w:proofErr w:type="spellEnd"/>
            <w:r w:rsidRPr="005A0A35">
              <w:rPr>
                <w:rFonts w:ascii="Times New Roman" w:hAnsi="Times New Roman"/>
                <w:sz w:val="28"/>
                <w:szCs w:val="28"/>
              </w:rPr>
              <w:t xml:space="preserve">, </w:t>
            </w:r>
            <w:proofErr w:type="spellStart"/>
            <w:r w:rsidRPr="005A0A35">
              <w:rPr>
                <w:rFonts w:ascii="Times New Roman" w:hAnsi="Times New Roman"/>
                <w:sz w:val="28"/>
                <w:szCs w:val="28"/>
              </w:rPr>
              <w:t>Р.Шуман</w:t>
            </w:r>
            <w:proofErr w:type="spellEnd"/>
          </w:p>
        </w:tc>
        <w:tc>
          <w:tcPr>
            <w:tcW w:w="179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3</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5</w:t>
            </w:r>
          </w:p>
        </w:tc>
        <w:tc>
          <w:tcPr>
            <w:tcW w:w="7276" w:type="dxa"/>
          </w:tcPr>
          <w:p w:rsidR="00272436" w:rsidRPr="000F5C44" w:rsidRDefault="00272436" w:rsidP="00012CA4">
            <w:pPr>
              <w:contextualSpacing/>
              <w:rPr>
                <w:rFonts w:ascii="Times New Roman" w:hAnsi="Times New Roman"/>
                <w:sz w:val="28"/>
                <w:szCs w:val="28"/>
              </w:rPr>
            </w:pPr>
            <w:r w:rsidRPr="005A0A35">
              <w:rPr>
                <w:rFonts w:ascii="Times New Roman" w:hAnsi="Times New Roman"/>
                <w:sz w:val="28"/>
                <w:szCs w:val="28"/>
              </w:rPr>
              <w:t xml:space="preserve">Программный симфонизм в творчестве </w:t>
            </w:r>
            <w:proofErr w:type="spellStart"/>
            <w:r w:rsidRPr="005A0A35">
              <w:rPr>
                <w:rFonts w:ascii="Times New Roman" w:hAnsi="Times New Roman"/>
                <w:sz w:val="28"/>
                <w:szCs w:val="28"/>
              </w:rPr>
              <w:t>Ф.Листа</w:t>
            </w:r>
            <w:proofErr w:type="spellEnd"/>
          </w:p>
        </w:tc>
        <w:tc>
          <w:tcPr>
            <w:tcW w:w="179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1,5</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6</w:t>
            </w:r>
          </w:p>
        </w:tc>
        <w:tc>
          <w:tcPr>
            <w:tcW w:w="7276" w:type="dxa"/>
          </w:tcPr>
          <w:p w:rsidR="00272436" w:rsidRPr="000F5C44" w:rsidRDefault="00272436" w:rsidP="00012CA4">
            <w:pPr>
              <w:contextualSpacing/>
              <w:rPr>
                <w:rFonts w:ascii="Times New Roman" w:hAnsi="Times New Roman"/>
                <w:sz w:val="28"/>
                <w:szCs w:val="28"/>
              </w:rPr>
            </w:pPr>
            <w:r w:rsidRPr="005A0A35">
              <w:rPr>
                <w:rFonts w:ascii="Times New Roman" w:hAnsi="Times New Roman"/>
                <w:sz w:val="28"/>
                <w:szCs w:val="28"/>
              </w:rPr>
              <w:t xml:space="preserve">Гротеск в музыке </w:t>
            </w:r>
            <w:proofErr w:type="spellStart"/>
            <w:r w:rsidRPr="005A0A35">
              <w:rPr>
                <w:rFonts w:ascii="Times New Roman" w:hAnsi="Times New Roman"/>
                <w:sz w:val="28"/>
                <w:szCs w:val="28"/>
              </w:rPr>
              <w:t>Г.Берлиоза</w:t>
            </w:r>
            <w:proofErr w:type="spellEnd"/>
            <w:r w:rsidRPr="005A0A35">
              <w:rPr>
                <w:rFonts w:ascii="Times New Roman" w:hAnsi="Times New Roman"/>
                <w:sz w:val="28"/>
                <w:szCs w:val="28"/>
              </w:rPr>
              <w:t>. «Фантастическая симфония»</w:t>
            </w:r>
          </w:p>
        </w:tc>
        <w:tc>
          <w:tcPr>
            <w:tcW w:w="179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1,5</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7</w:t>
            </w:r>
          </w:p>
        </w:tc>
        <w:tc>
          <w:tcPr>
            <w:tcW w:w="7276" w:type="dxa"/>
          </w:tcPr>
          <w:p w:rsidR="00272436" w:rsidRPr="000F5C44" w:rsidRDefault="00272436" w:rsidP="00012CA4">
            <w:pPr>
              <w:pStyle w:val="21"/>
              <w:shd w:val="clear" w:color="auto" w:fill="auto"/>
              <w:spacing w:before="0" w:line="360" w:lineRule="auto"/>
              <w:ind w:left="120"/>
              <w:contextualSpacing/>
              <w:jc w:val="both"/>
              <w:rPr>
                <w:sz w:val="28"/>
                <w:szCs w:val="28"/>
              </w:rPr>
            </w:pPr>
            <w:r w:rsidRPr="000F5C44">
              <w:rPr>
                <w:sz w:val="28"/>
                <w:szCs w:val="28"/>
              </w:rPr>
              <w:t>Виртуозы-исполнители и их творчество. (</w:t>
            </w:r>
            <w:proofErr w:type="spellStart"/>
            <w:r w:rsidRPr="000F5C44">
              <w:rPr>
                <w:sz w:val="28"/>
                <w:szCs w:val="28"/>
              </w:rPr>
              <w:t>Н.Паганини</w:t>
            </w:r>
            <w:proofErr w:type="spellEnd"/>
            <w:r w:rsidRPr="000F5C44">
              <w:rPr>
                <w:sz w:val="28"/>
                <w:szCs w:val="28"/>
              </w:rPr>
              <w:t xml:space="preserve">, </w:t>
            </w:r>
            <w:proofErr w:type="spellStart"/>
            <w:r w:rsidRPr="000F5C44">
              <w:rPr>
                <w:sz w:val="28"/>
                <w:szCs w:val="28"/>
              </w:rPr>
              <w:t>Ф.Лист</w:t>
            </w:r>
            <w:proofErr w:type="spellEnd"/>
            <w:r w:rsidRPr="000F5C44">
              <w:rPr>
                <w:sz w:val="28"/>
                <w:szCs w:val="28"/>
              </w:rPr>
              <w:t>)</w:t>
            </w:r>
          </w:p>
        </w:tc>
        <w:tc>
          <w:tcPr>
            <w:tcW w:w="179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1,5</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8</w:t>
            </w:r>
          </w:p>
        </w:tc>
        <w:tc>
          <w:tcPr>
            <w:tcW w:w="7276" w:type="dxa"/>
          </w:tcPr>
          <w:p w:rsidR="00272436" w:rsidRPr="000F5C44" w:rsidRDefault="00272436" w:rsidP="00012CA4">
            <w:pPr>
              <w:pStyle w:val="21"/>
              <w:shd w:val="clear" w:color="auto" w:fill="auto"/>
              <w:spacing w:before="0" w:line="360" w:lineRule="auto"/>
              <w:ind w:left="120"/>
              <w:contextualSpacing/>
              <w:jc w:val="both"/>
              <w:rPr>
                <w:sz w:val="28"/>
                <w:szCs w:val="28"/>
              </w:rPr>
            </w:pPr>
            <w:r w:rsidRPr="000F5C44">
              <w:rPr>
                <w:sz w:val="28"/>
                <w:szCs w:val="28"/>
              </w:rPr>
              <w:t xml:space="preserve">Творчество </w:t>
            </w:r>
            <w:proofErr w:type="spellStart"/>
            <w:r w:rsidRPr="000F5C44">
              <w:rPr>
                <w:sz w:val="28"/>
                <w:szCs w:val="28"/>
              </w:rPr>
              <w:t>Д.Россини</w:t>
            </w:r>
            <w:proofErr w:type="spellEnd"/>
          </w:p>
        </w:tc>
        <w:tc>
          <w:tcPr>
            <w:tcW w:w="179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3</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9</w:t>
            </w:r>
          </w:p>
        </w:tc>
        <w:tc>
          <w:tcPr>
            <w:tcW w:w="7276" w:type="dxa"/>
          </w:tcPr>
          <w:p w:rsidR="00272436" w:rsidRPr="000F5C44" w:rsidRDefault="00272436" w:rsidP="00012CA4">
            <w:pPr>
              <w:pStyle w:val="21"/>
              <w:shd w:val="clear" w:color="auto" w:fill="auto"/>
              <w:spacing w:before="0" w:line="360" w:lineRule="auto"/>
              <w:ind w:left="120"/>
              <w:contextualSpacing/>
              <w:jc w:val="both"/>
              <w:rPr>
                <w:sz w:val="28"/>
                <w:szCs w:val="28"/>
              </w:rPr>
            </w:pPr>
            <w:r w:rsidRPr="000F5C44">
              <w:rPr>
                <w:sz w:val="28"/>
                <w:szCs w:val="28"/>
              </w:rPr>
              <w:t>Контрольный урок (семинар)</w:t>
            </w:r>
          </w:p>
        </w:tc>
        <w:tc>
          <w:tcPr>
            <w:tcW w:w="179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3</w:t>
            </w:r>
          </w:p>
        </w:tc>
      </w:tr>
    </w:tbl>
    <w:p w:rsidR="00272436" w:rsidRPr="000F5C44" w:rsidRDefault="00272436" w:rsidP="00012CA4">
      <w:pPr>
        <w:spacing w:line="360" w:lineRule="auto"/>
        <w:contextualSpacing/>
        <w:jc w:val="center"/>
        <w:rPr>
          <w:rFonts w:ascii="Times New Roman" w:hAnsi="Times New Roman"/>
          <w:sz w:val="28"/>
          <w:szCs w:val="28"/>
        </w:rPr>
      </w:pPr>
    </w:p>
    <w:p w:rsidR="00272436" w:rsidRPr="000F5C44" w:rsidRDefault="00272436" w:rsidP="00012CA4">
      <w:pPr>
        <w:spacing w:line="360" w:lineRule="auto"/>
        <w:contextualSpacing/>
        <w:jc w:val="center"/>
        <w:rPr>
          <w:rFonts w:ascii="Times New Roman" w:hAnsi="Times New Roman"/>
          <w:sz w:val="28"/>
          <w:szCs w:val="28"/>
        </w:rPr>
      </w:pPr>
      <w:r w:rsidRPr="000F5C44">
        <w:rPr>
          <w:rFonts w:ascii="Times New Roman" w:hAnsi="Times New Roman"/>
          <w:sz w:val="28"/>
          <w:szCs w:val="28"/>
        </w:rPr>
        <w:t xml:space="preserve">8 класс </w:t>
      </w:r>
      <w:r w:rsidRPr="000F5C44">
        <w:rPr>
          <w:rFonts w:ascii="Times New Roman" w:hAnsi="Times New Roman"/>
          <w:sz w:val="28"/>
          <w:szCs w:val="28"/>
          <w:lang w:val="en-US"/>
        </w:rPr>
        <w:t>II</w:t>
      </w:r>
      <w:r w:rsidRPr="000F5C44">
        <w:rPr>
          <w:rFonts w:ascii="Times New Roman" w:hAnsi="Times New Roman"/>
          <w:sz w:val="28"/>
          <w:szCs w:val="28"/>
        </w:rPr>
        <w:t xml:space="preserve">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7316"/>
        <w:gridCol w:w="1757"/>
      </w:tblGrid>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w:t>
            </w:r>
          </w:p>
        </w:tc>
        <w:tc>
          <w:tcPr>
            <w:tcW w:w="7316"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Тема</w:t>
            </w:r>
          </w:p>
        </w:tc>
        <w:tc>
          <w:tcPr>
            <w:tcW w:w="1757"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Количество часов</w:t>
            </w:r>
          </w:p>
        </w:tc>
      </w:tr>
      <w:tr w:rsidR="00272436" w:rsidRPr="005A0A35" w:rsidTr="00952ABC">
        <w:trPr>
          <w:trHeight w:val="794"/>
        </w:trPr>
        <w:tc>
          <w:tcPr>
            <w:tcW w:w="498" w:type="dxa"/>
          </w:tcPr>
          <w:p w:rsidR="00272436" w:rsidRPr="005A0A35" w:rsidRDefault="00272436" w:rsidP="00012CA4">
            <w:pPr>
              <w:contextualSpacing/>
              <w:rPr>
                <w:rFonts w:ascii="Times New Roman" w:hAnsi="Times New Roman"/>
                <w:sz w:val="28"/>
                <w:szCs w:val="28"/>
              </w:rPr>
            </w:pPr>
            <w:r w:rsidRPr="000F5C44">
              <w:rPr>
                <w:rFonts w:ascii="Times New Roman" w:hAnsi="Times New Roman"/>
                <w:sz w:val="28"/>
                <w:szCs w:val="28"/>
              </w:rPr>
              <w:t>1</w:t>
            </w:r>
          </w:p>
        </w:tc>
        <w:tc>
          <w:tcPr>
            <w:tcW w:w="7316" w:type="dxa"/>
          </w:tcPr>
          <w:p w:rsidR="00272436" w:rsidRPr="000F5C44" w:rsidRDefault="00272436" w:rsidP="00012CA4">
            <w:pPr>
              <w:pStyle w:val="21"/>
              <w:shd w:val="clear" w:color="auto" w:fill="auto"/>
              <w:spacing w:before="0" w:line="360" w:lineRule="auto"/>
              <w:contextualSpacing/>
              <w:jc w:val="both"/>
              <w:rPr>
                <w:sz w:val="28"/>
                <w:szCs w:val="28"/>
              </w:rPr>
            </w:pPr>
            <w:r w:rsidRPr="000F5C44">
              <w:rPr>
                <w:sz w:val="28"/>
                <w:szCs w:val="28"/>
              </w:rPr>
              <w:t xml:space="preserve">Творчество французского романтика </w:t>
            </w:r>
            <w:proofErr w:type="spellStart"/>
            <w:r w:rsidRPr="000F5C44">
              <w:rPr>
                <w:sz w:val="28"/>
                <w:szCs w:val="28"/>
              </w:rPr>
              <w:t>К.Сен-Санса</w:t>
            </w:r>
            <w:proofErr w:type="spellEnd"/>
            <w:r w:rsidRPr="000F5C44">
              <w:rPr>
                <w:sz w:val="28"/>
                <w:szCs w:val="28"/>
              </w:rPr>
              <w:t xml:space="preserve">. Второй концерт для фортепиано, ария </w:t>
            </w:r>
            <w:proofErr w:type="spellStart"/>
            <w:r w:rsidRPr="000F5C44">
              <w:rPr>
                <w:sz w:val="28"/>
                <w:szCs w:val="28"/>
              </w:rPr>
              <w:t>Далилы</w:t>
            </w:r>
            <w:proofErr w:type="spellEnd"/>
            <w:r w:rsidRPr="000F5C44">
              <w:rPr>
                <w:sz w:val="28"/>
                <w:szCs w:val="28"/>
              </w:rPr>
              <w:t xml:space="preserve"> из оперы «Самсон и </w:t>
            </w:r>
            <w:proofErr w:type="spellStart"/>
            <w:r w:rsidRPr="000F5C44">
              <w:rPr>
                <w:sz w:val="28"/>
                <w:szCs w:val="28"/>
              </w:rPr>
              <w:t>Далила</w:t>
            </w:r>
            <w:proofErr w:type="spellEnd"/>
            <w:r w:rsidRPr="000F5C44">
              <w:rPr>
                <w:sz w:val="28"/>
                <w:szCs w:val="28"/>
              </w:rPr>
              <w:t>»</w:t>
            </w:r>
          </w:p>
        </w:tc>
        <w:tc>
          <w:tcPr>
            <w:tcW w:w="1757" w:type="dxa"/>
          </w:tcPr>
          <w:p w:rsidR="00272436" w:rsidRPr="000F5C44" w:rsidRDefault="00272436" w:rsidP="00012CA4">
            <w:pPr>
              <w:pStyle w:val="21"/>
              <w:shd w:val="clear" w:color="auto" w:fill="auto"/>
              <w:spacing w:before="0" w:line="360" w:lineRule="auto"/>
              <w:contextualSpacing/>
              <w:rPr>
                <w:sz w:val="28"/>
                <w:szCs w:val="28"/>
              </w:rPr>
            </w:pPr>
            <w:r w:rsidRPr="000F5C44">
              <w:rPr>
                <w:sz w:val="28"/>
                <w:szCs w:val="28"/>
              </w:rPr>
              <w:t>3</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2</w:t>
            </w:r>
          </w:p>
        </w:tc>
        <w:tc>
          <w:tcPr>
            <w:tcW w:w="7316" w:type="dxa"/>
          </w:tcPr>
          <w:p w:rsidR="00272436" w:rsidRPr="000F5C44" w:rsidRDefault="00272436" w:rsidP="00012CA4">
            <w:pPr>
              <w:contextualSpacing/>
              <w:rPr>
                <w:rFonts w:ascii="Times New Roman" w:hAnsi="Times New Roman"/>
                <w:sz w:val="28"/>
                <w:szCs w:val="28"/>
              </w:rPr>
            </w:pPr>
            <w:r w:rsidRPr="005A0A35">
              <w:rPr>
                <w:rFonts w:ascii="Times New Roman" w:hAnsi="Times New Roman"/>
                <w:sz w:val="28"/>
                <w:szCs w:val="28"/>
              </w:rPr>
              <w:t xml:space="preserve">Симфонические циклы </w:t>
            </w:r>
            <w:proofErr w:type="spellStart"/>
            <w:r w:rsidRPr="005A0A35">
              <w:rPr>
                <w:rFonts w:ascii="Times New Roman" w:hAnsi="Times New Roman"/>
                <w:sz w:val="28"/>
                <w:szCs w:val="28"/>
              </w:rPr>
              <w:t>И.Брамса</w:t>
            </w:r>
            <w:proofErr w:type="spellEnd"/>
            <w:r w:rsidRPr="005A0A35">
              <w:rPr>
                <w:rFonts w:ascii="Times New Roman" w:hAnsi="Times New Roman"/>
                <w:sz w:val="28"/>
                <w:szCs w:val="28"/>
              </w:rPr>
              <w:t>.</w:t>
            </w:r>
          </w:p>
        </w:tc>
        <w:tc>
          <w:tcPr>
            <w:tcW w:w="175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1,5</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3</w:t>
            </w:r>
          </w:p>
        </w:tc>
        <w:tc>
          <w:tcPr>
            <w:tcW w:w="7316" w:type="dxa"/>
          </w:tcPr>
          <w:p w:rsidR="00272436" w:rsidRPr="000F5C44" w:rsidRDefault="00272436" w:rsidP="00012CA4">
            <w:pPr>
              <w:contextualSpacing/>
              <w:rPr>
                <w:rFonts w:ascii="Times New Roman" w:hAnsi="Times New Roman"/>
                <w:sz w:val="28"/>
                <w:szCs w:val="28"/>
              </w:rPr>
            </w:pPr>
            <w:r w:rsidRPr="005A0A35">
              <w:rPr>
                <w:rFonts w:ascii="Times New Roman" w:hAnsi="Times New Roman"/>
                <w:sz w:val="28"/>
                <w:szCs w:val="28"/>
              </w:rPr>
              <w:t xml:space="preserve">Оперное творчество </w:t>
            </w:r>
            <w:proofErr w:type="spellStart"/>
            <w:r w:rsidRPr="005A0A35">
              <w:rPr>
                <w:rFonts w:ascii="Times New Roman" w:hAnsi="Times New Roman"/>
                <w:sz w:val="28"/>
                <w:szCs w:val="28"/>
              </w:rPr>
              <w:t>Д.Верди</w:t>
            </w:r>
            <w:proofErr w:type="spellEnd"/>
            <w:r w:rsidRPr="005A0A35">
              <w:rPr>
                <w:rFonts w:ascii="Times New Roman" w:hAnsi="Times New Roman"/>
                <w:sz w:val="28"/>
                <w:szCs w:val="28"/>
              </w:rPr>
              <w:t>. Ознакомление со сценами опер.</w:t>
            </w:r>
          </w:p>
        </w:tc>
        <w:tc>
          <w:tcPr>
            <w:tcW w:w="175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3</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4</w:t>
            </w:r>
          </w:p>
        </w:tc>
        <w:tc>
          <w:tcPr>
            <w:tcW w:w="7316" w:type="dxa"/>
          </w:tcPr>
          <w:p w:rsidR="00272436" w:rsidRPr="000F5C44" w:rsidRDefault="00272436" w:rsidP="00012CA4">
            <w:pPr>
              <w:contextualSpacing/>
              <w:rPr>
                <w:rFonts w:ascii="Times New Roman" w:hAnsi="Times New Roman"/>
                <w:sz w:val="28"/>
                <w:szCs w:val="28"/>
              </w:rPr>
            </w:pPr>
            <w:r w:rsidRPr="005A0A35">
              <w:rPr>
                <w:rFonts w:ascii="Times New Roman" w:hAnsi="Times New Roman"/>
                <w:sz w:val="28"/>
                <w:szCs w:val="28"/>
              </w:rPr>
              <w:t xml:space="preserve">Музыкальная драма </w:t>
            </w:r>
            <w:proofErr w:type="spellStart"/>
            <w:r w:rsidRPr="005A0A35">
              <w:rPr>
                <w:rFonts w:ascii="Times New Roman" w:hAnsi="Times New Roman"/>
                <w:sz w:val="28"/>
                <w:szCs w:val="28"/>
              </w:rPr>
              <w:t>Р.Вагнера</w:t>
            </w:r>
            <w:proofErr w:type="spellEnd"/>
            <w:r w:rsidRPr="005A0A35">
              <w:rPr>
                <w:rFonts w:ascii="Times New Roman" w:hAnsi="Times New Roman"/>
                <w:sz w:val="28"/>
                <w:szCs w:val="28"/>
              </w:rPr>
              <w:t>.</w:t>
            </w:r>
          </w:p>
        </w:tc>
        <w:tc>
          <w:tcPr>
            <w:tcW w:w="175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3</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lastRenderedPageBreak/>
              <w:t>5</w:t>
            </w:r>
          </w:p>
        </w:tc>
        <w:tc>
          <w:tcPr>
            <w:tcW w:w="7316" w:type="dxa"/>
          </w:tcPr>
          <w:p w:rsidR="00272436" w:rsidRPr="000F5C44" w:rsidRDefault="00272436" w:rsidP="00012CA4">
            <w:pPr>
              <w:contextualSpacing/>
              <w:rPr>
                <w:rFonts w:ascii="Times New Roman" w:hAnsi="Times New Roman"/>
                <w:sz w:val="28"/>
                <w:szCs w:val="28"/>
              </w:rPr>
            </w:pPr>
            <w:r w:rsidRPr="005A0A35">
              <w:rPr>
                <w:rFonts w:ascii="Times New Roman" w:hAnsi="Times New Roman"/>
                <w:sz w:val="28"/>
                <w:szCs w:val="28"/>
              </w:rPr>
              <w:t xml:space="preserve">Творчество чешских композиторов (на выбор </w:t>
            </w:r>
            <w:proofErr w:type="spellStart"/>
            <w:r w:rsidRPr="005A0A35">
              <w:rPr>
                <w:rFonts w:ascii="Times New Roman" w:hAnsi="Times New Roman"/>
                <w:sz w:val="28"/>
                <w:szCs w:val="28"/>
              </w:rPr>
              <w:t>А.Дворжак</w:t>
            </w:r>
            <w:proofErr w:type="spellEnd"/>
            <w:r w:rsidRPr="005A0A35">
              <w:rPr>
                <w:rFonts w:ascii="Times New Roman" w:hAnsi="Times New Roman"/>
                <w:sz w:val="28"/>
                <w:szCs w:val="28"/>
              </w:rPr>
              <w:t xml:space="preserve">, </w:t>
            </w:r>
            <w:proofErr w:type="spellStart"/>
            <w:r w:rsidRPr="005A0A35">
              <w:rPr>
                <w:rFonts w:ascii="Times New Roman" w:hAnsi="Times New Roman"/>
                <w:sz w:val="28"/>
                <w:szCs w:val="28"/>
              </w:rPr>
              <w:t>Б.Сметана</w:t>
            </w:r>
            <w:proofErr w:type="spellEnd"/>
            <w:r w:rsidRPr="005A0A35">
              <w:rPr>
                <w:rFonts w:ascii="Times New Roman" w:hAnsi="Times New Roman"/>
                <w:sz w:val="28"/>
                <w:szCs w:val="28"/>
              </w:rPr>
              <w:t>).</w:t>
            </w:r>
          </w:p>
        </w:tc>
        <w:tc>
          <w:tcPr>
            <w:tcW w:w="175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1,5</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6</w:t>
            </w:r>
          </w:p>
        </w:tc>
        <w:tc>
          <w:tcPr>
            <w:tcW w:w="7316" w:type="dxa"/>
          </w:tcPr>
          <w:p w:rsidR="00272436" w:rsidRPr="000F5C44" w:rsidRDefault="00272436" w:rsidP="00012CA4">
            <w:pPr>
              <w:contextualSpacing/>
              <w:rPr>
                <w:rFonts w:ascii="Times New Roman" w:hAnsi="Times New Roman"/>
                <w:sz w:val="28"/>
                <w:szCs w:val="28"/>
              </w:rPr>
            </w:pPr>
            <w:r w:rsidRPr="005A0A35">
              <w:rPr>
                <w:rFonts w:ascii="Times New Roman" w:hAnsi="Times New Roman"/>
                <w:sz w:val="28"/>
                <w:szCs w:val="28"/>
              </w:rPr>
              <w:t xml:space="preserve">Симфоническое творчество </w:t>
            </w:r>
            <w:proofErr w:type="spellStart"/>
            <w:r w:rsidRPr="005A0A35">
              <w:rPr>
                <w:rFonts w:ascii="Times New Roman" w:hAnsi="Times New Roman"/>
                <w:sz w:val="28"/>
                <w:szCs w:val="28"/>
              </w:rPr>
              <w:t>Г.Малера</w:t>
            </w:r>
            <w:proofErr w:type="spellEnd"/>
            <w:r w:rsidRPr="005A0A35">
              <w:rPr>
                <w:rFonts w:ascii="Times New Roman" w:hAnsi="Times New Roman"/>
                <w:sz w:val="28"/>
                <w:szCs w:val="28"/>
              </w:rPr>
              <w:t>.</w:t>
            </w:r>
          </w:p>
        </w:tc>
        <w:tc>
          <w:tcPr>
            <w:tcW w:w="175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1,5</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7</w:t>
            </w:r>
          </w:p>
        </w:tc>
        <w:tc>
          <w:tcPr>
            <w:tcW w:w="7316" w:type="dxa"/>
          </w:tcPr>
          <w:p w:rsidR="00272436" w:rsidRPr="000F5C44" w:rsidRDefault="00272436" w:rsidP="00012CA4">
            <w:pPr>
              <w:pStyle w:val="21"/>
              <w:shd w:val="clear" w:color="auto" w:fill="auto"/>
              <w:spacing w:before="0" w:line="360" w:lineRule="auto"/>
              <w:ind w:left="120"/>
              <w:contextualSpacing/>
              <w:jc w:val="both"/>
              <w:rPr>
                <w:sz w:val="28"/>
                <w:szCs w:val="28"/>
              </w:rPr>
            </w:pPr>
            <w:r w:rsidRPr="000F5C44">
              <w:rPr>
                <w:sz w:val="28"/>
                <w:szCs w:val="28"/>
              </w:rPr>
              <w:t xml:space="preserve">Французские импрессионисты </w:t>
            </w:r>
            <w:proofErr w:type="spellStart"/>
            <w:r w:rsidRPr="000F5C44">
              <w:rPr>
                <w:sz w:val="28"/>
                <w:szCs w:val="28"/>
              </w:rPr>
              <w:t>К.Дебюсси</w:t>
            </w:r>
            <w:proofErr w:type="spellEnd"/>
            <w:r w:rsidRPr="000F5C44">
              <w:rPr>
                <w:sz w:val="28"/>
                <w:szCs w:val="28"/>
              </w:rPr>
              <w:t xml:space="preserve">, </w:t>
            </w:r>
            <w:proofErr w:type="spellStart"/>
            <w:r w:rsidRPr="000F5C44">
              <w:rPr>
                <w:sz w:val="28"/>
                <w:szCs w:val="28"/>
              </w:rPr>
              <w:t>М.Равель</w:t>
            </w:r>
            <w:proofErr w:type="spellEnd"/>
            <w:r w:rsidRPr="000F5C44">
              <w:rPr>
                <w:sz w:val="28"/>
                <w:szCs w:val="28"/>
              </w:rPr>
              <w:t xml:space="preserve">, </w:t>
            </w:r>
            <w:proofErr w:type="spellStart"/>
            <w:r w:rsidRPr="000F5C44">
              <w:rPr>
                <w:sz w:val="28"/>
                <w:szCs w:val="28"/>
              </w:rPr>
              <w:t>П.Дюка</w:t>
            </w:r>
            <w:proofErr w:type="spellEnd"/>
            <w:r w:rsidRPr="000F5C44">
              <w:rPr>
                <w:sz w:val="28"/>
                <w:szCs w:val="28"/>
              </w:rPr>
              <w:t>.</w:t>
            </w:r>
          </w:p>
        </w:tc>
        <w:tc>
          <w:tcPr>
            <w:tcW w:w="175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3</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8</w:t>
            </w:r>
          </w:p>
        </w:tc>
        <w:tc>
          <w:tcPr>
            <w:tcW w:w="7316" w:type="dxa"/>
          </w:tcPr>
          <w:p w:rsidR="00272436" w:rsidRPr="000F5C44" w:rsidRDefault="00272436" w:rsidP="00012CA4">
            <w:pPr>
              <w:pStyle w:val="21"/>
              <w:shd w:val="clear" w:color="auto" w:fill="auto"/>
              <w:spacing w:before="0" w:line="360" w:lineRule="auto"/>
              <w:ind w:left="120"/>
              <w:contextualSpacing/>
              <w:jc w:val="both"/>
              <w:rPr>
                <w:sz w:val="28"/>
                <w:szCs w:val="28"/>
              </w:rPr>
            </w:pPr>
            <w:proofErr w:type="spellStart"/>
            <w:r w:rsidRPr="000F5C44">
              <w:rPr>
                <w:sz w:val="28"/>
                <w:szCs w:val="28"/>
              </w:rPr>
              <w:t>Б.Бриттен</w:t>
            </w:r>
            <w:proofErr w:type="spellEnd"/>
            <w:r w:rsidRPr="000F5C44">
              <w:rPr>
                <w:sz w:val="28"/>
                <w:szCs w:val="28"/>
              </w:rPr>
              <w:t xml:space="preserve"> и английская музыка</w:t>
            </w:r>
          </w:p>
        </w:tc>
        <w:tc>
          <w:tcPr>
            <w:tcW w:w="175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1,5</w:t>
            </w:r>
          </w:p>
        </w:tc>
      </w:tr>
      <w:tr w:rsidR="00272436" w:rsidRPr="005A0A35" w:rsidTr="00952ABC">
        <w:tc>
          <w:tcPr>
            <w:tcW w:w="498" w:type="dxa"/>
          </w:tcPr>
          <w:p w:rsidR="00272436" w:rsidRPr="005A0A35" w:rsidRDefault="00272436" w:rsidP="00012CA4">
            <w:pPr>
              <w:ind w:right="-5"/>
              <w:contextualSpacing/>
              <w:rPr>
                <w:rFonts w:ascii="Times New Roman" w:hAnsi="Times New Roman"/>
                <w:sz w:val="28"/>
                <w:szCs w:val="28"/>
              </w:rPr>
            </w:pPr>
            <w:r w:rsidRPr="005A0A35">
              <w:rPr>
                <w:rFonts w:ascii="Times New Roman" w:hAnsi="Times New Roman"/>
                <w:sz w:val="28"/>
                <w:szCs w:val="28"/>
              </w:rPr>
              <w:t>9</w:t>
            </w:r>
          </w:p>
        </w:tc>
        <w:tc>
          <w:tcPr>
            <w:tcW w:w="7316" w:type="dxa"/>
          </w:tcPr>
          <w:p w:rsidR="00272436" w:rsidRPr="000F5C44" w:rsidRDefault="00272436" w:rsidP="00012CA4">
            <w:pPr>
              <w:pStyle w:val="21"/>
              <w:shd w:val="clear" w:color="auto" w:fill="auto"/>
              <w:spacing w:before="0" w:line="360" w:lineRule="auto"/>
              <w:ind w:left="120"/>
              <w:contextualSpacing/>
              <w:jc w:val="both"/>
              <w:rPr>
                <w:sz w:val="28"/>
                <w:szCs w:val="28"/>
              </w:rPr>
            </w:pPr>
            <w:proofErr w:type="spellStart"/>
            <w:r w:rsidRPr="000F5C44">
              <w:rPr>
                <w:sz w:val="28"/>
                <w:szCs w:val="28"/>
              </w:rPr>
              <w:t>Д.Гершвин</w:t>
            </w:r>
            <w:proofErr w:type="spellEnd"/>
            <w:r w:rsidRPr="000F5C44">
              <w:rPr>
                <w:sz w:val="28"/>
                <w:szCs w:val="28"/>
              </w:rPr>
              <w:t xml:space="preserve"> и американская музыка. Джазовая культура.</w:t>
            </w:r>
          </w:p>
        </w:tc>
        <w:tc>
          <w:tcPr>
            <w:tcW w:w="1757" w:type="dxa"/>
          </w:tcPr>
          <w:p w:rsidR="00272436" w:rsidRPr="005A0A35"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1,5</w:t>
            </w:r>
          </w:p>
        </w:tc>
      </w:tr>
      <w:tr w:rsidR="00272436" w:rsidRPr="005A0A35" w:rsidTr="00952ABC">
        <w:tc>
          <w:tcPr>
            <w:tcW w:w="498" w:type="dxa"/>
          </w:tcPr>
          <w:p w:rsidR="00272436" w:rsidRPr="005A0A35" w:rsidRDefault="00272436" w:rsidP="00012CA4">
            <w:pPr>
              <w:ind w:right="-5"/>
              <w:contextualSpacing/>
              <w:rPr>
                <w:rFonts w:ascii="Times New Roman" w:hAnsi="Times New Roman"/>
                <w:sz w:val="28"/>
                <w:szCs w:val="28"/>
              </w:rPr>
            </w:pPr>
            <w:r w:rsidRPr="005A0A35">
              <w:rPr>
                <w:rFonts w:ascii="Times New Roman" w:hAnsi="Times New Roman"/>
                <w:sz w:val="28"/>
                <w:szCs w:val="28"/>
              </w:rPr>
              <w:t>10</w:t>
            </w:r>
          </w:p>
        </w:tc>
        <w:tc>
          <w:tcPr>
            <w:tcW w:w="7316" w:type="dxa"/>
          </w:tcPr>
          <w:p w:rsidR="00272436" w:rsidRPr="000F5C44" w:rsidRDefault="00272436" w:rsidP="00012CA4">
            <w:pPr>
              <w:pStyle w:val="21"/>
              <w:shd w:val="clear" w:color="auto" w:fill="auto"/>
              <w:spacing w:before="0" w:line="360" w:lineRule="auto"/>
              <w:ind w:left="120"/>
              <w:contextualSpacing/>
              <w:jc w:val="both"/>
              <w:rPr>
                <w:sz w:val="28"/>
                <w:szCs w:val="28"/>
              </w:rPr>
            </w:pPr>
            <w:r w:rsidRPr="000F5C44">
              <w:rPr>
                <w:sz w:val="28"/>
                <w:szCs w:val="28"/>
              </w:rPr>
              <w:t>Выдающиеся исполнители ХХ века. Знакомство с аудио- и видео-записями, характеристика и особенности исполнения.</w:t>
            </w:r>
          </w:p>
        </w:tc>
        <w:tc>
          <w:tcPr>
            <w:tcW w:w="1757" w:type="dxa"/>
          </w:tcPr>
          <w:p w:rsidR="00272436" w:rsidRPr="005A0A35"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3</w:t>
            </w:r>
          </w:p>
        </w:tc>
      </w:tr>
      <w:tr w:rsidR="00272436" w:rsidRPr="005A0A35" w:rsidTr="00952ABC">
        <w:tc>
          <w:tcPr>
            <w:tcW w:w="498" w:type="dxa"/>
          </w:tcPr>
          <w:p w:rsidR="00272436" w:rsidRPr="000F5C44" w:rsidRDefault="00272436" w:rsidP="00012CA4">
            <w:pPr>
              <w:ind w:right="-5"/>
              <w:contextualSpacing/>
              <w:rPr>
                <w:rFonts w:ascii="Times New Roman" w:hAnsi="Times New Roman"/>
                <w:sz w:val="28"/>
                <w:szCs w:val="28"/>
              </w:rPr>
            </w:pPr>
            <w:r w:rsidRPr="005A0A35">
              <w:rPr>
                <w:rFonts w:ascii="Times New Roman" w:hAnsi="Times New Roman"/>
                <w:sz w:val="28"/>
                <w:szCs w:val="28"/>
              </w:rPr>
              <w:t>11</w:t>
            </w:r>
          </w:p>
        </w:tc>
        <w:tc>
          <w:tcPr>
            <w:tcW w:w="7316" w:type="dxa"/>
          </w:tcPr>
          <w:p w:rsidR="00272436" w:rsidRPr="000F5C44" w:rsidRDefault="00272436" w:rsidP="00012CA4">
            <w:pPr>
              <w:pStyle w:val="21"/>
              <w:shd w:val="clear" w:color="auto" w:fill="auto"/>
              <w:spacing w:before="0" w:line="360" w:lineRule="auto"/>
              <w:ind w:left="120"/>
              <w:contextualSpacing/>
              <w:jc w:val="both"/>
              <w:rPr>
                <w:sz w:val="28"/>
                <w:szCs w:val="28"/>
              </w:rPr>
            </w:pPr>
            <w:r w:rsidRPr="000F5C44">
              <w:rPr>
                <w:sz w:val="28"/>
                <w:szCs w:val="28"/>
              </w:rPr>
              <w:t>Контрольный урок (семинар)</w:t>
            </w:r>
          </w:p>
        </w:tc>
        <w:tc>
          <w:tcPr>
            <w:tcW w:w="1757" w:type="dxa"/>
          </w:tcPr>
          <w:p w:rsidR="00272436" w:rsidRPr="000F5C44" w:rsidRDefault="00272436" w:rsidP="00012CA4">
            <w:pPr>
              <w:ind w:right="-5"/>
              <w:contextualSpacing/>
              <w:jc w:val="center"/>
              <w:rPr>
                <w:rFonts w:ascii="Times New Roman" w:hAnsi="Times New Roman"/>
                <w:sz w:val="28"/>
                <w:szCs w:val="28"/>
              </w:rPr>
            </w:pPr>
            <w:r w:rsidRPr="005A0A35">
              <w:rPr>
                <w:rFonts w:ascii="Times New Roman" w:hAnsi="Times New Roman"/>
                <w:sz w:val="28"/>
                <w:szCs w:val="28"/>
              </w:rPr>
              <w:t>3</w:t>
            </w:r>
          </w:p>
        </w:tc>
      </w:tr>
    </w:tbl>
    <w:p w:rsidR="00272436" w:rsidRPr="000F5C44" w:rsidRDefault="00272436" w:rsidP="00012CA4">
      <w:pPr>
        <w:contextualSpacing/>
        <w:rPr>
          <w:rFonts w:ascii="Times New Roman" w:hAnsi="Times New Roman"/>
          <w:sz w:val="28"/>
          <w:szCs w:val="28"/>
        </w:rPr>
      </w:pPr>
    </w:p>
    <w:p w:rsidR="00272436" w:rsidRPr="000F5C44" w:rsidRDefault="00272436" w:rsidP="00012CA4">
      <w:pPr>
        <w:spacing w:line="360" w:lineRule="auto"/>
        <w:contextualSpacing/>
        <w:jc w:val="both"/>
        <w:rPr>
          <w:rFonts w:ascii="Times New Roman" w:hAnsi="Times New Roman"/>
          <w:sz w:val="28"/>
          <w:szCs w:val="28"/>
        </w:rPr>
      </w:pPr>
    </w:p>
    <w:p w:rsidR="00272436" w:rsidRPr="000F5C44" w:rsidRDefault="00272436" w:rsidP="00012CA4">
      <w:pPr>
        <w:spacing w:line="360" w:lineRule="auto"/>
        <w:contextualSpacing/>
        <w:jc w:val="center"/>
        <w:rPr>
          <w:rFonts w:ascii="Times New Roman" w:hAnsi="Times New Roman"/>
          <w:b/>
          <w:sz w:val="32"/>
          <w:szCs w:val="32"/>
        </w:rPr>
      </w:pPr>
      <w:r w:rsidRPr="000F5C44">
        <w:rPr>
          <w:rFonts w:ascii="Times New Roman" w:hAnsi="Times New Roman"/>
          <w:b/>
          <w:sz w:val="32"/>
          <w:szCs w:val="32"/>
        </w:rPr>
        <w:t>III. СОДЕРЖАНИЕ УЧЕБНОГО ПРЕДМЕТА</w:t>
      </w:r>
      <w:bookmarkStart w:id="10" w:name="bookmark13"/>
    </w:p>
    <w:p w:rsidR="00272436" w:rsidRPr="000F5C44" w:rsidRDefault="00272436" w:rsidP="00012CA4">
      <w:pPr>
        <w:spacing w:line="360" w:lineRule="auto"/>
        <w:contextualSpacing/>
        <w:jc w:val="center"/>
        <w:rPr>
          <w:rFonts w:ascii="Times New Roman" w:hAnsi="Times New Roman"/>
          <w:b/>
          <w:sz w:val="28"/>
          <w:szCs w:val="28"/>
        </w:rPr>
      </w:pPr>
    </w:p>
    <w:p w:rsidR="00272436" w:rsidRPr="000F5C44" w:rsidRDefault="00272436" w:rsidP="00012CA4">
      <w:pPr>
        <w:spacing w:line="360" w:lineRule="auto"/>
        <w:contextualSpacing/>
        <w:jc w:val="center"/>
        <w:rPr>
          <w:rFonts w:ascii="Times New Roman" w:hAnsi="Times New Roman"/>
          <w:b/>
          <w:sz w:val="32"/>
          <w:szCs w:val="32"/>
        </w:rPr>
      </w:pPr>
      <w:r w:rsidRPr="000F5C44">
        <w:rPr>
          <w:rFonts w:ascii="Times New Roman" w:hAnsi="Times New Roman"/>
          <w:b/>
          <w:sz w:val="28"/>
          <w:szCs w:val="28"/>
        </w:rPr>
        <w:t>Первый год обучения</w:t>
      </w:r>
      <w:bookmarkEnd w:id="10"/>
      <w:r w:rsidRPr="000F5C44">
        <w:rPr>
          <w:rFonts w:ascii="Times New Roman" w:hAnsi="Times New Roman"/>
          <w:b/>
          <w:sz w:val="28"/>
          <w:szCs w:val="28"/>
        </w:rPr>
        <w:t xml:space="preserve"> (4 класс).</w:t>
      </w:r>
    </w:p>
    <w:p w:rsidR="00272436" w:rsidRPr="000F5C44" w:rsidRDefault="00272436" w:rsidP="00012CA4">
      <w:pPr>
        <w:pStyle w:val="21"/>
        <w:shd w:val="clear" w:color="auto" w:fill="auto"/>
        <w:spacing w:before="0" w:line="360" w:lineRule="auto"/>
        <w:ind w:left="120" w:right="20" w:firstLine="720"/>
        <w:contextualSpacing/>
        <w:jc w:val="both"/>
        <w:rPr>
          <w:sz w:val="28"/>
          <w:szCs w:val="28"/>
        </w:rPr>
      </w:pPr>
      <w:r w:rsidRPr="000F5C44">
        <w:rPr>
          <w:sz w:val="28"/>
          <w:szCs w:val="28"/>
        </w:rPr>
        <w:t>Первый год обучения музыкальной литературе тесно связан с учебным предметом «Слушание музыки». Его задачи – продолжая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w:t>
      </w:r>
    </w:p>
    <w:p w:rsidR="00272436" w:rsidRPr="000F5C44" w:rsidRDefault="00272436" w:rsidP="00012CA4">
      <w:pPr>
        <w:pStyle w:val="21"/>
        <w:shd w:val="clear" w:color="auto" w:fill="auto"/>
        <w:spacing w:before="0" w:line="360" w:lineRule="auto"/>
        <w:ind w:left="120" w:right="20" w:firstLine="720"/>
        <w:contextualSpacing/>
        <w:jc w:val="both"/>
        <w:rPr>
          <w:sz w:val="28"/>
          <w:szCs w:val="28"/>
        </w:rPr>
      </w:pPr>
      <w:r w:rsidRPr="000F5C44">
        <w:rPr>
          <w:sz w:val="28"/>
          <w:szCs w:val="28"/>
        </w:rPr>
        <w:t>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w:t>
      </w:r>
    </w:p>
    <w:p w:rsidR="00272436" w:rsidRDefault="00272436" w:rsidP="00012CA4">
      <w:pPr>
        <w:pStyle w:val="21"/>
        <w:shd w:val="clear" w:color="auto" w:fill="auto"/>
        <w:spacing w:before="0" w:after="356" w:line="360" w:lineRule="auto"/>
        <w:ind w:right="40"/>
        <w:contextualSpacing/>
        <w:jc w:val="both"/>
        <w:rPr>
          <w:sz w:val="28"/>
          <w:szCs w:val="28"/>
        </w:rPr>
      </w:pPr>
      <w:r w:rsidRPr="000F5C44">
        <w:rPr>
          <w:sz w:val="28"/>
          <w:szCs w:val="28"/>
        </w:rPr>
        <w:lastRenderedPageBreak/>
        <w:t>позволяет ввести новые важные понятия, которые успешно осваиваются при возвращении к ним на новом материале.</w:t>
      </w:r>
    </w:p>
    <w:p w:rsidR="00272436" w:rsidRPr="000F5C44" w:rsidRDefault="00272436" w:rsidP="00012CA4">
      <w:pPr>
        <w:pStyle w:val="21"/>
        <w:shd w:val="clear" w:color="auto" w:fill="auto"/>
        <w:spacing w:before="0" w:after="356" w:line="360" w:lineRule="auto"/>
        <w:ind w:right="40"/>
        <w:contextualSpacing/>
        <w:rPr>
          <w:b/>
          <w:sz w:val="28"/>
          <w:szCs w:val="28"/>
        </w:rPr>
      </w:pPr>
      <w:r w:rsidRPr="000F5C44">
        <w:rPr>
          <w:b/>
          <w:sz w:val="28"/>
          <w:szCs w:val="28"/>
        </w:rPr>
        <w:t>Второй год обучения (5 класс).</w:t>
      </w:r>
      <w:bookmarkStart w:id="11" w:name="bookmark26"/>
    </w:p>
    <w:p w:rsidR="00272436" w:rsidRPr="000F5C44" w:rsidRDefault="00272436" w:rsidP="00012CA4">
      <w:pPr>
        <w:pStyle w:val="21"/>
        <w:shd w:val="clear" w:color="auto" w:fill="auto"/>
        <w:spacing w:before="0" w:after="356" w:line="360" w:lineRule="auto"/>
        <w:ind w:right="40"/>
        <w:contextualSpacing/>
        <w:rPr>
          <w:sz w:val="28"/>
          <w:szCs w:val="28"/>
        </w:rPr>
      </w:pPr>
      <w:r w:rsidRPr="000F5C44">
        <w:rPr>
          <w:sz w:val="28"/>
          <w:szCs w:val="28"/>
        </w:rPr>
        <w:t>МУЗЫКАЛЬНАЯ ЛИТЕРАТУРА ЗАРУБЕЖНЫХ СТРАН</w:t>
      </w:r>
    </w:p>
    <w:bookmarkEnd w:id="11"/>
    <w:p w:rsidR="00272436" w:rsidRPr="000F5C44" w:rsidRDefault="00272436" w:rsidP="00012CA4">
      <w:pPr>
        <w:pStyle w:val="21"/>
        <w:shd w:val="clear" w:color="auto" w:fill="auto"/>
        <w:spacing w:before="0" w:line="360" w:lineRule="auto"/>
        <w:ind w:left="20" w:right="20" w:firstLine="700"/>
        <w:contextualSpacing/>
        <w:jc w:val="both"/>
        <w:rPr>
          <w:sz w:val="28"/>
          <w:szCs w:val="28"/>
        </w:rPr>
      </w:pPr>
      <w:r w:rsidRPr="000F5C44">
        <w:rPr>
          <w:sz w:val="28"/>
          <w:szCs w:val="28"/>
        </w:rPr>
        <w:t>Второй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rsidR="00272436" w:rsidRPr="000F5C44" w:rsidRDefault="00272436" w:rsidP="00012CA4">
      <w:pPr>
        <w:pStyle w:val="21"/>
        <w:shd w:val="clear" w:color="auto" w:fill="auto"/>
        <w:spacing w:before="0" w:line="360" w:lineRule="auto"/>
        <w:ind w:left="20" w:right="20" w:firstLine="700"/>
        <w:contextualSpacing/>
        <w:jc w:val="both"/>
        <w:rPr>
          <w:sz w:val="28"/>
          <w:szCs w:val="28"/>
        </w:rPr>
      </w:pPr>
      <w:r w:rsidRPr="000F5C44">
        <w:rPr>
          <w:sz w:val="28"/>
          <w:szCs w:val="28"/>
        </w:rPr>
        <w:t xml:space="preserve">В центре внимания курса находятся темы «Жизнь и творчество» </w:t>
      </w:r>
      <w:proofErr w:type="spellStart"/>
      <w:r w:rsidRPr="000F5C44">
        <w:rPr>
          <w:sz w:val="28"/>
          <w:szCs w:val="28"/>
        </w:rPr>
        <w:t>И.С.Баха</w:t>
      </w:r>
      <w:proofErr w:type="spellEnd"/>
      <w:r w:rsidRPr="000F5C44">
        <w:rPr>
          <w:sz w:val="28"/>
          <w:szCs w:val="28"/>
        </w:rPr>
        <w:t xml:space="preserve">, </w:t>
      </w:r>
      <w:proofErr w:type="spellStart"/>
      <w:r w:rsidRPr="000F5C44">
        <w:rPr>
          <w:sz w:val="28"/>
          <w:szCs w:val="28"/>
        </w:rPr>
        <w:t>И.Гайдна</w:t>
      </w:r>
      <w:proofErr w:type="spellEnd"/>
      <w:r w:rsidRPr="000F5C44">
        <w:rPr>
          <w:sz w:val="28"/>
          <w:szCs w:val="28"/>
        </w:rPr>
        <w:t xml:space="preserve">, </w:t>
      </w:r>
      <w:proofErr w:type="spellStart"/>
      <w:r w:rsidRPr="000F5C44">
        <w:rPr>
          <w:sz w:val="28"/>
          <w:szCs w:val="28"/>
        </w:rPr>
        <w:t>В.А.Моцарта</w:t>
      </w:r>
      <w:proofErr w:type="spellEnd"/>
      <w:r w:rsidRPr="000F5C44">
        <w:rPr>
          <w:sz w:val="28"/>
          <w:szCs w:val="28"/>
        </w:rPr>
        <w:t xml:space="preserve">, Л. </w:t>
      </w:r>
      <w:proofErr w:type="spellStart"/>
      <w:r w:rsidRPr="000F5C44">
        <w:rPr>
          <w:sz w:val="28"/>
          <w:szCs w:val="28"/>
        </w:rPr>
        <w:t>ван</w:t>
      </w:r>
      <w:proofErr w:type="spellEnd"/>
      <w:r w:rsidRPr="000F5C44">
        <w:rPr>
          <w:sz w:val="28"/>
          <w:szCs w:val="28"/>
        </w:rPr>
        <w:t xml:space="preserve"> Бетховена, </w:t>
      </w:r>
      <w:proofErr w:type="spellStart"/>
      <w:r w:rsidRPr="000F5C44">
        <w:rPr>
          <w:sz w:val="28"/>
          <w:szCs w:val="28"/>
        </w:rPr>
        <w:t>Ф.Шуберта</w:t>
      </w:r>
      <w:proofErr w:type="spellEnd"/>
      <w:r w:rsidRPr="000F5C44">
        <w:rPr>
          <w:sz w:val="28"/>
          <w:szCs w:val="28"/>
        </w:rPr>
        <w:t xml:space="preserve">, </w:t>
      </w:r>
      <w:proofErr w:type="spellStart"/>
      <w:r w:rsidRPr="000F5C44">
        <w:rPr>
          <w:sz w:val="28"/>
          <w:szCs w:val="28"/>
        </w:rPr>
        <w:t>Ф.Шопена</w:t>
      </w:r>
      <w:proofErr w:type="spellEnd"/>
      <w:r w:rsidRPr="000F5C44">
        <w:rPr>
          <w:sz w:val="28"/>
          <w:szCs w:val="28"/>
        </w:rPr>
        <w:t xml:space="preserve">.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w:t>
      </w:r>
      <w:bookmarkStart w:id="12" w:name="bookmark27"/>
    </w:p>
    <w:p w:rsidR="00272436" w:rsidRPr="000F5C44" w:rsidRDefault="00272436" w:rsidP="00012CA4">
      <w:pPr>
        <w:pStyle w:val="21"/>
        <w:shd w:val="clear" w:color="auto" w:fill="auto"/>
        <w:spacing w:before="0" w:line="360" w:lineRule="auto"/>
        <w:ind w:left="20" w:right="20" w:firstLine="700"/>
        <w:contextualSpacing/>
        <w:rPr>
          <w:b/>
          <w:sz w:val="28"/>
          <w:szCs w:val="28"/>
        </w:rPr>
      </w:pPr>
      <w:r w:rsidRPr="000F5C44">
        <w:rPr>
          <w:b/>
          <w:sz w:val="28"/>
          <w:szCs w:val="28"/>
        </w:rPr>
        <w:t>Третий год обучения (6 класс).</w:t>
      </w:r>
    </w:p>
    <w:p w:rsidR="00272436" w:rsidRPr="000F5C44" w:rsidRDefault="00272436" w:rsidP="00012CA4">
      <w:pPr>
        <w:pStyle w:val="21"/>
        <w:shd w:val="clear" w:color="auto" w:fill="auto"/>
        <w:spacing w:before="0" w:line="360" w:lineRule="auto"/>
        <w:ind w:left="20" w:right="20" w:firstLine="700"/>
        <w:contextualSpacing/>
        <w:rPr>
          <w:sz w:val="28"/>
          <w:szCs w:val="28"/>
        </w:rPr>
      </w:pPr>
      <w:r w:rsidRPr="000F5C44">
        <w:rPr>
          <w:sz w:val="28"/>
          <w:szCs w:val="28"/>
        </w:rPr>
        <w:t>МУЗЫКАЛЬНАЯ ЛИТЕРАТУРА РУССКИХ КОМПОЗИТОРОВ</w:t>
      </w:r>
      <w:bookmarkEnd w:id="12"/>
    </w:p>
    <w:p w:rsidR="00272436" w:rsidRPr="000F5C44" w:rsidRDefault="00272436" w:rsidP="00012CA4">
      <w:pPr>
        <w:pStyle w:val="21"/>
        <w:shd w:val="clear" w:color="auto" w:fill="auto"/>
        <w:spacing w:before="0" w:line="360" w:lineRule="auto"/>
        <w:ind w:left="20" w:right="20" w:firstLine="700"/>
        <w:contextualSpacing/>
        <w:jc w:val="both"/>
        <w:rPr>
          <w:sz w:val="28"/>
          <w:szCs w:val="28"/>
        </w:rPr>
      </w:pPr>
      <w:r w:rsidRPr="000F5C44">
        <w:rPr>
          <w:sz w:val="28"/>
          <w:szCs w:val="28"/>
        </w:rPr>
        <w:t xml:space="preserve">Данный раздел учебного предмета «Музыкальная литература», посвященный отечественной музыке </w:t>
      </w:r>
      <w:r w:rsidRPr="000F5C44">
        <w:rPr>
          <w:sz w:val="28"/>
          <w:szCs w:val="28"/>
          <w:lang w:val="en-US"/>
        </w:rPr>
        <w:t>XIX</w:t>
      </w:r>
      <w:r w:rsidRPr="000F5C44">
        <w:rPr>
          <w:sz w:val="28"/>
          <w:szCs w:val="28"/>
        </w:rPr>
        <w:t>-</w:t>
      </w:r>
      <w:r w:rsidRPr="000F5C44">
        <w:rPr>
          <w:sz w:val="28"/>
          <w:szCs w:val="28"/>
          <w:lang w:val="en-US"/>
        </w:rPr>
        <w:t>XX</w:t>
      </w:r>
      <w:r w:rsidRPr="000F5C44">
        <w:rPr>
          <w:sz w:val="28"/>
          <w:szCs w:val="28"/>
        </w:rPr>
        <w:t xml:space="preserve"> веков, - ключевой в курсе. Он имеет как познавательное, так и воспитательное значение для школьников подросткового возраста. В данном курсе освещены выдающиеся личности музыкального искусства: </w:t>
      </w:r>
      <w:proofErr w:type="spellStart"/>
      <w:r w:rsidRPr="000F5C44">
        <w:rPr>
          <w:sz w:val="28"/>
          <w:szCs w:val="28"/>
        </w:rPr>
        <w:t>М.Глинка</w:t>
      </w:r>
      <w:proofErr w:type="spellEnd"/>
      <w:r w:rsidRPr="000F5C44">
        <w:rPr>
          <w:sz w:val="28"/>
          <w:szCs w:val="28"/>
        </w:rPr>
        <w:t xml:space="preserve">, </w:t>
      </w:r>
      <w:proofErr w:type="spellStart"/>
      <w:r w:rsidRPr="000F5C44">
        <w:rPr>
          <w:sz w:val="28"/>
          <w:szCs w:val="28"/>
        </w:rPr>
        <w:t>А.Бородин</w:t>
      </w:r>
      <w:proofErr w:type="spellEnd"/>
      <w:r w:rsidRPr="000F5C44">
        <w:rPr>
          <w:sz w:val="28"/>
          <w:szCs w:val="28"/>
        </w:rPr>
        <w:t xml:space="preserve">, </w:t>
      </w:r>
      <w:proofErr w:type="spellStart"/>
      <w:r w:rsidRPr="000F5C44">
        <w:rPr>
          <w:sz w:val="28"/>
          <w:szCs w:val="28"/>
        </w:rPr>
        <w:t>М.Мусоргский</w:t>
      </w:r>
      <w:proofErr w:type="spellEnd"/>
      <w:r w:rsidRPr="000F5C44">
        <w:rPr>
          <w:sz w:val="28"/>
          <w:szCs w:val="28"/>
        </w:rPr>
        <w:t xml:space="preserve">, </w:t>
      </w:r>
      <w:proofErr w:type="spellStart"/>
      <w:r w:rsidRPr="000F5C44">
        <w:rPr>
          <w:sz w:val="28"/>
          <w:szCs w:val="28"/>
        </w:rPr>
        <w:t>Н.Римский</w:t>
      </w:r>
      <w:proofErr w:type="spellEnd"/>
      <w:r w:rsidRPr="000F5C44">
        <w:rPr>
          <w:sz w:val="28"/>
          <w:szCs w:val="28"/>
        </w:rPr>
        <w:t xml:space="preserve">-Корсаков, </w:t>
      </w:r>
      <w:proofErr w:type="spellStart"/>
      <w:r w:rsidRPr="000F5C44">
        <w:rPr>
          <w:sz w:val="28"/>
          <w:szCs w:val="28"/>
        </w:rPr>
        <w:t>П.Чайковский</w:t>
      </w:r>
      <w:proofErr w:type="spellEnd"/>
      <w:r w:rsidRPr="000F5C44">
        <w:rPr>
          <w:sz w:val="28"/>
          <w:szCs w:val="28"/>
        </w:rPr>
        <w:t>. Особое значение приобретают оперные, симфонические, фортепианные произведения. В курсе предмета подчеркивается значимость данных жанров в творчестве композиторов, в развитии русского и мирового искусства.</w:t>
      </w:r>
    </w:p>
    <w:p w:rsidR="00272436" w:rsidRPr="000F5C44" w:rsidRDefault="00272436" w:rsidP="00012CA4">
      <w:pPr>
        <w:pStyle w:val="210"/>
        <w:keepNext/>
        <w:keepLines/>
        <w:shd w:val="clear" w:color="auto" w:fill="auto"/>
        <w:spacing w:after="424" w:line="360" w:lineRule="auto"/>
        <w:contextualSpacing/>
        <w:jc w:val="center"/>
        <w:rPr>
          <w:b/>
          <w:sz w:val="28"/>
          <w:szCs w:val="28"/>
        </w:rPr>
      </w:pPr>
      <w:r w:rsidRPr="000F5C44">
        <w:rPr>
          <w:b/>
          <w:sz w:val="28"/>
          <w:szCs w:val="28"/>
        </w:rPr>
        <w:lastRenderedPageBreak/>
        <w:t>Четвертый год обучения (7 класс).</w:t>
      </w:r>
    </w:p>
    <w:p w:rsidR="00272436" w:rsidRPr="000F5C44" w:rsidRDefault="00272436" w:rsidP="00012CA4">
      <w:pPr>
        <w:pStyle w:val="210"/>
        <w:keepNext/>
        <w:keepLines/>
        <w:shd w:val="clear" w:color="auto" w:fill="auto"/>
        <w:spacing w:after="177" w:line="360" w:lineRule="auto"/>
        <w:ind w:left="460"/>
        <w:contextualSpacing/>
        <w:jc w:val="center"/>
        <w:rPr>
          <w:sz w:val="28"/>
          <w:szCs w:val="28"/>
        </w:rPr>
      </w:pPr>
      <w:bookmarkStart w:id="13" w:name="bookmark28"/>
      <w:r w:rsidRPr="000F5C44">
        <w:rPr>
          <w:sz w:val="28"/>
          <w:szCs w:val="28"/>
        </w:rPr>
        <w:t>ОТЕЧЕСТВЕННАЯ МУЗЫКАЛЬНАЯ ЛИТЕРАТУРА XX ВЕКА</w:t>
      </w:r>
      <w:bookmarkEnd w:id="13"/>
    </w:p>
    <w:p w:rsidR="00272436" w:rsidRPr="000F5C44" w:rsidRDefault="00272436" w:rsidP="00012CA4">
      <w:pPr>
        <w:pStyle w:val="21"/>
        <w:shd w:val="clear" w:color="auto" w:fill="auto"/>
        <w:spacing w:before="0" w:line="360" w:lineRule="auto"/>
        <w:ind w:left="40" w:right="20" w:firstLine="720"/>
        <w:contextualSpacing/>
        <w:jc w:val="both"/>
        <w:rPr>
          <w:sz w:val="28"/>
          <w:szCs w:val="28"/>
        </w:rPr>
      </w:pPr>
      <w:proofErr w:type="gramStart"/>
      <w:r w:rsidRPr="000F5C44">
        <w:rPr>
          <w:sz w:val="28"/>
          <w:szCs w:val="28"/>
        </w:rPr>
        <w:t>Четвертый  год</w:t>
      </w:r>
      <w:proofErr w:type="gramEnd"/>
      <w:r w:rsidRPr="000F5C44">
        <w:rPr>
          <w:sz w:val="28"/>
          <w:szCs w:val="28"/>
        </w:rPr>
        <w:t xml:space="preserve">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272436" w:rsidRPr="000F5C44" w:rsidRDefault="00272436" w:rsidP="00012CA4">
      <w:pPr>
        <w:pStyle w:val="21"/>
        <w:shd w:val="clear" w:color="auto" w:fill="auto"/>
        <w:spacing w:before="0" w:line="360" w:lineRule="auto"/>
        <w:ind w:left="40" w:right="20" w:firstLine="720"/>
        <w:contextualSpacing/>
        <w:rPr>
          <w:b/>
          <w:sz w:val="28"/>
          <w:szCs w:val="28"/>
        </w:rPr>
      </w:pPr>
      <w:r w:rsidRPr="000F5C44">
        <w:rPr>
          <w:b/>
          <w:sz w:val="28"/>
          <w:szCs w:val="28"/>
        </w:rPr>
        <w:t>Пятый год обучения (8 класс).</w:t>
      </w:r>
    </w:p>
    <w:p w:rsidR="00272436" w:rsidRPr="000F5C44" w:rsidRDefault="00272436" w:rsidP="00012CA4">
      <w:pPr>
        <w:pStyle w:val="21"/>
        <w:shd w:val="clear" w:color="auto" w:fill="auto"/>
        <w:spacing w:before="0" w:line="360" w:lineRule="auto"/>
        <w:ind w:right="20" w:firstLine="708"/>
        <w:contextualSpacing/>
        <w:jc w:val="both"/>
        <w:rPr>
          <w:sz w:val="28"/>
          <w:szCs w:val="28"/>
        </w:rPr>
      </w:pPr>
      <w:r w:rsidRPr="000F5C44">
        <w:rPr>
          <w:sz w:val="28"/>
          <w:szCs w:val="28"/>
        </w:rPr>
        <w:t xml:space="preserve">Из подбора и последовательности тем и произведений у учащихся должно сложиться общее представление о музыкальном процессе в Европе </w:t>
      </w:r>
      <w:r w:rsidRPr="000F5C44">
        <w:rPr>
          <w:sz w:val="28"/>
          <w:szCs w:val="28"/>
          <w:lang w:val="en-US"/>
        </w:rPr>
        <w:t>XVIII</w:t>
      </w:r>
      <w:r w:rsidRPr="000F5C44">
        <w:rPr>
          <w:sz w:val="28"/>
          <w:szCs w:val="28"/>
        </w:rPr>
        <w:t>-</w:t>
      </w:r>
      <w:r w:rsidRPr="000F5C44">
        <w:rPr>
          <w:sz w:val="28"/>
          <w:szCs w:val="28"/>
          <w:lang w:val="en-US"/>
        </w:rPr>
        <w:t>XX</w:t>
      </w:r>
      <w:r w:rsidRPr="000F5C44">
        <w:rPr>
          <w:sz w:val="28"/>
          <w:szCs w:val="28"/>
        </w:rPr>
        <w:t xml:space="preserve"> веков, об основных жанрах музыки, художественных направлениях и национальных композиторских школах в их наиболее ярких проявлениях.</w:t>
      </w:r>
    </w:p>
    <w:p w:rsidR="00272436" w:rsidRPr="000F5C44" w:rsidRDefault="00272436" w:rsidP="00012CA4">
      <w:pPr>
        <w:pStyle w:val="21"/>
        <w:shd w:val="clear" w:color="auto" w:fill="auto"/>
        <w:spacing w:before="0" w:line="360" w:lineRule="auto"/>
        <w:ind w:right="20" w:firstLine="708"/>
        <w:contextualSpacing/>
        <w:jc w:val="both"/>
        <w:rPr>
          <w:sz w:val="28"/>
          <w:szCs w:val="28"/>
        </w:rPr>
      </w:pPr>
      <w:r w:rsidRPr="000F5C44">
        <w:rPr>
          <w:sz w:val="28"/>
          <w:szCs w:val="28"/>
        </w:rPr>
        <w:t xml:space="preserve">Учитывая, что русская музыкальная классика </w:t>
      </w:r>
      <w:r w:rsidRPr="000F5C44">
        <w:rPr>
          <w:sz w:val="28"/>
          <w:szCs w:val="28"/>
          <w:lang w:val="en-US"/>
        </w:rPr>
        <w:t>XIX</w:t>
      </w:r>
      <w:r w:rsidRPr="000F5C44">
        <w:rPr>
          <w:sz w:val="28"/>
          <w:szCs w:val="28"/>
        </w:rPr>
        <w:t>-</w:t>
      </w:r>
      <w:r w:rsidRPr="000F5C44">
        <w:rPr>
          <w:sz w:val="28"/>
          <w:szCs w:val="28"/>
          <w:lang w:val="en-US"/>
        </w:rPr>
        <w:t>XX</w:t>
      </w:r>
      <w:r w:rsidRPr="000F5C44">
        <w:rPr>
          <w:sz w:val="28"/>
          <w:szCs w:val="28"/>
        </w:rPr>
        <w:t xml:space="preserve"> веков в лице всех ее основных представителей учащимся уже знакома, а европейская классика в предшествующем курсе (четыре года обучения) была представлена лишь шестью монографическими темами, целесообразно вновь вернуться к классическому периоду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музыкальное искусство которых входит в сокровищницу мировой музыкальной культуры.</w:t>
      </w:r>
    </w:p>
    <w:p w:rsidR="00272436" w:rsidRPr="000F5C44" w:rsidRDefault="00272436" w:rsidP="00012CA4">
      <w:pPr>
        <w:pStyle w:val="21"/>
        <w:shd w:val="clear" w:color="auto" w:fill="auto"/>
        <w:spacing w:before="0" w:line="360" w:lineRule="auto"/>
        <w:ind w:right="20"/>
        <w:contextualSpacing/>
        <w:jc w:val="both"/>
        <w:rPr>
          <w:sz w:val="28"/>
          <w:szCs w:val="28"/>
        </w:rPr>
      </w:pPr>
      <w:r w:rsidRPr="000F5C44">
        <w:rPr>
          <w:sz w:val="28"/>
          <w:szCs w:val="28"/>
        </w:rPr>
        <w:lastRenderedPageBreak/>
        <w:t>Обозревая европейскую классику трех последних веков, необходимо найти возможность приблизить школьников к современной музыкальной жизни, участниками которой они становятся, к некоторым ее проблемам. Хорошим материалом для этого могут послужить важнейшие события музыкальной жизни (конкурсы, фестивали, премьеры музыкальных театров и т.п.), обзор событий и фактов, содержащийся в средствах массовой информации, в интернете. Свое место в учебной работе должны найти и памятные музыкальные даты. На усмотрение преподавателя несколько уроков можно посвятить творчеству выдающихся исполнителей ХХ века (пианистов, скрипачей, виолончелистов, певцов, дирижеров).</w:t>
      </w:r>
    </w:p>
    <w:p w:rsidR="00272436" w:rsidRPr="000F5C44" w:rsidRDefault="00272436" w:rsidP="00012CA4">
      <w:pPr>
        <w:pStyle w:val="21"/>
        <w:shd w:val="clear" w:color="auto" w:fill="auto"/>
        <w:spacing w:before="0" w:line="360" w:lineRule="auto"/>
        <w:ind w:right="20"/>
        <w:contextualSpacing/>
        <w:jc w:val="both"/>
        <w:rPr>
          <w:sz w:val="28"/>
          <w:szCs w:val="28"/>
        </w:rPr>
      </w:pPr>
    </w:p>
    <w:p w:rsidR="00272436" w:rsidRPr="000F5C44" w:rsidRDefault="00272436" w:rsidP="00E1519B">
      <w:pPr>
        <w:pStyle w:val="21"/>
        <w:numPr>
          <w:ilvl w:val="0"/>
          <w:numId w:val="13"/>
        </w:numPr>
        <w:shd w:val="clear" w:color="auto" w:fill="auto"/>
        <w:spacing w:before="0" w:after="427" w:line="360" w:lineRule="auto"/>
        <w:contextualSpacing/>
        <w:rPr>
          <w:rStyle w:val="212"/>
          <w:b/>
          <w:sz w:val="32"/>
          <w:szCs w:val="32"/>
          <w:u w:val="none"/>
        </w:rPr>
      </w:pPr>
      <w:r w:rsidRPr="000F5C44">
        <w:rPr>
          <w:rStyle w:val="212"/>
          <w:b/>
          <w:sz w:val="32"/>
          <w:szCs w:val="32"/>
          <w:u w:val="none"/>
        </w:rPr>
        <w:t>ТРЕБОВАНИЯ К УРОВНЮ ПОДГОТОВКИ</w:t>
      </w:r>
      <w:bookmarkStart w:id="14" w:name="bookmark31"/>
      <w:r w:rsidRPr="000F5C44">
        <w:rPr>
          <w:rStyle w:val="212"/>
          <w:b/>
          <w:sz w:val="32"/>
          <w:szCs w:val="32"/>
          <w:u w:val="none"/>
        </w:rPr>
        <w:t xml:space="preserve"> ОБУЧАЮЩИХСЯ</w:t>
      </w:r>
      <w:bookmarkEnd w:id="14"/>
    </w:p>
    <w:p w:rsidR="00272436" w:rsidRPr="000F5C44" w:rsidRDefault="00272436" w:rsidP="00324467">
      <w:pPr>
        <w:pStyle w:val="21"/>
        <w:shd w:val="clear" w:color="auto" w:fill="auto"/>
        <w:spacing w:before="0" w:after="427" w:line="360" w:lineRule="auto"/>
        <w:ind w:left="120"/>
        <w:contextualSpacing/>
        <w:rPr>
          <w:b/>
          <w:sz w:val="32"/>
          <w:szCs w:val="32"/>
        </w:rPr>
      </w:pPr>
    </w:p>
    <w:p w:rsidR="00272436" w:rsidRPr="000F5C44" w:rsidRDefault="00272436" w:rsidP="00324467">
      <w:pPr>
        <w:pStyle w:val="21"/>
        <w:shd w:val="clear" w:color="auto" w:fill="auto"/>
        <w:spacing w:before="0" w:line="360" w:lineRule="auto"/>
        <w:ind w:left="20" w:right="20" w:firstLine="720"/>
        <w:contextualSpacing/>
        <w:jc w:val="both"/>
        <w:rPr>
          <w:sz w:val="28"/>
          <w:szCs w:val="28"/>
        </w:rPr>
      </w:pPr>
      <w:r w:rsidRPr="000F5C44">
        <w:rPr>
          <w:sz w:val="28"/>
          <w:szCs w:val="28"/>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rsidR="00272436" w:rsidRPr="000F5C44" w:rsidRDefault="00272436" w:rsidP="00324467">
      <w:pPr>
        <w:pStyle w:val="21"/>
        <w:shd w:val="clear" w:color="auto" w:fill="auto"/>
        <w:spacing w:before="0" w:line="360" w:lineRule="auto"/>
        <w:ind w:left="100" w:right="20" w:firstLine="620"/>
        <w:contextualSpacing/>
        <w:jc w:val="both"/>
        <w:rPr>
          <w:sz w:val="28"/>
          <w:szCs w:val="28"/>
        </w:rPr>
      </w:pPr>
      <w:r w:rsidRPr="000F5C44">
        <w:rPr>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музыкальной терминологией, определенного исторического кругозора.</w:t>
      </w:r>
    </w:p>
    <w:p w:rsidR="00272436" w:rsidRPr="000F5C44" w:rsidRDefault="00272436" w:rsidP="00324467">
      <w:pPr>
        <w:pStyle w:val="21"/>
        <w:shd w:val="clear" w:color="auto" w:fill="auto"/>
        <w:spacing w:before="0" w:line="360" w:lineRule="auto"/>
        <w:ind w:left="100" w:firstLine="620"/>
        <w:contextualSpacing/>
        <w:jc w:val="both"/>
        <w:rPr>
          <w:sz w:val="28"/>
          <w:szCs w:val="28"/>
        </w:rPr>
      </w:pPr>
      <w:r w:rsidRPr="000F5C44">
        <w:rPr>
          <w:sz w:val="28"/>
          <w:szCs w:val="28"/>
        </w:rPr>
        <w:t>Результатами обучения также являются:</w:t>
      </w:r>
    </w:p>
    <w:p w:rsidR="00272436" w:rsidRPr="000F5C44" w:rsidRDefault="00272436" w:rsidP="00324467">
      <w:pPr>
        <w:pStyle w:val="21"/>
        <w:numPr>
          <w:ilvl w:val="0"/>
          <w:numId w:val="10"/>
        </w:numPr>
        <w:shd w:val="clear" w:color="auto" w:fill="auto"/>
        <w:tabs>
          <w:tab w:val="left" w:pos="1190"/>
        </w:tabs>
        <w:spacing w:before="0" w:line="360" w:lineRule="auto"/>
        <w:ind w:left="100" w:right="20" w:firstLine="620"/>
        <w:contextualSpacing/>
        <w:jc w:val="both"/>
        <w:rPr>
          <w:sz w:val="28"/>
          <w:szCs w:val="28"/>
        </w:rPr>
      </w:pPr>
      <w:r w:rsidRPr="000F5C44">
        <w:rPr>
          <w:sz w:val="28"/>
          <w:szCs w:val="28"/>
        </w:rPr>
        <w:t>первичные знания о роли и значении музыкального искусства в системе культуры, духовно-нравственном развитии человека;</w:t>
      </w:r>
    </w:p>
    <w:p w:rsidR="00272436" w:rsidRPr="000F5C44" w:rsidRDefault="00272436" w:rsidP="00324467">
      <w:pPr>
        <w:pStyle w:val="21"/>
        <w:numPr>
          <w:ilvl w:val="0"/>
          <w:numId w:val="10"/>
        </w:numPr>
        <w:shd w:val="clear" w:color="auto" w:fill="auto"/>
        <w:tabs>
          <w:tab w:val="left" w:pos="1190"/>
        </w:tabs>
        <w:spacing w:before="0" w:line="360" w:lineRule="auto"/>
        <w:ind w:left="100" w:right="20" w:firstLine="620"/>
        <w:contextualSpacing/>
        <w:jc w:val="both"/>
        <w:rPr>
          <w:sz w:val="28"/>
          <w:szCs w:val="28"/>
        </w:rPr>
      </w:pPr>
      <w:r w:rsidRPr="000F5C44">
        <w:rPr>
          <w:sz w:val="28"/>
          <w:szCs w:val="28"/>
        </w:rPr>
        <w:t>знание творческих биографий зарубежных и отечественных композиторов согласно программным требованиям;</w:t>
      </w:r>
    </w:p>
    <w:p w:rsidR="00272436" w:rsidRPr="000F5C44" w:rsidRDefault="00272436" w:rsidP="00324467">
      <w:pPr>
        <w:pStyle w:val="21"/>
        <w:numPr>
          <w:ilvl w:val="0"/>
          <w:numId w:val="10"/>
        </w:numPr>
        <w:shd w:val="clear" w:color="auto" w:fill="auto"/>
        <w:tabs>
          <w:tab w:val="left" w:pos="1199"/>
        </w:tabs>
        <w:spacing w:before="0" w:line="360" w:lineRule="auto"/>
        <w:ind w:left="100" w:right="20" w:firstLine="620"/>
        <w:contextualSpacing/>
        <w:jc w:val="both"/>
        <w:rPr>
          <w:sz w:val="28"/>
          <w:szCs w:val="28"/>
        </w:rPr>
      </w:pPr>
      <w:r w:rsidRPr="000F5C44">
        <w:rPr>
          <w:sz w:val="28"/>
          <w:szCs w:val="28"/>
        </w:rPr>
        <w:lastRenderedPageBreak/>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272436" w:rsidRPr="000F5C44" w:rsidRDefault="00272436" w:rsidP="00324467">
      <w:pPr>
        <w:pStyle w:val="21"/>
        <w:numPr>
          <w:ilvl w:val="0"/>
          <w:numId w:val="10"/>
        </w:numPr>
        <w:shd w:val="clear" w:color="auto" w:fill="auto"/>
        <w:tabs>
          <w:tab w:val="left" w:pos="1194"/>
        </w:tabs>
        <w:spacing w:before="0" w:line="360" w:lineRule="auto"/>
        <w:ind w:left="100" w:right="20" w:firstLine="620"/>
        <w:contextualSpacing/>
        <w:jc w:val="both"/>
        <w:rPr>
          <w:sz w:val="28"/>
          <w:szCs w:val="28"/>
        </w:rPr>
      </w:pPr>
      <w:r w:rsidRPr="000F5C44">
        <w:rPr>
          <w:sz w:val="28"/>
          <w:szCs w:val="28"/>
        </w:rPr>
        <w:t>умение в устной и письменной форме излагать свои мысли о творчестве композиторов;</w:t>
      </w:r>
    </w:p>
    <w:p w:rsidR="00272436" w:rsidRPr="000F5C44" w:rsidRDefault="00272436" w:rsidP="00324467">
      <w:pPr>
        <w:pStyle w:val="21"/>
        <w:numPr>
          <w:ilvl w:val="0"/>
          <w:numId w:val="10"/>
        </w:numPr>
        <w:shd w:val="clear" w:color="auto" w:fill="auto"/>
        <w:tabs>
          <w:tab w:val="left" w:pos="1190"/>
        </w:tabs>
        <w:spacing w:before="0" w:line="360" w:lineRule="auto"/>
        <w:ind w:left="100" w:right="20" w:firstLine="620"/>
        <w:contextualSpacing/>
        <w:jc w:val="both"/>
        <w:rPr>
          <w:sz w:val="28"/>
          <w:szCs w:val="28"/>
        </w:rPr>
      </w:pPr>
      <w:r w:rsidRPr="000F5C44">
        <w:rPr>
          <w:sz w:val="28"/>
          <w:szCs w:val="28"/>
        </w:rPr>
        <w:t>умение определять на слух фрагменты того или иного изученного музыкального произведения;</w:t>
      </w:r>
    </w:p>
    <w:p w:rsidR="00272436" w:rsidRPr="000F5C44" w:rsidRDefault="00272436" w:rsidP="00324467">
      <w:pPr>
        <w:pStyle w:val="21"/>
        <w:numPr>
          <w:ilvl w:val="0"/>
          <w:numId w:val="10"/>
        </w:numPr>
        <w:shd w:val="clear" w:color="auto" w:fill="auto"/>
        <w:tabs>
          <w:tab w:val="left" w:pos="1199"/>
        </w:tabs>
        <w:spacing w:before="0" w:after="604" w:line="360" w:lineRule="auto"/>
        <w:ind w:left="100" w:right="20" w:firstLine="620"/>
        <w:contextualSpacing/>
        <w:jc w:val="both"/>
        <w:rPr>
          <w:sz w:val="28"/>
          <w:szCs w:val="28"/>
        </w:rPr>
      </w:pPr>
      <w:r w:rsidRPr="000F5C44">
        <w:rPr>
          <w:sz w:val="28"/>
          <w:szCs w:val="28"/>
        </w:rP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272436" w:rsidRPr="000F5C44" w:rsidRDefault="00272436" w:rsidP="00324467">
      <w:pPr>
        <w:pStyle w:val="210"/>
        <w:keepNext/>
        <w:keepLines/>
        <w:shd w:val="clear" w:color="auto" w:fill="auto"/>
        <w:spacing w:after="481" w:line="360" w:lineRule="auto"/>
        <w:ind w:left="100" w:firstLine="620"/>
        <w:contextualSpacing/>
        <w:jc w:val="center"/>
        <w:rPr>
          <w:rStyle w:val="2100"/>
          <w:b/>
          <w:sz w:val="32"/>
          <w:szCs w:val="32"/>
        </w:rPr>
      </w:pPr>
      <w:bookmarkStart w:id="15" w:name="bookmark32"/>
      <w:r w:rsidRPr="000F5C44">
        <w:rPr>
          <w:rStyle w:val="211"/>
          <w:b/>
          <w:sz w:val="28"/>
          <w:szCs w:val="28"/>
        </w:rPr>
        <w:t>V</w:t>
      </w:r>
      <w:r w:rsidRPr="000F5C44">
        <w:rPr>
          <w:rStyle w:val="211"/>
          <w:b/>
          <w:sz w:val="32"/>
          <w:szCs w:val="32"/>
        </w:rPr>
        <w:t>.</w:t>
      </w:r>
      <w:r w:rsidRPr="000F5C44">
        <w:rPr>
          <w:b/>
          <w:sz w:val="32"/>
          <w:szCs w:val="32"/>
        </w:rPr>
        <w:t xml:space="preserve"> </w:t>
      </w:r>
      <w:r w:rsidRPr="000F5C44">
        <w:rPr>
          <w:rStyle w:val="2100"/>
          <w:b/>
          <w:sz w:val="32"/>
          <w:szCs w:val="32"/>
          <w:u w:val="none"/>
        </w:rPr>
        <w:t>ФОРМЫ И МЕТОДЫ КОНТРОЛЯ, СИСТЕМА ОЦЕНОК</w:t>
      </w:r>
      <w:bookmarkEnd w:id="15"/>
    </w:p>
    <w:p w:rsidR="00272436" w:rsidRPr="000F5C44" w:rsidRDefault="00272436" w:rsidP="00324467">
      <w:pPr>
        <w:pStyle w:val="210"/>
        <w:keepNext/>
        <w:keepLines/>
        <w:shd w:val="clear" w:color="auto" w:fill="auto"/>
        <w:spacing w:after="481" w:line="360" w:lineRule="auto"/>
        <w:ind w:left="100" w:firstLine="620"/>
        <w:contextualSpacing/>
        <w:jc w:val="center"/>
        <w:rPr>
          <w:sz w:val="32"/>
          <w:szCs w:val="32"/>
        </w:rPr>
      </w:pPr>
    </w:p>
    <w:p w:rsidR="00272436" w:rsidRPr="000F5C44" w:rsidRDefault="00272436" w:rsidP="00324467">
      <w:pPr>
        <w:pStyle w:val="210"/>
        <w:keepNext/>
        <w:keepLines/>
        <w:shd w:val="clear" w:color="auto" w:fill="auto"/>
        <w:spacing w:after="0" w:line="360" w:lineRule="auto"/>
        <w:ind w:left="1820"/>
        <w:contextualSpacing/>
        <w:jc w:val="both"/>
        <w:rPr>
          <w:b/>
          <w:i/>
          <w:sz w:val="28"/>
          <w:szCs w:val="28"/>
        </w:rPr>
      </w:pPr>
      <w:bookmarkStart w:id="16" w:name="bookmark33"/>
      <w:r w:rsidRPr="000F5C44">
        <w:rPr>
          <w:rStyle w:val="211"/>
          <w:b/>
          <w:i/>
          <w:sz w:val="28"/>
          <w:szCs w:val="28"/>
        </w:rPr>
        <w:t>1.</w:t>
      </w:r>
      <w:r w:rsidRPr="000F5C44">
        <w:rPr>
          <w:b/>
          <w:i/>
          <w:sz w:val="28"/>
          <w:szCs w:val="28"/>
        </w:rPr>
        <w:t xml:space="preserve"> Аттестация: цели, виды, форма, содержание</w:t>
      </w:r>
      <w:bookmarkEnd w:id="16"/>
    </w:p>
    <w:p w:rsidR="00272436" w:rsidRPr="000F5C44" w:rsidRDefault="00272436" w:rsidP="00324467">
      <w:pPr>
        <w:pStyle w:val="21"/>
        <w:shd w:val="clear" w:color="auto" w:fill="auto"/>
        <w:spacing w:before="0" w:line="360" w:lineRule="auto"/>
        <w:ind w:left="100" w:right="20" w:firstLine="620"/>
        <w:contextualSpacing/>
        <w:jc w:val="both"/>
        <w:rPr>
          <w:sz w:val="28"/>
          <w:szCs w:val="28"/>
        </w:rPr>
      </w:pPr>
      <w:r w:rsidRPr="000F5C44">
        <w:rPr>
          <w:sz w:val="28"/>
          <w:szCs w:val="28"/>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272436" w:rsidRPr="000F5C44" w:rsidRDefault="00272436" w:rsidP="00324467">
      <w:pPr>
        <w:pStyle w:val="21"/>
        <w:shd w:val="clear" w:color="auto" w:fill="auto"/>
        <w:spacing w:before="0" w:line="360" w:lineRule="auto"/>
        <w:ind w:left="100" w:firstLine="620"/>
        <w:contextualSpacing/>
        <w:jc w:val="both"/>
        <w:rPr>
          <w:sz w:val="28"/>
          <w:szCs w:val="28"/>
        </w:rPr>
      </w:pPr>
      <w:r w:rsidRPr="000F5C44">
        <w:rPr>
          <w:sz w:val="28"/>
          <w:szCs w:val="28"/>
        </w:rPr>
        <w:t>Виды контроля: текущий, промежуточный, итоговый.</w:t>
      </w:r>
    </w:p>
    <w:p w:rsidR="00272436" w:rsidRPr="000F5C44" w:rsidRDefault="00272436" w:rsidP="00324467">
      <w:pPr>
        <w:pStyle w:val="21"/>
        <w:shd w:val="clear" w:color="auto" w:fill="auto"/>
        <w:spacing w:before="0" w:line="360" w:lineRule="auto"/>
        <w:ind w:right="20" w:firstLine="720"/>
        <w:contextualSpacing/>
        <w:jc w:val="both"/>
        <w:rPr>
          <w:sz w:val="28"/>
          <w:szCs w:val="28"/>
        </w:rPr>
      </w:pPr>
      <w:r w:rsidRPr="000F5C44">
        <w:rPr>
          <w:rStyle w:val="11"/>
          <w:sz w:val="28"/>
          <w:szCs w:val="28"/>
        </w:rPr>
        <w:t>Текущий контроль</w:t>
      </w:r>
      <w:r w:rsidRPr="000F5C44">
        <w:rPr>
          <w:sz w:val="28"/>
          <w:szCs w:val="28"/>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272436" w:rsidRPr="000F5C44" w:rsidRDefault="00272436" w:rsidP="00324467">
      <w:pPr>
        <w:pStyle w:val="41"/>
        <w:shd w:val="clear" w:color="auto" w:fill="auto"/>
        <w:spacing w:line="360" w:lineRule="auto"/>
        <w:ind w:firstLine="720"/>
        <w:contextualSpacing/>
        <w:jc w:val="both"/>
        <w:rPr>
          <w:sz w:val="28"/>
          <w:szCs w:val="28"/>
        </w:rPr>
      </w:pPr>
      <w:r w:rsidRPr="000F5C44">
        <w:rPr>
          <w:sz w:val="28"/>
          <w:szCs w:val="28"/>
        </w:rPr>
        <w:t>Формы текущего контроля:</w:t>
      </w:r>
    </w:p>
    <w:p w:rsidR="00272436" w:rsidRPr="000F5C44" w:rsidRDefault="00272436" w:rsidP="00324467">
      <w:pPr>
        <w:pStyle w:val="21"/>
        <w:numPr>
          <w:ilvl w:val="0"/>
          <w:numId w:val="11"/>
        </w:numPr>
        <w:shd w:val="clear" w:color="auto" w:fill="auto"/>
        <w:tabs>
          <w:tab w:val="left" w:pos="874"/>
        </w:tabs>
        <w:spacing w:before="0" w:line="360" w:lineRule="auto"/>
        <w:ind w:firstLine="720"/>
        <w:contextualSpacing/>
        <w:jc w:val="both"/>
        <w:rPr>
          <w:sz w:val="28"/>
          <w:szCs w:val="28"/>
        </w:rPr>
      </w:pPr>
      <w:r w:rsidRPr="000F5C44">
        <w:rPr>
          <w:sz w:val="28"/>
          <w:szCs w:val="28"/>
        </w:rPr>
        <w:t>устный опрос (фронтальный и индивидуальный),</w:t>
      </w:r>
    </w:p>
    <w:p w:rsidR="00272436" w:rsidRPr="000F5C44" w:rsidRDefault="00272436" w:rsidP="00324467">
      <w:pPr>
        <w:pStyle w:val="21"/>
        <w:numPr>
          <w:ilvl w:val="0"/>
          <w:numId w:val="11"/>
        </w:numPr>
        <w:shd w:val="clear" w:color="auto" w:fill="auto"/>
        <w:tabs>
          <w:tab w:val="left" w:pos="917"/>
        </w:tabs>
        <w:spacing w:before="0" w:line="360" w:lineRule="auto"/>
        <w:ind w:right="20" w:firstLine="720"/>
        <w:contextualSpacing/>
        <w:jc w:val="both"/>
        <w:rPr>
          <w:sz w:val="28"/>
          <w:szCs w:val="28"/>
        </w:rPr>
      </w:pPr>
      <w:r w:rsidRPr="000F5C44">
        <w:rPr>
          <w:sz w:val="28"/>
          <w:szCs w:val="28"/>
        </w:rPr>
        <w:lastRenderedPageBreak/>
        <w:t>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272436" w:rsidRPr="000F5C44" w:rsidRDefault="00272436" w:rsidP="00324467">
      <w:pPr>
        <w:pStyle w:val="21"/>
        <w:numPr>
          <w:ilvl w:val="0"/>
          <w:numId w:val="11"/>
        </w:numPr>
        <w:shd w:val="clear" w:color="auto" w:fill="auto"/>
        <w:tabs>
          <w:tab w:val="left" w:pos="878"/>
        </w:tabs>
        <w:spacing w:before="0" w:line="360" w:lineRule="auto"/>
        <w:ind w:firstLine="720"/>
        <w:contextualSpacing/>
        <w:jc w:val="both"/>
        <w:rPr>
          <w:sz w:val="28"/>
          <w:szCs w:val="28"/>
        </w:rPr>
      </w:pPr>
      <w:r w:rsidRPr="000F5C44">
        <w:rPr>
          <w:sz w:val="28"/>
          <w:szCs w:val="28"/>
        </w:rPr>
        <w:t>письменное задание, тест.</w:t>
      </w:r>
    </w:p>
    <w:p w:rsidR="00272436" w:rsidRPr="000F5C44" w:rsidRDefault="00272436" w:rsidP="00324467">
      <w:pPr>
        <w:pStyle w:val="21"/>
        <w:shd w:val="clear" w:color="auto" w:fill="auto"/>
        <w:spacing w:before="0" w:line="360" w:lineRule="auto"/>
        <w:ind w:right="20" w:firstLine="720"/>
        <w:contextualSpacing/>
        <w:jc w:val="both"/>
        <w:rPr>
          <w:sz w:val="28"/>
          <w:szCs w:val="28"/>
        </w:rPr>
      </w:pPr>
      <w:r w:rsidRPr="000F5C44">
        <w:rPr>
          <w:sz w:val="28"/>
          <w:szCs w:val="28"/>
        </w:rPr>
        <w:t xml:space="preserve">Особой формой </w:t>
      </w:r>
      <w:r w:rsidRPr="000F5C44">
        <w:rPr>
          <w:b/>
          <w:i/>
          <w:sz w:val="28"/>
          <w:szCs w:val="28"/>
        </w:rPr>
        <w:t>текущего контроля</w:t>
      </w:r>
      <w:r w:rsidRPr="000F5C44">
        <w:rPr>
          <w:sz w:val="28"/>
          <w:szCs w:val="28"/>
        </w:rPr>
        <w:t xml:space="preserve"> является</w:t>
      </w:r>
      <w:r w:rsidRPr="000F5C44">
        <w:rPr>
          <w:rStyle w:val="11"/>
          <w:sz w:val="28"/>
          <w:szCs w:val="28"/>
        </w:rPr>
        <w:t xml:space="preserve"> контрольный урок, </w:t>
      </w:r>
      <w:r w:rsidRPr="000F5C44">
        <w:rPr>
          <w:sz w:val="28"/>
          <w:szCs w:val="28"/>
        </w:rPr>
        <w:t>который проводится преподавателем, ведущим предмет. Контрольные уроки проводятся в конце каждой учебной четверти. На основании текущего контроля и контрольного урока выводятся четвертные оценки.</w:t>
      </w:r>
    </w:p>
    <w:p w:rsidR="00272436" w:rsidRPr="000F5C44" w:rsidRDefault="00272436" w:rsidP="00A02CC3">
      <w:pPr>
        <w:pStyle w:val="21"/>
        <w:shd w:val="clear" w:color="auto" w:fill="auto"/>
        <w:spacing w:before="0" w:line="360" w:lineRule="auto"/>
        <w:ind w:right="20" w:firstLine="720"/>
        <w:contextualSpacing/>
        <w:jc w:val="both"/>
        <w:rPr>
          <w:sz w:val="28"/>
          <w:szCs w:val="28"/>
        </w:rPr>
      </w:pPr>
      <w:r w:rsidRPr="000F5C44">
        <w:rPr>
          <w:sz w:val="28"/>
          <w:szCs w:val="28"/>
        </w:rPr>
        <w:t xml:space="preserve">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w:t>
      </w:r>
    </w:p>
    <w:p w:rsidR="00272436" w:rsidRPr="000F5C44" w:rsidRDefault="00272436" w:rsidP="00012CA4">
      <w:pPr>
        <w:pStyle w:val="21"/>
        <w:shd w:val="clear" w:color="auto" w:fill="auto"/>
        <w:spacing w:before="0" w:line="360" w:lineRule="auto"/>
        <w:ind w:right="20"/>
        <w:contextualSpacing/>
        <w:jc w:val="both"/>
        <w:rPr>
          <w:sz w:val="28"/>
          <w:szCs w:val="28"/>
        </w:rPr>
      </w:pPr>
    </w:p>
    <w:p w:rsidR="00272436" w:rsidRPr="000F5C44" w:rsidRDefault="00272436" w:rsidP="005D1C3F">
      <w:pPr>
        <w:pStyle w:val="210"/>
        <w:keepNext/>
        <w:keepLines/>
        <w:shd w:val="clear" w:color="auto" w:fill="auto"/>
        <w:spacing w:after="0" w:line="360" w:lineRule="auto"/>
        <w:ind w:left="20"/>
        <w:contextualSpacing/>
        <w:jc w:val="center"/>
        <w:rPr>
          <w:rStyle w:val="24"/>
          <w:b/>
          <w:sz w:val="32"/>
          <w:szCs w:val="32"/>
          <w:u w:val="none"/>
        </w:rPr>
      </w:pPr>
      <w:bookmarkStart w:id="17" w:name="bookmark51"/>
      <w:r>
        <w:rPr>
          <w:rStyle w:val="230"/>
          <w:b/>
          <w:sz w:val="32"/>
          <w:szCs w:val="32"/>
          <w:u w:val="none"/>
        </w:rPr>
        <w:t>VI</w:t>
      </w:r>
      <w:r w:rsidRPr="000F5C44">
        <w:rPr>
          <w:rStyle w:val="230"/>
          <w:b/>
          <w:sz w:val="32"/>
          <w:szCs w:val="32"/>
          <w:u w:val="none"/>
        </w:rPr>
        <w:t>.</w:t>
      </w:r>
      <w:r w:rsidRPr="000F5C44">
        <w:rPr>
          <w:rStyle w:val="24"/>
          <w:b/>
          <w:sz w:val="32"/>
          <w:szCs w:val="32"/>
          <w:u w:val="none"/>
        </w:rPr>
        <w:t xml:space="preserve"> МЕТОДИЧЕСКОЕ ОБЕСПЕЧЕНИЕ УЧЕБНОГО ПРОЦЕССА</w:t>
      </w:r>
      <w:bookmarkEnd w:id="17"/>
    </w:p>
    <w:p w:rsidR="00272436" w:rsidRPr="000F5C44" w:rsidRDefault="00272436" w:rsidP="005D1C3F">
      <w:pPr>
        <w:pStyle w:val="210"/>
        <w:keepNext/>
        <w:keepLines/>
        <w:shd w:val="clear" w:color="auto" w:fill="auto"/>
        <w:spacing w:after="0" w:line="360" w:lineRule="auto"/>
        <w:ind w:left="20"/>
        <w:contextualSpacing/>
        <w:jc w:val="center"/>
        <w:rPr>
          <w:sz w:val="32"/>
          <w:szCs w:val="32"/>
        </w:rPr>
      </w:pPr>
    </w:p>
    <w:p w:rsidR="00272436" w:rsidRPr="000F5C44" w:rsidRDefault="00272436" w:rsidP="005D1C3F">
      <w:pPr>
        <w:pStyle w:val="21"/>
        <w:shd w:val="clear" w:color="auto" w:fill="auto"/>
        <w:spacing w:before="0" w:line="360" w:lineRule="auto"/>
        <w:ind w:left="20" w:right="-64" w:firstLine="680"/>
        <w:contextualSpacing/>
        <w:jc w:val="both"/>
        <w:rPr>
          <w:sz w:val="28"/>
          <w:szCs w:val="28"/>
        </w:rPr>
      </w:pPr>
      <w:r w:rsidRPr="000F5C44">
        <w:rPr>
          <w:sz w:val="28"/>
          <w:szCs w:val="28"/>
        </w:rPr>
        <w:t>Занятия по предмету «Музыкальная литература проводятся в сформированных группах от 4 до 10 человек (мелкогрупповые занятия).</w:t>
      </w:r>
    </w:p>
    <w:p w:rsidR="00272436" w:rsidRPr="000F5C44" w:rsidRDefault="00272436" w:rsidP="005D1C3F">
      <w:pPr>
        <w:pStyle w:val="21"/>
        <w:shd w:val="clear" w:color="auto" w:fill="auto"/>
        <w:spacing w:before="0" w:line="360" w:lineRule="auto"/>
        <w:ind w:left="20" w:right="-64" w:firstLine="680"/>
        <w:contextualSpacing/>
        <w:jc w:val="both"/>
        <w:rPr>
          <w:sz w:val="28"/>
          <w:szCs w:val="28"/>
        </w:rPr>
      </w:pPr>
      <w:r w:rsidRPr="000F5C44">
        <w:rPr>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w:t>
      </w:r>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r w:rsidRPr="000F5C44">
        <w:rPr>
          <w:sz w:val="28"/>
          <w:szCs w:val="28"/>
        </w:rPr>
        <w:t>На каждом уроке «Музыкальной литературы» необходимо повторять и закреплять сведения, полученные на предыдущих занятиях.</w:t>
      </w:r>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r w:rsidRPr="000F5C44">
        <w:rPr>
          <w:sz w:val="28"/>
          <w:szCs w:val="28"/>
        </w:rPr>
        <w:t xml:space="preserve">Современные технологии позволяют не только прослушивать музыкальные произведения, но и осуществлять просмотр видеозаписей. </w:t>
      </w:r>
      <w:r w:rsidRPr="000F5C44">
        <w:rPr>
          <w:sz w:val="28"/>
          <w:szCs w:val="28"/>
        </w:rPr>
        <w:lastRenderedPageBreak/>
        <w:t>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272436" w:rsidRPr="000F5C44" w:rsidRDefault="00272436" w:rsidP="005D1C3F">
      <w:pPr>
        <w:pStyle w:val="221"/>
        <w:keepNext/>
        <w:keepLines/>
        <w:shd w:val="clear" w:color="auto" w:fill="auto"/>
        <w:spacing w:before="0" w:line="360" w:lineRule="auto"/>
        <w:ind w:firstLine="0"/>
        <w:contextualSpacing/>
        <w:jc w:val="center"/>
        <w:rPr>
          <w:b/>
          <w:i/>
          <w:sz w:val="28"/>
          <w:szCs w:val="28"/>
        </w:rPr>
      </w:pPr>
      <w:bookmarkStart w:id="18" w:name="bookmark52"/>
      <w:r w:rsidRPr="000F5C44">
        <w:rPr>
          <w:b/>
          <w:i/>
          <w:sz w:val="28"/>
          <w:szCs w:val="28"/>
        </w:rPr>
        <w:t>Методические рекомендации преподавателям</w:t>
      </w:r>
      <w:bookmarkEnd w:id="18"/>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r w:rsidRPr="000F5C44">
        <w:rPr>
          <w:sz w:val="28"/>
          <w:szCs w:val="28"/>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r w:rsidRPr="000F5C44">
        <w:rPr>
          <w:sz w:val="28"/>
          <w:szCs w:val="28"/>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r w:rsidRPr="000F5C44">
        <w:rPr>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r w:rsidRPr="000F5C44">
        <w:rPr>
          <w:sz w:val="28"/>
          <w:szCs w:val="28"/>
        </w:rPr>
        <w:t>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w:t>
      </w:r>
      <w:r w:rsidRPr="000F5C44">
        <w:rPr>
          <w:rStyle w:val="4"/>
          <w:sz w:val="28"/>
          <w:szCs w:val="28"/>
        </w:rPr>
        <w:t xml:space="preserve"> словесные методы</w:t>
      </w:r>
      <w:r w:rsidRPr="000F5C44">
        <w:rPr>
          <w:sz w:val="28"/>
          <w:szCs w:val="28"/>
        </w:rPr>
        <w:t xml:space="preserve"> (объяснение, поисковая и закрепляющая беседа, рассказ). Предпочтение должно быть отдано такому методу, как</w:t>
      </w:r>
      <w:r w:rsidRPr="000F5C44">
        <w:rPr>
          <w:rStyle w:val="4"/>
          <w:sz w:val="28"/>
          <w:szCs w:val="28"/>
        </w:rPr>
        <w:t xml:space="preserve"> беседа,</w:t>
      </w:r>
      <w:r w:rsidRPr="000F5C44">
        <w:rPr>
          <w:sz w:val="28"/>
          <w:szCs w:val="28"/>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0F5C44">
        <w:rPr>
          <w:rStyle w:val="4"/>
          <w:sz w:val="28"/>
          <w:szCs w:val="28"/>
        </w:rPr>
        <w:t>объяснение.</w:t>
      </w:r>
      <w:r w:rsidRPr="000F5C44">
        <w:rPr>
          <w:sz w:val="28"/>
          <w:szCs w:val="28"/>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w:t>
      </w:r>
      <w:r w:rsidRPr="000F5C44">
        <w:rPr>
          <w:sz w:val="28"/>
          <w:szCs w:val="28"/>
        </w:rPr>
        <w:lastRenderedPageBreak/>
        <w:t>уроков музыкальной литературы является такой словесный метод, как</w:t>
      </w:r>
      <w:r w:rsidRPr="000F5C44">
        <w:rPr>
          <w:rStyle w:val="4"/>
          <w:sz w:val="28"/>
          <w:szCs w:val="28"/>
        </w:rPr>
        <w:t xml:space="preserve"> рассказ,</w:t>
      </w:r>
      <w:r w:rsidRPr="000F5C44">
        <w:rPr>
          <w:sz w:val="28"/>
          <w:szCs w:val="28"/>
        </w:rPr>
        <w:t xml:space="preserve">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r w:rsidRPr="000F5C44">
        <w:rPr>
          <w:rStyle w:val="4"/>
          <w:sz w:val="28"/>
          <w:szCs w:val="28"/>
        </w:rPr>
        <w:t>Наглядные методы.</w:t>
      </w:r>
      <w:r w:rsidRPr="000F5C44">
        <w:rPr>
          <w:sz w:val="28"/>
          <w:szCs w:val="28"/>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p>
    <w:p w:rsidR="00272436" w:rsidRPr="000F5C44" w:rsidRDefault="00272436" w:rsidP="005D1C3F">
      <w:pPr>
        <w:pStyle w:val="a7"/>
        <w:shd w:val="clear" w:color="auto" w:fill="auto"/>
        <w:spacing w:line="360" w:lineRule="auto"/>
        <w:contextualSpacing/>
        <w:jc w:val="center"/>
        <w:rPr>
          <w:sz w:val="28"/>
          <w:szCs w:val="28"/>
        </w:rPr>
      </w:pPr>
      <w:r w:rsidRPr="000F5C44">
        <w:rPr>
          <w:sz w:val="28"/>
          <w:szCs w:val="28"/>
        </w:rPr>
        <w:t xml:space="preserve">Пример таблицы по биографии </w:t>
      </w:r>
      <w:proofErr w:type="spellStart"/>
      <w:r w:rsidRPr="000F5C44">
        <w:rPr>
          <w:sz w:val="28"/>
          <w:szCs w:val="28"/>
        </w:rPr>
        <w:t>П.И.Чайковского</w:t>
      </w:r>
      <w:proofErr w:type="spellEnd"/>
    </w:p>
    <w:tbl>
      <w:tblPr>
        <w:tblW w:w="0" w:type="auto"/>
        <w:jc w:val="center"/>
        <w:tblLayout w:type="fixed"/>
        <w:tblCellMar>
          <w:left w:w="10" w:type="dxa"/>
          <w:right w:w="10" w:type="dxa"/>
        </w:tblCellMar>
        <w:tblLook w:val="0000" w:firstRow="0" w:lastRow="0" w:firstColumn="0" w:lastColumn="0" w:noHBand="0" w:noVBand="0"/>
      </w:tblPr>
      <w:tblGrid>
        <w:gridCol w:w="1474"/>
        <w:gridCol w:w="1987"/>
        <w:gridCol w:w="2208"/>
        <w:gridCol w:w="1478"/>
        <w:gridCol w:w="1882"/>
      </w:tblGrid>
      <w:tr w:rsidR="00272436" w:rsidRPr="005A0A35" w:rsidTr="000F5C44">
        <w:trPr>
          <w:trHeight w:val="619"/>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3780"/>
              <w:contextualSpacing/>
              <w:jc w:val="both"/>
              <w:rPr>
                <w:sz w:val="28"/>
                <w:szCs w:val="28"/>
              </w:rPr>
            </w:pPr>
            <w:r w:rsidRPr="000F5C44">
              <w:rPr>
                <w:sz w:val="28"/>
                <w:szCs w:val="28"/>
              </w:rPr>
              <w:t>Годы жизни</w:t>
            </w:r>
          </w:p>
        </w:tc>
      </w:tr>
      <w:tr w:rsidR="00272436" w:rsidRPr="005A0A35" w:rsidTr="000F5C44">
        <w:trPr>
          <w:trHeight w:val="610"/>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40"/>
              <w:contextualSpacing/>
              <w:jc w:val="both"/>
              <w:rPr>
                <w:sz w:val="28"/>
                <w:szCs w:val="28"/>
              </w:rPr>
            </w:pPr>
            <w:r w:rsidRPr="000F5C44">
              <w:rPr>
                <w:sz w:val="28"/>
                <w:szCs w:val="28"/>
              </w:rPr>
              <w:t>1840-1850</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40"/>
              <w:contextualSpacing/>
              <w:jc w:val="both"/>
              <w:rPr>
                <w:sz w:val="28"/>
                <w:szCs w:val="28"/>
              </w:rPr>
            </w:pPr>
            <w:r w:rsidRPr="000F5C44">
              <w:rPr>
                <w:sz w:val="28"/>
                <w:szCs w:val="28"/>
              </w:rPr>
              <w:t>1850-1865</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20"/>
              <w:contextualSpacing/>
              <w:jc w:val="both"/>
              <w:rPr>
                <w:sz w:val="28"/>
                <w:szCs w:val="28"/>
              </w:rPr>
            </w:pPr>
            <w:r w:rsidRPr="000F5C44">
              <w:rPr>
                <w:sz w:val="28"/>
                <w:szCs w:val="28"/>
              </w:rPr>
              <w:t>1866-1877</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20"/>
              <w:contextualSpacing/>
              <w:jc w:val="both"/>
              <w:rPr>
                <w:sz w:val="28"/>
                <w:szCs w:val="28"/>
              </w:rPr>
            </w:pPr>
            <w:r w:rsidRPr="000F5C44">
              <w:rPr>
                <w:sz w:val="28"/>
                <w:szCs w:val="28"/>
              </w:rPr>
              <w:t>1877-1885</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contextualSpacing/>
              <w:jc w:val="both"/>
              <w:rPr>
                <w:sz w:val="28"/>
                <w:szCs w:val="28"/>
              </w:rPr>
            </w:pPr>
            <w:r w:rsidRPr="000F5C44">
              <w:rPr>
                <w:sz w:val="28"/>
                <w:szCs w:val="28"/>
              </w:rPr>
              <w:t>1885-1893</w:t>
            </w:r>
          </w:p>
        </w:tc>
      </w:tr>
      <w:tr w:rsidR="00272436" w:rsidRPr="005A0A35" w:rsidTr="000F5C44">
        <w:trPr>
          <w:trHeight w:val="494"/>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3380"/>
              <w:contextualSpacing/>
              <w:jc w:val="both"/>
              <w:rPr>
                <w:sz w:val="28"/>
                <w:szCs w:val="28"/>
              </w:rPr>
            </w:pPr>
            <w:r w:rsidRPr="000F5C44">
              <w:rPr>
                <w:sz w:val="28"/>
                <w:szCs w:val="28"/>
              </w:rPr>
              <w:t>Место пребывания</w:t>
            </w:r>
          </w:p>
        </w:tc>
      </w:tr>
      <w:tr w:rsidR="00272436" w:rsidRPr="005A0A35" w:rsidTr="000F5C44">
        <w:trPr>
          <w:trHeight w:val="974"/>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40"/>
              <w:contextualSpacing/>
              <w:jc w:val="both"/>
              <w:rPr>
                <w:sz w:val="28"/>
                <w:szCs w:val="28"/>
              </w:rPr>
            </w:pPr>
            <w:r w:rsidRPr="000F5C44">
              <w:rPr>
                <w:sz w:val="28"/>
                <w:szCs w:val="28"/>
              </w:rPr>
              <w:t>Воткинск</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40"/>
              <w:contextualSpacing/>
              <w:jc w:val="both"/>
              <w:rPr>
                <w:sz w:val="28"/>
                <w:szCs w:val="28"/>
              </w:rPr>
            </w:pPr>
            <w:r w:rsidRPr="000F5C44">
              <w:rPr>
                <w:sz w:val="28"/>
                <w:szCs w:val="28"/>
              </w:rPr>
              <w:t>Петербург</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20"/>
              <w:contextualSpacing/>
              <w:jc w:val="both"/>
              <w:rPr>
                <w:sz w:val="28"/>
                <w:szCs w:val="28"/>
              </w:rPr>
            </w:pPr>
            <w:r w:rsidRPr="000F5C44">
              <w:rPr>
                <w:sz w:val="28"/>
                <w:szCs w:val="28"/>
              </w:rPr>
              <w:t>Москва</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20"/>
              <w:contextualSpacing/>
              <w:jc w:val="both"/>
              <w:rPr>
                <w:sz w:val="28"/>
                <w:szCs w:val="28"/>
              </w:rPr>
            </w:pPr>
            <w:r w:rsidRPr="000F5C44">
              <w:rPr>
                <w:sz w:val="28"/>
                <w:szCs w:val="28"/>
              </w:rPr>
              <w:t>Европа, Россия</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contextualSpacing/>
              <w:jc w:val="both"/>
              <w:rPr>
                <w:sz w:val="28"/>
                <w:szCs w:val="28"/>
              </w:rPr>
            </w:pPr>
            <w:r w:rsidRPr="000F5C44">
              <w:rPr>
                <w:sz w:val="28"/>
                <w:szCs w:val="28"/>
              </w:rPr>
              <w:t>Подмосковье, Клин</w:t>
            </w:r>
          </w:p>
        </w:tc>
      </w:tr>
      <w:tr w:rsidR="00272436" w:rsidRPr="005A0A35" w:rsidTr="000F5C44">
        <w:trPr>
          <w:trHeight w:val="494"/>
          <w:jc w:val="center"/>
        </w:trPr>
        <w:tc>
          <w:tcPr>
            <w:tcW w:w="9029" w:type="dxa"/>
            <w:gridSpan w:val="5"/>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3180"/>
              <w:contextualSpacing/>
              <w:jc w:val="both"/>
              <w:rPr>
                <w:sz w:val="28"/>
                <w:szCs w:val="28"/>
              </w:rPr>
            </w:pPr>
            <w:r w:rsidRPr="000F5C44">
              <w:rPr>
                <w:sz w:val="28"/>
                <w:szCs w:val="28"/>
              </w:rPr>
              <w:lastRenderedPageBreak/>
              <w:t>Периоды в биографии</w:t>
            </w:r>
          </w:p>
        </w:tc>
      </w:tr>
      <w:tr w:rsidR="00272436" w:rsidRPr="005A0A35" w:rsidTr="000F5C44">
        <w:trPr>
          <w:trHeight w:val="3403"/>
          <w:jc w:val="center"/>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40"/>
              <w:contextualSpacing/>
              <w:jc w:val="both"/>
              <w:rPr>
                <w:sz w:val="28"/>
                <w:szCs w:val="28"/>
              </w:rPr>
            </w:pPr>
            <w:r w:rsidRPr="000F5C44">
              <w:rPr>
                <w:sz w:val="28"/>
                <w:szCs w:val="28"/>
              </w:rPr>
              <w:t>Детство</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40"/>
              <w:contextualSpacing/>
              <w:rPr>
                <w:sz w:val="28"/>
                <w:szCs w:val="28"/>
              </w:rPr>
            </w:pPr>
            <w:r w:rsidRPr="000F5C44">
              <w:rPr>
                <w:sz w:val="28"/>
                <w:szCs w:val="28"/>
              </w:rPr>
              <w:t>Обучение в училище правоведения и консерватории</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20"/>
              <w:contextualSpacing/>
              <w:rPr>
                <w:sz w:val="28"/>
                <w:szCs w:val="28"/>
              </w:rPr>
            </w:pPr>
            <w:r w:rsidRPr="000F5C44">
              <w:rPr>
                <w:sz w:val="28"/>
                <w:szCs w:val="28"/>
              </w:rPr>
              <w:t>Работа в консерватории. Педагогическая, композиторская, музыкально-критическая деятельность</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Pr>
          <w:p w:rsidR="00272436" w:rsidRPr="000F5C44" w:rsidRDefault="00272436" w:rsidP="000F5C44">
            <w:pPr>
              <w:pStyle w:val="21"/>
              <w:shd w:val="clear" w:color="auto" w:fill="auto"/>
              <w:spacing w:before="0" w:line="360" w:lineRule="auto"/>
              <w:ind w:left="120"/>
              <w:contextualSpacing/>
              <w:rPr>
                <w:sz w:val="28"/>
                <w:szCs w:val="28"/>
              </w:rPr>
            </w:pPr>
            <w:r w:rsidRPr="000F5C44">
              <w:rPr>
                <w:sz w:val="28"/>
                <w:szCs w:val="28"/>
              </w:rPr>
              <w:t>Композиторская и дирижерская деятельность, концертные поездки по России, городам Европы и Америки</w:t>
            </w:r>
          </w:p>
        </w:tc>
      </w:tr>
    </w:tbl>
    <w:p w:rsidR="00272436" w:rsidRPr="000F5C44" w:rsidRDefault="00272436" w:rsidP="005D1C3F">
      <w:pPr>
        <w:spacing w:line="360" w:lineRule="auto"/>
        <w:contextualSpacing/>
        <w:jc w:val="both"/>
        <w:rPr>
          <w:rFonts w:ascii="Times New Roman" w:hAnsi="Times New Roman"/>
          <w:sz w:val="28"/>
          <w:szCs w:val="28"/>
        </w:rPr>
      </w:pPr>
    </w:p>
    <w:p w:rsidR="00272436" w:rsidRPr="000F5C44" w:rsidRDefault="00272436" w:rsidP="005D1C3F">
      <w:pPr>
        <w:pStyle w:val="21"/>
        <w:shd w:val="clear" w:color="auto" w:fill="auto"/>
        <w:spacing w:before="293" w:line="360" w:lineRule="auto"/>
        <w:ind w:left="120" w:right="20" w:firstLine="700"/>
        <w:contextualSpacing/>
        <w:jc w:val="both"/>
        <w:rPr>
          <w:sz w:val="28"/>
          <w:szCs w:val="28"/>
        </w:rPr>
      </w:pPr>
      <w:r w:rsidRPr="000F5C44">
        <w:rPr>
          <w:sz w:val="28"/>
          <w:szCs w:val="28"/>
        </w:rPr>
        <w:t>На усмотрение преподавателя такая таблица может быть дополнена перечнем самых значительных произведений композитора.</w:t>
      </w:r>
    </w:p>
    <w:p w:rsidR="00272436" w:rsidRPr="000F5C44" w:rsidRDefault="00272436" w:rsidP="005D1C3F">
      <w:pPr>
        <w:pStyle w:val="21"/>
        <w:shd w:val="clear" w:color="auto" w:fill="auto"/>
        <w:spacing w:before="0" w:line="360" w:lineRule="auto"/>
        <w:ind w:left="120" w:right="20" w:firstLine="700"/>
        <w:contextualSpacing/>
        <w:jc w:val="both"/>
        <w:rPr>
          <w:sz w:val="28"/>
          <w:szCs w:val="28"/>
        </w:rPr>
      </w:pPr>
      <w:r w:rsidRPr="000F5C44">
        <w:rPr>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sidRPr="000F5C44">
        <w:rPr>
          <w:rStyle w:val="31"/>
          <w:sz w:val="28"/>
          <w:szCs w:val="28"/>
        </w:rPr>
        <w:t>практическими методами обучения.</w:t>
      </w:r>
      <w:r w:rsidRPr="000F5C44">
        <w:rPr>
          <w:sz w:val="28"/>
          <w:szCs w:val="28"/>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w:t>
      </w:r>
      <w:r w:rsidRPr="000F5C44">
        <w:rPr>
          <w:rStyle w:val="1"/>
          <w:sz w:val="28"/>
          <w:szCs w:val="28"/>
        </w:rPr>
        <w:t xml:space="preserve">с </w:t>
      </w:r>
      <w:r w:rsidRPr="000F5C44">
        <w:rPr>
          <w:sz w:val="28"/>
          <w:szCs w:val="28"/>
        </w:rPr>
        <w:t xml:space="preserve">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w:t>
      </w:r>
      <w:r w:rsidRPr="000F5C44">
        <w:rPr>
          <w:sz w:val="28"/>
          <w:szCs w:val="28"/>
        </w:rPr>
        <w:lastRenderedPageBreak/>
        <w:t>ассоциативные связи между звуковыми образами и соответствующей нотной записью.</w:t>
      </w:r>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r w:rsidRPr="000F5C44">
        <w:rPr>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r w:rsidRPr="000F5C44">
        <w:rPr>
          <w:sz w:val="28"/>
          <w:szCs w:val="28"/>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r w:rsidRPr="000F5C44">
        <w:rPr>
          <w:sz w:val="28"/>
          <w:szCs w:val="28"/>
        </w:rPr>
        <w:t>Завершая урок, целесообразно сделать небольшое повторение, акцентировав внимание учеников на новых знаниях, полученных во время занятия.</w:t>
      </w:r>
    </w:p>
    <w:p w:rsidR="00272436" w:rsidRPr="000F5C44" w:rsidRDefault="00272436" w:rsidP="005D1C3F">
      <w:pPr>
        <w:pStyle w:val="21"/>
        <w:shd w:val="clear" w:color="auto" w:fill="auto"/>
        <w:spacing w:before="0" w:line="360" w:lineRule="auto"/>
        <w:ind w:left="20" w:right="20" w:firstLine="700"/>
        <w:contextualSpacing/>
        <w:jc w:val="both"/>
        <w:rPr>
          <w:sz w:val="28"/>
          <w:szCs w:val="28"/>
        </w:rPr>
      </w:pPr>
    </w:p>
    <w:p w:rsidR="00272436" w:rsidRPr="000F5C44" w:rsidRDefault="00272436" w:rsidP="000F5C44">
      <w:pPr>
        <w:pStyle w:val="81"/>
        <w:shd w:val="clear" w:color="auto" w:fill="auto"/>
        <w:spacing w:line="360" w:lineRule="auto"/>
        <w:ind w:right="57"/>
        <w:contextualSpacing/>
        <w:jc w:val="center"/>
        <w:rPr>
          <w:rStyle w:val="82"/>
          <w:b/>
          <w:sz w:val="32"/>
          <w:szCs w:val="32"/>
          <w:u w:val="none"/>
        </w:rPr>
      </w:pPr>
      <w:bookmarkStart w:id="19" w:name="bookmark54"/>
      <w:r>
        <w:rPr>
          <w:rStyle w:val="82"/>
          <w:b/>
          <w:sz w:val="32"/>
          <w:szCs w:val="32"/>
          <w:u w:val="none"/>
          <w:lang w:val="en-US"/>
        </w:rPr>
        <w:t>VII</w:t>
      </w:r>
      <w:r w:rsidRPr="00E1519B">
        <w:rPr>
          <w:rStyle w:val="82"/>
          <w:b/>
          <w:sz w:val="32"/>
          <w:szCs w:val="32"/>
          <w:u w:val="none"/>
        </w:rPr>
        <w:t xml:space="preserve">. </w:t>
      </w:r>
      <w:r w:rsidRPr="000F5C44">
        <w:rPr>
          <w:rStyle w:val="82"/>
          <w:b/>
          <w:sz w:val="32"/>
          <w:szCs w:val="32"/>
          <w:u w:val="none"/>
        </w:rPr>
        <w:t>СПИСОК УЧЕБНОЙ И МЕТОДИЧЕСКОЙ ЛИТЕРАТУРЫ</w:t>
      </w:r>
    </w:p>
    <w:p w:rsidR="00272436" w:rsidRPr="000F5C44" w:rsidRDefault="00272436" w:rsidP="005D1C3F">
      <w:pPr>
        <w:pStyle w:val="81"/>
        <w:shd w:val="clear" w:color="auto" w:fill="auto"/>
        <w:spacing w:line="360" w:lineRule="auto"/>
        <w:ind w:left="20" w:right="57" w:firstLine="0"/>
        <w:contextualSpacing/>
        <w:jc w:val="center"/>
        <w:rPr>
          <w:rStyle w:val="813pt"/>
          <w:sz w:val="28"/>
          <w:szCs w:val="28"/>
        </w:rPr>
      </w:pPr>
      <w:r w:rsidRPr="00E1519B">
        <w:rPr>
          <w:rStyle w:val="813pt"/>
          <w:b/>
          <w:sz w:val="28"/>
          <w:szCs w:val="28"/>
        </w:rPr>
        <w:t>Учебники</w:t>
      </w:r>
      <w:bookmarkEnd w:id="19"/>
    </w:p>
    <w:p w:rsidR="00272436" w:rsidRPr="000F5C44" w:rsidRDefault="00272436" w:rsidP="005D1C3F">
      <w:pPr>
        <w:pStyle w:val="21"/>
        <w:numPr>
          <w:ilvl w:val="0"/>
          <w:numId w:val="6"/>
        </w:numPr>
        <w:shd w:val="clear" w:color="auto" w:fill="auto"/>
        <w:spacing w:before="0" w:line="360" w:lineRule="auto"/>
        <w:ind w:left="426" w:right="20" w:hanging="426"/>
        <w:contextualSpacing/>
        <w:jc w:val="both"/>
        <w:rPr>
          <w:sz w:val="28"/>
          <w:szCs w:val="28"/>
        </w:rPr>
      </w:pPr>
      <w:r w:rsidRPr="000F5C44">
        <w:rPr>
          <w:sz w:val="28"/>
          <w:szCs w:val="28"/>
        </w:rPr>
        <w:t>Аверьянова О.И. «Отечественная музыкальная литература XX века» Учебник для ДМШ (четвертый год обучения). М.: «Музыка», 2005</w:t>
      </w:r>
    </w:p>
    <w:p w:rsidR="00272436" w:rsidRPr="000F5C44" w:rsidRDefault="00272436" w:rsidP="005D1C3F">
      <w:pPr>
        <w:pStyle w:val="21"/>
        <w:numPr>
          <w:ilvl w:val="0"/>
          <w:numId w:val="6"/>
        </w:numPr>
        <w:shd w:val="clear" w:color="auto" w:fill="auto"/>
        <w:spacing w:before="0" w:line="360" w:lineRule="auto"/>
        <w:ind w:left="426" w:right="20" w:hanging="426"/>
        <w:contextualSpacing/>
        <w:jc w:val="both"/>
        <w:rPr>
          <w:sz w:val="28"/>
          <w:szCs w:val="28"/>
        </w:rPr>
      </w:pPr>
      <w:r w:rsidRPr="000F5C44">
        <w:rPr>
          <w:sz w:val="28"/>
          <w:szCs w:val="28"/>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272436" w:rsidRPr="000F5C44" w:rsidRDefault="00272436" w:rsidP="005D1C3F">
      <w:pPr>
        <w:pStyle w:val="21"/>
        <w:numPr>
          <w:ilvl w:val="0"/>
          <w:numId w:val="6"/>
        </w:numPr>
        <w:shd w:val="clear" w:color="auto" w:fill="auto"/>
        <w:spacing w:before="0" w:line="360" w:lineRule="auto"/>
        <w:ind w:left="426" w:right="20" w:hanging="426"/>
        <w:contextualSpacing/>
        <w:jc w:val="both"/>
        <w:rPr>
          <w:sz w:val="28"/>
          <w:szCs w:val="28"/>
        </w:rPr>
      </w:pPr>
      <w:r w:rsidRPr="000F5C44">
        <w:rPr>
          <w:sz w:val="28"/>
          <w:szCs w:val="28"/>
        </w:rPr>
        <w:t>Прохорова И.А. «Музыкальная литература зарубежных стран» для 5 класса ДМШ. М.: «Музыка», 1985.</w:t>
      </w:r>
    </w:p>
    <w:p w:rsidR="00272436" w:rsidRPr="000F5C44" w:rsidRDefault="00272436" w:rsidP="005D1C3F">
      <w:pPr>
        <w:pStyle w:val="21"/>
        <w:numPr>
          <w:ilvl w:val="0"/>
          <w:numId w:val="6"/>
        </w:numPr>
        <w:shd w:val="clear" w:color="auto" w:fill="auto"/>
        <w:spacing w:before="0" w:line="360" w:lineRule="auto"/>
        <w:ind w:left="426" w:right="20" w:hanging="426"/>
        <w:contextualSpacing/>
        <w:jc w:val="both"/>
        <w:rPr>
          <w:sz w:val="28"/>
          <w:szCs w:val="28"/>
        </w:rPr>
      </w:pPr>
      <w:r w:rsidRPr="000F5C44">
        <w:rPr>
          <w:sz w:val="28"/>
          <w:szCs w:val="28"/>
        </w:rPr>
        <w:t xml:space="preserve">Смирнова Э.С. «Русская музыкальная литература». Учебник для ДМШ (третий год обучения). М.: «Музыка» </w:t>
      </w:r>
    </w:p>
    <w:p w:rsidR="00272436" w:rsidRPr="000F5C44" w:rsidRDefault="00272436" w:rsidP="005D1C3F">
      <w:pPr>
        <w:pStyle w:val="21"/>
        <w:shd w:val="clear" w:color="auto" w:fill="auto"/>
        <w:spacing w:before="0" w:line="360" w:lineRule="auto"/>
        <w:ind w:left="20" w:right="20" w:firstLine="720"/>
        <w:contextualSpacing/>
        <w:rPr>
          <w:rStyle w:val="25"/>
          <w:sz w:val="28"/>
          <w:szCs w:val="28"/>
        </w:rPr>
      </w:pPr>
      <w:r w:rsidRPr="000F5C44">
        <w:rPr>
          <w:rStyle w:val="25"/>
          <w:sz w:val="28"/>
          <w:szCs w:val="28"/>
        </w:rPr>
        <w:t>Учебные пособия</w:t>
      </w:r>
    </w:p>
    <w:p w:rsidR="00272436" w:rsidRPr="000F5C44" w:rsidRDefault="00272436" w:rsidP="005D1C3F">
      <w:pPr>
        <w:pStyle w:val="21"/>
        <w:numPr>
          <w:ilvl w:val="0"/>
          <w:numId w:val="7"/>
        </w:numPr>
        <w:shd w:val="clear" w:color="auto" w:fill="auto"/>
        <w:spacing w:before="0" w:line="360" w:lineRule="auto"/>
        <w:ind w:left="426" w:right="20" w:hanging="426"/>
        <w:contextualSpacing/>
        <w:jc w:val="both"/>
        <w:rPr>
          <w:sz w:val="28"/>
          <w:szCs w:val="28"/>
        </w:rPr>
      </w:pPr>
      <w:r w:rsidRPr="000F5C44">
        <w:rPr>
          <w:sz w:val="28"/>
          <w:szCs w:val="28"/>
        </w:rPr>
        <w:t xml:space="preserve">Калинина Г.Ф. Тесты по музыкальной литературе для 4 класса Тесты по зарубежной музыке Тесты по русской музыке Калинина Г.Ф., Егорова Л.Н. Тесты по отечественной музыке </w:t>
      </w:r>
    </w:p>
    <w:p w:rsidR="00272436" w:rsidRPr="000F5C44" w:rsidRDefault="00272436" w:rsidP="005D1C3F">
      <w:pPr>
        <w:pStyle w:val="210"/>
        <w:keepNext/>
        <w:keepLines/>
        <w:shd w:val="clear" w:color="auto" w:fill="auto"/>
        <w:spacing w:after="0" w:line="360" w:lineRule="auto"/>
        <w:contextualSpacing/>
        <w:jc w:val="center"/>
        <w:rPr>
          <w:rStyle w:val="222"/>
          <w:sz w:val="28"/>
          <w:szCs w:val="28"/>
        </w:rPr>
      </w:pPr>
      <w:bookmarkStart w:id="20" w:name="bookmark55"/>
      <w:r w:rsidRPr="00E1519B">
        <w:rPr>
          <w:rStyle w:val="222"/>
          <w:b/>
          <w:sz w:val="28"/>
          <w:szCs w:val="28"/>
        </w:rPr>
        <w:t>Хрестоматии</w:t>
      </w:r>
      <w:bookmarkEnd w:id="20"/>
    </w:p>
    <w:p w:rsidR="00272436" w:rsidRPr="000F5C44" w:rsidRDefault="00272436" w:rsidP="005D1C3F">
      <w:pPr>
        <w:pStyle w:val="21"/>
        <w:numPr>
          <w:ilvl w:val="0"/>
          <w:numId w:val="8"/>
        </w:numPr>
        <w:shd w:val="clear" w:color="auto" w:fill="auto"/>
        <w:spacing w:before="0" w:line="360" w:lineRule="auto"/>
        <w:ind w:left="426"/>
        <w:contextualSpacing/>
        <w:jc w:val="both"/>
        <w:rPr>
          <w:sz w:val="28"/>
          <w:szCs w:val="28"/>
        </w:rPr>
      </w:pPr>
      <w:r w:rsidRPr="000F5C44">
        <w:rPr>
          <w:sz w:val="28"/>
          <w:szCs w:val="28"/>
        </w:rPr>
        <w:t>Хрестоматия по музыкальной литературе для 4 класса ДМШ. Составители Владимиров В.Н., Лагутин А.М.: «Музыка», 1970</w:t>
      </w:r>
    </w:p>
    <w:p w:rsidR="00272436" w:rsidRPr="000F5C44" w:rsidRDefault="00272436" w:rsidP="005D1C3F">
      <w:pPr>
        <w:pStyle w:val="21"/>
        <w:numPr>
          <w:ilvl w:val="0"/>
          <w:numId w:val="8"/>
        </w:numPr>
        <w:shd w:val="clear" w:color="auto" w:fill="auto"/>
        <w:spacing w:before="0" w:line="360" w:lineRule="auto"/>
        <w:ind w:left="426"/>
        <w:contextualSpacing/>
        <w:jc w:val="both"/>
        <w:rPr>
          <w:sz w:val="28"/>
          <w:szCs w:val="28"/>
        </w:rPr>
      </w:pPr>
      <w:r w:rsidRPr="000F5C44">
        <w:rPr>
          <w:sz w:val="28"/>
          <w:szCs w:val="28"/>
        </w:rPr>
        <w:t>Хрестоматия по музыкальной литературе зарубежных стран для 5 класса ДМШ. Составитель Прохорова И.М.: «Музыка», 1990</w:t>
      </w:r>
    </w:p>
    <w:p w:rsidR="00272436" w:rsidRPr="000F5C44" w:rsidRDefault="00272436" w:rsidP="005D1C3F">
      <w:pPr>
        <w:pStyle w:val="21"/>
        <w:numPr>
          <w:ilvl w:val="0"/>
          <w:numId w:val="8"/>
        </w:numPr>
        <w:shd w:val="clear" w:color="auto" w:fill="auto"/>
        <w:spacing w:before="0" w:line="360" w:lineRule="auto"/>
        <w:ind w:left="426"/>
        <w:contextualSpacing/>
        <w:jc w:val="both"/>
        <w:rPr>
          <w:sz w:val="28"/>
          <w:szCs w:val="28"/>
        </w:rPr>
      </w:pPr>
      <w:r w:rsidRPr="000F5C44">
        <w:rPr>
          <w:sz w:val="28"/>
          <w:szCs w:val="28"/>
        </w:rPr>
        <w:t xml:space="preserve">Хрестоматия по русской музыкальной литературе для 6-7 классов ДМШ. Составители. Смирнова Э.С., </w:t>
      </w:r>
      <w:proofErr w:type="spellStart"/>
      <w:r w:rsidRPr="000F5C44">
        <w:rPr>
          <w:sz w:val="28"/>
          <w:szCs w:val="28"/>
        </w:rPr>
        <w:t>Самонов</w:t>
      </w:r>
      <w:proofErr w:type="spellEnd"/>
      <w:r w:rsidRPr="000F5C44">
        <w:rPr>
          <w:sz w:val="28"/>
          <w:szCs w:val="28"/>
        </w:rPr>
        <w:t xml:space="preserve"> А.М.: «Музыка», 1968</w:t>
      </w:r>
    </w:p>
    <w:p w:rsidR="00272436" w:rsidRPr="000F5C44" w:rsidRDefault="00272436" w:rsidP="005D1C3F">
      <w:pPr>
        <w:pStyle w:val="21"/>
        <w:numPr>
          <w:ilvl w:val="0"/>
          <w:numId w:val="8"/>
        </w:numPr>
        <w:shd w:val="clear" w:color="auto" w:fill="auto"/>
        <w:spacing w:before="0" w:line="360" w:lineRule="auto"/>
        <w:ind w:left="426"/>
        <w:contextualSpacing/>
        <w:jc w:val="both"/>
        <w:rPr>
          <w:sz w:val="28"/>
          <w:szCs w:val="28"/>
        </w:rPr>
      </w:pPr>
      <w:r w:rsidRPr="000F5C44">
        <w:rPr>
          <w:sz w:val="28"/>
          <w:szCs w:val="28"/>
        </w:rPr>
        <w:t xml:space="preserve">Хрестоматия по музыкальной литературе советского периода для 7 класса ДМШ. Составитель </w:t>
      </w:r>
      <w:proofErr w:type="spellStart"/>
      <w:r w:rsidRPr="000F5C44">
        <w:rPr>
          <w:sz w:val="28"/>
          <w:szCs w:val="28"/>
        </w:rPr>
        <w:t>Самонов</w:t>
      </w:r>
      <w:proofErr w:type="spellEnd"/>
      <w:r w:rsidRPr="000F5C44">
        <w:rPr>
          <w:sz w:val="28"/>
          <w:szCs w:val="28"/>
        </w:rPr>
        <w:t xml:space="preserve"> А.М.: «Музыка», 1993 </w:t>
      </w:r>
    </w:p>
    <w:p w:rsidR="00272436" w:rsidRPr="000F5C44" w:rsidRDefault="00272436" w:rsidP="005D1C3F">
      <w:pPr>
        <w:pStyle w:val="21"/>
        <w:shd w:val="clear" w:color="auto" w:fill="auto"/>
        <w:spacing w:before="0" w:line="360" w:lineRule="auto"/>
        <w:contextualSpacing/>
        <w:rPr>
          <w:rStyle w:val="10"/>
          <w:sz w:val="28"/>
          <w:szCs w:val="28"/>
        </w:rPr>
      </w:pPr>
      <w:r w:rsidRPr="000F5C44">
        <w:rPr>
          <w:rStyle w:val="10"/>
          <w:sz w:val="28"/>
          <w:szCs w:val="28"/>
        </w:rPr>
        <w:t>Методическая литература</w:t>
      </w:r>
    </w:p>
    <w:p w:rsidR="00272436" w:rsidRPr="000F5C44" w:rsidRDefault="00272436" w:rsidP="005D1C3F">
      <w:pPr>
        <w:pStyle w:val="21"/>
        <w:shd w:val="clear" w:color="auto" w:fill="auto"/>
        <w:spacing w:before="0" w:line="360" w:lineRule="auto"/>
        <w:contextualSpacing/>
        <w:rPr>
          <w:rStyle w:val="10"/>
          <w:sz w:val="28"/>
          <w:szCs w:val="28"/>
        </w:rPr>
      </w:pPr>
    </w:p>
    <w:p w:rsidR="00272436" w:rsidRPr="000F5C44" w:rsidRDefault="00272436" w:rsidP="005D1C3F">
      <w:pPr>
        <w:pStyle w:val="21"/>
        <w:numPr>
          <w:ilvl w:val="0"/>
          <w:numId w:val="9"/>
        </w:numPr>
        <w:shd w:val="clear" w:color="auto" w:fill="auto"/>
        <w:spacing w:before="0" w:line="360" w:lineRule="auto"/>
        <w:ind w:left="426" w:hanging="426"/>
        <w:contextualSpacing/>
        <w:jc w:val="both"/>
        <w:rPr>
          <w:sz w:val="28"/>
          <w:szCs w:val="28"/>
        </w:rPr>
      </w:pPr>
      <w:r w:rsidRPr="000F5C44">
        <w:rPr>
          <w:sz w:val="28"/>
          <w:szCs w:val="28"/>
        </w:rPr>
        <w:t xml:space="preserve">Лисянская Е.Б. Музыкальная литература: методическое пособие. </w:t>
      </w:r>
      <w:proofErr w:type="spellStart"/>
      <w:r w:rsidRPr="000F5C44">
        <w:rPr>
          <w:sz w:val="28"/>
          <w:szCs w:val="28"/>
        </w:rPr>
        <w:t>Росмэн</w:t>
      </w:r>
      <w:proofErr w:type="spellEnd"/>
      <w:r w:rsidRPr="000F5C44">
        <w:rPr>
          <w:sz w:val="28"/>
          <w:szCs w:val="28"/>
        </w:rPr>
        <w:t>, 2001</w:t>
      </w:r>
    </w:p>
    <w:p w:rsidR="00272436" w:rsidRPr="000F5C44" w:rsidRDefault="00272436" w:rsidP="00012CA4">
      <w:pPr>
        <w:spacing w:line="360" w:lineRule="auto"/>
        <w:contextualSpacing/>
        <w:jc w:val="both"/>
        <w:rPr>
          <w:rFonts w:ascii="Times New Roman" w:hAnsi="Times New Roman"/>
          <w:sz w:val="28"/>
          <w:szCs w:val="28"/>
        </w:rPr>
      </w:pPr>
    </w:p>
    <w:sectPr w:rsidR="00272436" w:rsidRPr="000F5C44" w:rsidSect="00A31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ЮЎм§Ў?Ўм§А?§Ю???Ўм§А?"/>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128"/>
    <w:multiLevelType w:val="multilevel"/>
    <w:tmpl w:val="673A7A90"/>
    <w:lvl w:ilvl="0">
      <w:start w:val="4"/>
      <w:numFmt w:val="decimal"/>
      <w:lvlText w:val="%1."/>
      <w:lvlJc w:val="left"/>
      <w:rPr>
        <w:rFonts w:ascii="Times New Roman" w:eastAsia="Times New Roman" w:hAnsi="Times New Roman" w:cs="Times New Roman"/>
        <w:b/>
        <w:bCs/>
        <w:i/>
        <w:iCs/>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F145803"/>
    <w:multiLevelType w:val="multilevel"/>
    <w:tmpl w:val="547EE76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9704746"/>
    <w:multiLevelType w:val="multilevel"/>
    <w:tmpl w:val="F7342EB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8344011"/>
    <w:multiLevelType w:val="hybridMultilevel"/>
    <w:tmpl w:val="4048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FA94F1D"/>
    <w:multiLevelType w:val="multilevel"/>
    <w:tmpl w:val="C11CD36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3B76DE8"/>
    <w:multiLevelType w:val="multilevel"/>
    <w:tmpl w:val="3DB471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97519DC"/>
    <w:multiLevelType w:val="multilevel"/>
    <w:tmpl w:val="6B5074D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5B8534BE"/>
    <w:multiLevelType w:val="multilevel"/>
    <w:tmpl w:val="2B10808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099211F"/>
    <w:multiLevelType w:val="hybridMultilevel"/>
    <w:tmpl w:val="BA087CE6"/>
    <w:lvl w:ilvl="0" w:tplc="0419000F">
      <w:start w:val="1"/>
      <w:numFmt w:val="decimal"/>
      <w:lvlText w:val="%1."/>
      <w:lvlJc w:val="left"/>
      <w:pPr>
        <w:ind w:left="740" w:hanging="360"/>
      </w:pPr>
      <w:rPr>
        <w:rFonts w:cs="Times New Roman"/>
      </w:rPr>
    </w:lvl>
    <w:lvl w:ilvl="1" w:tplc="04190019" w:tentative="1">
      <w:start w:val="1"/>
      <w:numFmt w:val="lowerLetter"/>
      <w:lvlText w:val="%2."/>
      <w:lvlJc w:val="left"/>
      <w:pPr>
        <w:ind w:left="1460" w:hanging="360"/>
      </w:pPr>
      <w:rPr>
        <w:rFonts w:cs="Times New Roman"/>
      </w:rPr>
    </w:lvl>
    <w:lvl w:ilvl="2" w:tplc="0419001B" w:tentative="1">
      <w:start w:val="1"/>
      <w:numFmt w:val="lowerRoman"/>
      <w:lvlText w:val="%3."/>
      <w:lvlJc w:val="right"/>
      <w:pPr>
        <w:ind w:left="2180" w:hanging="180"/>
      </w:pPr>
      <w:rPr>
        <w:rFonts w:cs="Times New Roman"/>
      </w:rPr>
    </w:lvl>
    <w:lvl w:ilvl="3" w:tplc="0419000F" w:tentative="1">
      <w:start w:val="1"/>
      <w:numFmt w:val="decimal"/>
      <w:lvlText w:val="%4."/>
      <w:lvlJc w:val="left"/>
      <w:pPr>
        <w:ind w:left="2900" w:hanging="360"/>
      </w:pPr>
      <w:rPr>
        <w:rFonts w:cs="Times New Roman"/>
      </w:rPr>
    </w:lvl>
    <w:lvl w:ilvl="4" w:tplc="04190019" w:tentative="1">
      <w:start w:val="1"/>
      <w:numFmt w:val="lowerLetter"/>
      <w:lvlText w:val="%5."/>
      <w:lvlJc w:val="left"/>
      <w:pPr>
        <w:ind w:left="3620" w:hanging="360"/>
      </w:pPr>
      <w:rPr>
        <w:rFonts w:cs="Times New Roman"/>
      </w:rPr>
    </w:lvl>
    <w:lvl w:ilvl="5" w:tplc="0419001B" w:tentative="1">
      <w:start w:val="1"/>
      <w:numFmt w:val="lowerRoman"/>
      <w:lvlText w:val="%6."/>
      <w:lvlJc w:val="right"/>
      <w:pPr>
        <w:ind w:left="4340" w:hanging="180"/>
      </w:pPr>
      <w:rPr>
        <w:rFonts w:cs="Times New Roman"/>
      </w:rPr>
    </w:lvl>
    <w:lvl w:ilvl="6" w:tplc="0419000F" w:tentative="1">
      <w:start w:val="1"/>
      <w:numFmt w:val="decimal"/>
      <w:lvlText w:val="%7."/>
      <w:lvlJc w:val="left"/>
      <w:pPr>
        <w:ind w:left="5060" w:hanging="360"/>
      </w:pPr>
      <w:rPr>
        <w:rFonts w:cs="Times New Roman"/>
      </w:rPr>
    </w:lvl>
    <w:lvl w:ilvl="7" w:tplc="04190019" w:tentative="1">
      <w:start w:val="1"/>
      <w:numFmt w:val="lowerLetter"/>
      <w:lvlText w:val="%8."/>
      <w:lvlJc w:val="left"/>
      <w:pPr>
        <w:ind w:left="5780" w:hanging="360"/>
      </w:pPr>
      <w:rPr>
        <w:rFonts w:cs="Times New Roman"/>
      </w:rPr>
    </w:lvl>
    <w:lvl w:ilvl="8" w:tplc="0419001B" w:tentative="1">
      <w:start w:val="1"/>
      <w:numFmt w:val="lowerRoman"/>
      <w:lvlText w:val="%9."/>
      <w:lvlJc w:val="right"/>
      <w:pPr>
        <w:ind w:left="6500" w:hanging="180"/>
      </w:pPr>
      <w:rPr>
        <w:rFonts w:cs="Times New Roman"/>
      </w:rPr>
    </w:lvl>
  </w:abstractNum>
  <w:abstractNum w:abstractNumId="9" w15:restartNumberingAfterBreak="0">
    <w:nsid w:val="6A0758E0"/>
    <w:multiLevelType w:val="hybridMultilevel"/>
    <w:tmpl w:val="75FE1BA8"/>
    <w:lvl w:ilvl="0" w:tplc="7D047A04">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3485255"/>
    <w:multiLevelType w:val="hybridMultilevel"/>
    <w:tmpl w:val="79B0D2FC"/>
    <w:lvl w:ilvl="0" w:tplc="0419000F">
      <w:start w:val="1"/>
      <w:numFmt w:val="decimal"/>
      <w:lvlText w:val="%1."/>
      <w:lvlJc w:val="left"/>
      <w:pPr>
        <w:ind w:left="1460" w:hanging="360"/>
      </w:pPr>
      <w:rPr>
        <w:rFonts w:cs="Times New Roman"/>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11" w15:restartNumberingAfterBreak="0">
    <w:nsid w:val="79B4379B"/>
    <w:multiLevelType w:val="multilevel"/>
    <w:tmpl w:val="00A6215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A167D0F"/>
    <w:multiLevelType w:val="hybridMultilevel"/>
    <w:tmpl w:val="14C08E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1"/>
  </w:num>
  <w:num w:numId="4">
    <w:abstractNumId w:val="11"/>
  </w:num>
  <w:num w:numId="5">
    <w:abstractNumId w:val="2"/>
  </w:num>
  <w:num w:numId="6">
    <w:abstractNumId w:val="10"/>
  </w:num>
  <w:num w:numId="7">
    <w:abstractNumId w:val="8"/>
  </w:num>
  <w:num w:numId="8">
    <w:abstractNumId w:val="12"/>
  </w:num>
  <w:num w:numId="9">
    <w:abstractNumId w:val="3"/>
  </w:num>
  <w:num w:numId="10">
    <w:abstractNumId w:val="4"/>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BE5"/>
    <w:rsid w:val="00012CA4"/>
    <w:rsid w:val="00057DF1"/>
    <w:rsid w:val="000F5C44"/>
    <w:rsid w:val="00105E98"/>
    <w:rsid w:val="0011083C"/>
    <w:rsid w:val="00227655"/>
    <w:rsid w:val="00272436"/>
    <w:rsid w:val="00324467"/>
    <w:rsid w:val="00422904"/>
    <w:rsid w:val="00492D3F"/>
    <w:rsid w:val="0052729A"/>
    <w:rsid w:val="005A0A35"/>
    <w:rsid w:val="005D1C3F"/>
    <w:rsid w:val="006417D0"/>
    <w:rsid w:val="006E2DE3"/>
    <w:rsid w:val="00952ABC"/>
    <w:rsid w:val="009C7DE8"/>
    <w:rsid w:val="009E1BE5"/>
    <w:rsid w:val="00A02CC3"/>
    <w:rsid w:val="00A317E4"/>
    <w:rsid w:val="00A3444B"/>
    <w:rsid w:val="00A3713B"/>
    <w:rsid w:val="00AA631B"/>
    <w:rsid w:val="00AE3727"/>
    <w:rsid w:val="00B84E91"/>
    <w:rsid w:val="00C001EE"/>
    <w:rsid w:val="00C776AE"/>
    <w:rsid w:val="00E1519B"/>
    <w:rsid w:val="00EF0405"/>
    <w:rsid w:val="00F71FCA"/>
    <w:rsid w:val="00FB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0B8F3"/>
  <w15:docId w15:val="{16B64987-EDA1-41F1-AD9D-E699CCE2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7E4"/>
    <w:pPr>
      <w:spacing w:after="200" w:line="276" w:lineRule="auto"/>
    </w:pPr>
    <w:rPr>
      <w:sz w:val="22"/>
      <w:szCs w:val="22"/>
      <w:lang w:eastAsia="en-US"/>
    </w:rPr>
  </w:style>
  <w:style w:type="paragraph" w:styleId="3">
    <w:name w:val="heading 3"/>
    <w:basedOn w:val="a"/>
    <w:next w:val="a"/>
    <w:link w:val="30"/>
    <w:uiPriority w:val="99"/>
    <w:qFormat/>
    <w:rsid w:val="00EF0405"/>
    <w:pPr>
      <w:keepNext/>
      <w:spacing w:after="0" w:line="240" w:lineRule="auto"/>
      <w:jc w:val="center"/>
      <w:outlineLvl w:val="2"/>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EF0405"/>
    <w:rPr>
      <w:rFonts w:ascii="Times New Roman" w:hAnsi="Times New Roman" w:cs="Times New Roman"/>
      <w:b/>
      <w:bCs/>
      <w:sz w:val="24"/>
      <w:szCs w:val="24"/>
      <w:lang w:eastAsia="ru-RU"/>
    </w:rPr>
  </w:style>
  <w:style w:type="character" w:customStyle="1" w:styleId="2">
    <w:name w:val="Основной текст (2)_"/>
    <w:link w:val="20"/>
    <w:uiPriority w:val="99"/>
    <w:locked/>
    <w:rsid w:val="009E1BE5"/>
    <w:rPr>
      <w:rFonts w:ascii="Times New Roman" w:hAnsi="Times New Roman" w:cs="Times New Roman"/>
      <w:sz w:val="26"/>
      <w:szCs w:val="26"/>
      <w:shd w:val="clear" w:color="auto" w:fill="FFFFFF"/>
    </w:rPr>
  </w:style>
  <w:style w:type="character" w:customStyle="1" w:styleId="a3">
    <w:name w:val="Основной текст_"/>
    <w:link w:val="21"/>
    <w:uiPriority w:val="99"/>
    <w:locked/>
    <w:rsid w:val="009E1BE5"/>
    <w:rPr>
      <w:rFonts w:ascii="Times New Roman" w:hAnsi="Times New Roman" w:cs="Times New Roman"/>
      <w:sz w:val="26"/>
      <w:szCs w:val="26"/>
      <w:shd w:val="clear" w:color="auto" w:fill="FFFFFF"/>
    </w:rPr>
  </w:style>
  <w:style w:type="character" w:customStyle="1" w:styleId="22">
    <w:name w:val="Заголовок №2_"/>
    <w:link w:val="210"/>
    <w:uiPriority w:val="99"/>
    <w:locked/>
    <w:rsid w:val="009E1BE5"/>
    <w:rPr>
      <w:rFonts w:ascii="Times New Roman" w:hAnsi="Times New Roman" w:cs="Times New Roman"/>
      <w:spacing w:val="0"/>
      <w:sz w:val="26"/>
      <w:szCs w:val="26"/>
    </w:rPr>
  </w:style>
  <w:style w:type="character" w:customStyle="1" w:styleId="23">
    <w:name w:val="Заголовок №2"/>
    <w:basedOn w:val="22"/>
    <w:uiPriority w:val="99"/>
    <w:rsid w:val="009E1BE5"/>
    <w:rPr>
      <w:rFonts w:ascii="Times New Roman" w:hAnsi="Times New Roman" w:cs="Times New Roman"/>
      <w:spacing w:val="0"/>
      <w:sz w:val="26"/>
      <w:szCs w:val="26"/>
    </w:rPr>
  </w:style>
  <w:style w:type="character" w:customStyle="1" w:styleId="220">
    <w:name w:val="Заголовок №2 (2)_"/>
    <w:link w:val="221"/>
    <w:uiPriority w:val="99"/>
    <w:locked/>
    <w:rsid w:val="009E1BE5"/>
    <w:rPr>
      <w:rFonts w:ascii="Times New Roman" w:hAnsi="Times New Roman" w:cs="Times New Roman"/>
      <w:sz w:val="26"/>
      <w:szCs w:val="26"/>
      <w:shd w:val="clear" w:color="auto" w:fill="FFFFFF"/>
    </w:rPr>
  </w:style>
  <w:style w:type="character" w:customStyle="1" w:styleId="2212">
    <w:name w:val="Заголовок №2 (2) + 12"/>
    <w:aliases w:val="5 pt,Интервал 0 pt"/>
    <w:uiPriority w:val="99"/>
    <w:rsid w:val="009E1BE5"/>
    <w:rPr>
      <w:rFonts w:ascii="Times New Roman" w:hAnsi="Times New Roman" w:cs="Times New Roman"/>
      <w:spacing w:val="10"/>
      <w:sz w:val="25"/>
      <w:szCs w:val="25"/>
      <w:shd w:val="clear" w:color="auto" w:fill="FFFFFF"/>
    </w:rPr>
  </w:style>
  <w:style w:type="character" w:customStyle="1" w:styleId="a4">
    <w:name w:val="Основной текст + Полужирный"/>
    <w:aliases w:val="Курсив"/>
    <w:uiPriority w:val="99"/>
    <w:rsid w:val="009E1BE5"/>
    <w:rPr>
      <w:rFonts w:ascii="Times New Roman" w:hAnsi="Times New Roman" w:cs="Times New Roman"/>
      <w:b/>
      <w:bCs/>
      <w:i/>
      <w:iCs/>
      <w:sz w:val="26"/>
      <w:szCs w:val="26"/>
      <w:shd w:val="clear" w:color="auto" w:fill="FFFFFF"/>
    </w:rPr>
  </w:style>
  <w:style w:type="paragraph" w:customStyle="1" w:styleId="20">
    <w:name w:val="Основной текст (2)"/>
    <w:basedOn w:val="a"/>
    <w:link w:val="2"/>
    <w:uiPriority w:val="99"/>
    <w:rsid w:val="009E1BE5"/>
    <w:pPr>
      <w:shd w:val="clear" w:color="auto" w:fill="FFFFFF"/>
      <w:spacing w:after="0" w:line="322" w:lineRule="exact"/>
      <w:jc w:val="center"/>
    </w:pPr>
    <w:rPr>
      <w:rFonts w:ascii="Times New Roman" w:eastAsia="Times New Roman" w:hAnsi="Times New Roman"/>
      <w:sz w:val="26"/>
      <w:szCs w:val="26"/>
    </w:rPr>
  </w:style>
  <w:style w:type="paragraph" w:customStyle="1" w:styleId="21">
    <w:name w:val="Основной текст2"/>
    <w:basedOn w:val="a"/>
    <w:link w:val="a3"/>
    <w:uiPriority w:val="99"/>
    <w:rsid w:val="009E1BE5"/>
    <w:pPr>
      <w:shd w:val="clear" w:color="auto" w:fill="FFFFFF"/>
      <w:spacing w:before="5340" w:after="0" w:line="240" w:lineRule="atLeast"/>
      <w:jc w:val="center"/>
    </w:pPr>
    <w:rPr>
      <w:rFonts w:ascii="Times New Roman" w:eastAsia="Times New Roman" w:hAnsi="Times New Roman"/>
      <w:sz w:val="26"/>
      <w:szCs w:val="26"/>
    </w:rPr>
  </w:style>
  <w:style w:type="paragraph" w:customStyle="1" w:styleId="221">
    <w:name w:val="Заголовок №2 (2)"/>
    <w:basedOn w:val="a"/>
    <w:link w:val="220"/>
    <w:uiPriority w:val="99"/>
    <w:rsid w:val="009E1BE5"/>
    <w:pPr>
      <w:shd w:val="clear" w:color="auto" w:fill="FFFFFF"/>
      <w:spacing w:before="720" w:after="0" w:line="480" w:lineRule="exact"/>
      <w:ind w:hanging="1280"/>
      <w:jc w:val="both"/>
      <w:outlineLvl w:val="1"/>
    </w:pPr>
    <w:rPr>
      <w:rFonts w:ascii="Times New Roman" w:eastAsia="Times New Roman" w:hAnsi="Times New Roman"/>
      <w:sz w:val="26"/>
      <w:szCs w:val="26"/>
    </w:rPr>
  </w:style>
  <w:style w:type="character" w:customStyle="1" w:styleId="5">
    <w:name w:val="Основной текст + Полужирный5"/>
    <w:aliases w:val="Курсив1"/>
    <w:uiPriority w:val="99"/>
    <w:rsid w:val="00EF0405"/>
    <w:rPr>
      <w:rFonts w:ascii="Times New Roman" w:hAnsi="Times New Roman" w:cs="Times New Roman"/>
      <w:b/>
      <w:bCs/>
      <w:i/>
      <w:iCs/>
      <w:spacing w:val="0"/>
      <w:sz w:val="26"/>
      <w:szCs w:val="26"/>
      <w:shd w:val="clear" w:color="auto" w:fill="FFFFFF"/>
    </w:rPr>
  </w:style>
  <w:style w:type="character" w:customStyle="1" w:styleId="22123">
    <w:name w:val="Заголовок №2 (2) + 123"/>
    <w:aliases w:val="5 pt10,Интервал 0 pt10"/>
    <w:uiPriority w:val="99"/>
    <w:rsid w:val="00EF0405"/>
    <w:rPr>
      <w:rFonts w:ascii="Times New Roman" w:hAnsi="Times New Roman" w:cs="Times New Roman"/>
      <w:spacing w:val="10"/>
      <w:sz w:val="25"/>
      <w:szCs w:val="25"/>
      <w:shd w:val="clear" w:color="auto" w:fill="FFFFFF"/>
    </w:rPr>
  </w:style>
  <w:style w:type="paragraph" w:styleId="a5">
    <w:name w:val="List Paragraph"/>
    <w:basedOn w:val="a"/>
    <w:uiPriority w:val="99"/>
    <w:qFormat/>
    <w:rsid w:val="00EF0405"/>
    <w:pPr>
      <w:ind w:left="720"/>
      <w:contextualSpacing/>
    </w:pPr>
  </w:style>
  <w:style w:type="character" w:customStyle="1" w:styleId="7">
    <w:name w:val="Основной текст (7)_"/>
    <w:link w:val="70"/>
    <w:uiPriority w:val="99"/>
    <w:locked/>
    <w:rsid w:val="00492D3F"/>
    <w:rPr>
      <w:rFonts w:ascii="Times New Roman" w:hAnsi="Times New Roman" w:cs="Times New Roman"/>
      <w:sz w:val="23"/>
      <w:szCs w:val="23"/>
      <w:shd w:val="clear" w:color="auto" w:fill="FFFFFF"/>
    </w:rPr>
  </w:style>
  <w:style w:type="character" w:customStyle="1" w:styleId="713pt">
    <w:name w:val="Основной текст (7) + 13 pt"/>
    <w:uiPriority w:val="99"/>
    <w:rsid w:val="00492D3F"/>
    <w:rPr>
      <w:rFonts w:ascii="Times New Roman" w:hAnsi="Times New Roman" w:cs="Times New Roman"/>
      <w:sz w:val="26"/>
      <w:szCs w:val="26"/>
      <w:shd w:val="clear" w:color="auto" w:fill="FFFFFF"/>
    </w:rPr>
  </w:style>
  <w:style w:type="paragraph" w:customStyle="1" w:styleId="70">
    <w:name w:val="Основной текст (7)"/>
    <w:basedOn w:val="a"/>
    <w:link w:val="7"/>
    <w:uiPriority w:val="99"/>
    <w:rsid w:val="00492D3F"/>
    <w:pPr>
      <w:shd w:val="clear" w:color="auto" w:fill="FFFFFF"/>
      <w:spacing w:after="0" w:line="442" w:lineRule="exact"/>
    </w:pPr>
    <w:rPr>
      <w:rFonts w:ascii="Times New Roman" w:eastAsia="Times New Roman" w:hAnsi="Times New Roman"/>
      <w:sz w:val="23"/>
      <w:szCs w:val="23"/>
    </w:rPr>
  </w:style>
  <w:style w:type="paragraph" w:customStyle="1" w:styleId="210">
    <w:name w:val="Заголовок №21"/>
    <w:basedOn w:val="a"/>
    <w:link w:val="22"/>
    <w:uiPriority w:val="99"/>
    <w:rsid w:val="00AA631B"/>
    <w:pPr>
      <w:shd w:val="clear" w:color="auto" w:fill="FFFFFF"/>
      <w:spacing w:after="720" w:line="240" w:lineRule="atLeast"/>
      <w:outlineLvl w:val="1"/>
    </w:pPr>
    <w:rPr>
      <w:rFonts w:ascii="Times New Roman" w:eastAsia="Times New Roman" w:hAnsi="Times New Roman"/>
      <w:sz w:val="26"/>
      <w:szCs w:val="26"/>
    </w:rPr>
  </w:style>
  <w:style w:type="character" w:customStyle="1" w:styleId="24">
    <w:name w:val="Заголовок №24"/>
    <w:uiPriority w:val="99"/>
    <w:rsid w:val="005D1C3F"/>
    <w:rPr>
      <w:rFonts w:ascii="Times New Roman" w:hAnsi="Times New Roman" w:cs="Times New Roman"/>
      <w:spacing w:val="0"/>
      <w:sz w:val="26"/>
      <w:szCs w:val="26"/>
      <w:u w:val="single"/>
    </w:rPr>
  </w:style>
  <w:style w:type="character" w:customStyle="1" w:styleId="230">
    <w:name w:val="Заголовок №23"/>
    <w:uiPriority w:val="99"/>
    <w:rsid w:val="005D1C3F"/>
    <w:rPr>
      <w:rFonts w:ascii="Times New Roman" w:hAnsi="Times New Roman" w:cs="Times New Roman"/>
      <w:spacing w:val="0"/>
      <w:sz w:val="26"/>
      <w:szCs w:val="26"/>
      <w:u w:val="single"/>
    </w:rPr>
  </w:style>
  <w:style w:type="character" w:customStyle="1" w:styleId="4">
    <w:name w:val="Основной текст + Полужирный4"/>
    <w:uiPriority w:val="99"/>
    <w:rsid w:val="005D1C3F"/>
    <w:rPr>
      <w:rFonts w:ascii="Times New Roman" w:hAnsi="Times New Roman" w:cs="Times New Roman"/>
      <w:b/>
      <w:bCs/>
      <w:spacing w:val="0"/>
      <w:sz w:val="26"/>
      <w:szCs w:val="26"/>
      <w:shd w:val="clear" w:color="auto" w:fill="FFFFFF"/>
    </w:rPr>
  </w:style>
  <w:style w:type="character" w:customStyle="1" w:styleId="a6">
    <w:name w:val="Подпись к таблице_"/>
    <w:link w:val="a7"/>
    <w:uiPriority w:val="99"/>
    <w:locked/>
    <w:rsid w:val="005D1C3F"/>
    <w:rPr>
      <w:rFonts w:ascii="Times New Roman" w:hAnsi="Times New Roman" w:cs="Times New Roman"/>
      <w:sz w:val="26"/>
      <w:szCs w:val="26"/>
      <w:shd w:val="clear" w:color="auto" w:fill="FFFFFF"/>
    </w:rPr>
  </w:style>
  <w:style w:type="character" w:customStyle="1" w:styleId="31">
    <w:name w:val="Основной текст + Полужирный3"/>
    <w:uiPriority w:val="99"/>
    <w:rsid w:val="005D1C3F"/>
    <w:rPr>
      <w:rFonts w:ascii="Times New Roman" w:hAnsi="Times New Roman" w:cs="Times New Roman"/>
      <w:b/>
      <w:bCs/>
      <w:spacing w:val="0"/>
      <w:sz w:val="26"/>
      <w:szCs w:val="26"/>
      <w:shd w:val="clear" w:color="auto" w:fill="FFFFFF"/>
    </w:rPr>
  </w:style>
  <w:style w:type="character" w:customStyle="1" w:styleId="1">
    <w:name w:val="Основной текст1"/>
    <w:uiPriority w:val="99"/>
    <w:rsid w:val="005D1C3F"/>
    <w:rPr>
      <w:rFonts w:ascii="Times New Roman" w:hAnsi="Times New Roman" w:cs="Times New Roman"/>
      <w:spacing w:val="0"/>
      <w:sz w:val="26"/>
      <w:szCs w:val="26"/>
      <w:shd w:val="clear" w:color="auto" w:fill="FFFFFF"/>
    </w:rPr>
  </w:style>
  <w:style w:type="character" w:customStyle="1" w:styleId="8">
    <w:name w:val="Основной текст (8)_"/>
    <w:link w:val="81"/>
    <w:uiPriority w:val="99"/>
    <w:locked/>
    <w:rsid w:val="005D1C3F"/>
    <w:rPr>
      <w:rFonts w:ascii="Times New Roman" w:hAnsi="Times New Roman" w:cs="Times New Roman"/>
      <w:sz w:val="30"/>
      <w:szCs w:val="30"/>
      <w:shd w:val="clear" w:color="auto" w:fill="FFFFFF"/>
    </w:rPr>
  </w:style>
  <w:style w:type="character" w:customStyle="1" w:styleId="82">
    <w:name w:val="Основной текст (8)2"/>
    <w:uiPriority w:val="99"/>
    <w:rsid w:val="005D1C3F"/>
    <w:rPr>
      <w:rFonts w:ascii="Times New Roman" w:hAnsi="Times New Roman" w:cs="Times New Roman"/>
      <w:sz w:val="30"/>
      <w:szCs w:val="30"/>
      <w:u w:val="single"/>
      <w:shd w:val="clear" w:color="auto" w:fill="FFFFFF"/>
    </w:rPr>
  </w:style>
  <w:style w:type="character" w:customStyle="1" w:styleId="813pt">
    <w:name w:val="Основной текст (8) + 13 pt"/>
    <w:uiPriority w:val="99"/>
    <w:rsid w:val="005D1C3F"/>
    <w:rPr>
      <w:rFonts w:ascii="Times New Roman" w:hAnsi="Times New Roman" w:cs="Times New Roman"/>
      <w:sz w:val="26"/>
      <w:szCs w:val="26"/>
      <w:u w:val="single"/>
      <w:shd w:val="clear" w:color="auto" w:fill="FFFFFF"/>
    </w:rPr>
  </w:style>
  <w:style w:type="character" w:customStyle="1" w:styleId="25">
    <w:name w:val="Основной текст + Полужирный2"/>
    <w:uiPriority w:val="99"/>
    <w:rsid w:val="005D1C3F"/>
    <w:rPr>
      <w:rFonts w:ascii="Times New Roman" w:hAnsi="Times New Roman" w:cs="Times New Roman"/>
      <w:b/>
      <w:bCs/>
      <w:spacing w:val="0"/>
      <w:sz w:val="26"/>
      <w:szCs w:val="26"/>
      <w:u w:val="single"/>
      <w:shd w:val="clear" w:color="auto" w:fill="FFFFFF"/>
    </w:rPr>
  </w:style>
  <w:style w:type="character" w:customStyle="1" w:styleId="222">
    <w:name w:val="Заголовок №22"/>
    <w:uiPriority w:val="99"/>
    <w:rsid w:val="005D1C3F"/>
    <w:rPr>
      <w:rFonts w:ascii="Times New Roman" w:hAnsi="Times New Roman" w:cs="Times New Roman"/>
      <w:spacing w:val="0"/>
      <w:sz w:val="26"/>
      <w:szCs w:val="26"/>
      <w:u w:val="single"/>
    </w:rPr>
  </w:style>
  <w:style w:type="character" w:customStyle="1" w:styleId="10">
    <w:name w:val="Основной текст + Полужирный1"/>
    <w:uiPriority w:val="99"/>
    <w:rsid w:val="005D1C3F"/>
    <w:rPr>
      <w:rFonts w:ascii="Times New Roman" w:hAnsi="Times New Roman" w:cs="Times New Roman"/>
      <w:b/>
      <w:bCs/>
      <w:spacing w:val="0"/>
      <w:sz w:val="26"/>
      <w:szCs w:val="26"/>
      <w:u w:val="single"/>
      <w:shd w:val="clear" w:color="auto" w:fill="FFFFFF"/>
    </w:rPr>
  </w:style>
  <w:style w:type="paragraph" w:customStyle="1" w:styleId="a7">
    <w:name w:val="Подпись к таблице"/>
    <w:basedOn w:val="a"/>
    <w:link w:val="a6"/>
    <w:uiPriority w:val="99"/>
    <w:rsid w:val="005D1C3F"/>
    <w:pPr>
      <w:shd w:val="clear" w:color="auto" w:fill="FFFFFF"/>
      <w:spacing w:after="0" w:line="240" w:lineRule="atLeast"/>
    </w:pPr>
    <w:rPr>
      <w:rFonts w:ascii="Times New Roman" w:hAnsi="Times New Roman"/>
      <w:sz w:val="26"/>
      <w:szCs w:val="26"/>
    </w:rPr>
  </w:style>
  <w:style w:type="paragraph" w:customStyle="1" w:styleId="81">
    <w:name w:val="Основной текст (8)1"/>
    <w:basedOn w:val="a"/>
    <w:link w:val="8"/>
    <w:uiPriority w:val="99"/>
    <w:rsid w:val="005D1C3F"/>
    <w:pPr>
      <w:shd w:val="clear" w:color="auto" w:fill="FFFFFF"/>
      <w:spacing w:after="0" w:line="518" w:lineRule="exact"/>
      <w:ind w:firstLine="720"/>
    </w:pPr>
    <w:rPr>
      <w:rFonts w:ascii="Times New Roman" w:hAnsi="Times New Roman"/>
      <w:sz w:val="30"/>
      <w:szCs w:val="30"/>
    </w:rPr>
  </w:style>
  <w:style w:type="character" w:customStyle="1" w:styleId="40">
    <w:name w:val="Основной текст (4)_"/>
    <w:link w:val="41"/>
    <w:uiPriority w:val="99"/>
    <w:locked/>
    <w:rsid w:val="00324467"/>
    <w:rPr>
      <w:rFonts w:ascii="Times New Roman" w:hAnsi="Times New Roman" w:cs="Times New Roman"/>
      <w:sz w:val="26"/>
      <w:szCs w:val="26"/>
      <w:shd w:val="clear" w:color="auto" w:fill="FFFFFF"/>
    </w:rPr>
  </w:style>
  <w:style w:type="character" w:customStyle="1" w:styleId="212">
    <w:name w:val="Заголовок №212"/>
    <w:uiPriority w:val="99"/>
    <w:rsid w:val="00324467"/>
    <w:rPr>
      <w:rFonts w:ascii="Times New Roman" w:hAnsi="Times New Roman" w:cs="Times New Roman"/>
      <w:spacing w:val="0"/>
      <w:sz w:val="26"/>
      <w:szCs w:val="26"/>
      <w:u w:val="single"/>
    </w:rPr>
  </w:style>
  <w:style w:type="character" w:customStyle="1" w:styleId="211">
    <w:name w:val="Заголовок №211"/>
    <w:basedOn w:val="22"/>
    <w:uiPriority w:val="99"/>
    <w:rsid w:val="00324467"/>
    <w:rPr>
      <w:rFonts w:ascii="Times New Roman" w:hAnsi="Times New Roman" w:cs="Times New Roman"/>
      <w:spacing w:val="0"/>
      <w:sz w:val="26"/>
      <w:szCs w:val="26"/>
    </w:rPr>
  </w:style>
  <w:style w:type="character" w:customStyle="1" w:styleId="2100">
    <w:name w:val="Заголовок №210"/>
    <w:uiPriority w:val="99"/>
    <w:rsid w:val="00324467"/>
    <w:rPr>
      <w:rFonts w:ascii="Times New Roman" w:hAnsi="Times New Roman" w:cs="Times New Roman"/>
      <w:spacing w:val="0"/>
      <w:sz w:val="26"/>
      <w:szCs w:val="26"/>
      <w:u w:val="single"/>
    </w:rPr>
  </w:style>
  <w:style w:type="character" w:customStyle="1" w:styleId="11">
    <w:name w:val="Основной текст + Полужирный11"/>
    <w:aliases w:val="Курсив3"/>
    <w:uiPriority w:val="99"/>
    <w:rsid w:val="00324467"/>
    <w:rPr>
      <w:rFonts w:ascii="Times New Roman" w:hAnsi="Times New Roman" w:cs="Times New Roman"/>
      <w:b/>
      <w:bCs/>
      <w:i/>
      <w:iCs/>
      <w:spacing w:val="0"/>
      <w:sz w:val="26"/>
      <w:szCs w:val="26"/>
      <w:shd w:val="clear" w:color="auto" w:fill="FFFFFF"/>
    </w:rPr>
  </w:style>
  <w:style w:type="paragraph" w:customStyle="1" w:styleId="41">
    <w:name w:val="Основной текст (4)"/>
    <w:basedOn w:val="a"/>
    <w:link w:val="40"/>
    <w:uiPriority w:val="99"/>
    <w:rsid w:val="00324467"/>
    <w:pPr>
      <w:shd w:val="clear" w:color="auto" w:fill="FFFFFF"/>
      <w:spacing w:after="0" w:line="240" w:lineRule="atLeast"/>
    </w:pPr>
    <w:rPr>
      <w:rFonts w:ascii="Times New Roman" w:hAnsi="Times New Roman"/>
      <w:sz w:val="26"/>
      <w:szCs w:val="26"/>
    </w:rPr>
  </w:style>
  <w:style w:type="character" w:customStyle="1" w:styleId="223">
    <w:name w:val="Основной текст (2)23"/>
    <w:basedOn w:val="2"/>
    <w:uiPriority w:val="99"/>
    <w:rsid w:val="00057DF1"/>
    <w:rPr>
      <w:rFonts w:ascii="Times New Roman" w:hAnsi="Times New Roman" w:cs="Times New Roman"/>
      <w:sz w:val="26"/>
      <w:szCs w:val="26"/>
      <w:shd w:val="clear" w:color="auto" w:fill="FFFFFF"/>
    </w:rPr>
  </w:style>
  <w:style w:type="character" w:customStyle="1" w:styleId="32">
    <w:name w:val="Основной текст (3)_"/>
    <w:link w:val="33"/>
    <w:uiPriority w:val="99"/>
    <w:locked/>
    <w:rsid w:val="00057DF1"/>
    <w:rPr>
      <w:rFonts w:ascii="Times New Roman" w:hAnsi="Times New Roman" w:cs="Times New Roman"/>
      <w:sz w:val="23"/>
      <w:szCs w:val="23"/>
      <w:shd w:val="clear" w:color="auto" w:fill="FFFFFF"/>
    </w:rPr>
  </w:style>
  <w:style w:type="paragraph" w:customStyle="1" w:styleId="213">
    <w:name w:val="Основной текст (2)1"/>
    <w:basedOn w:val="a"/>
    <w:uiPriority w:val="99"/>
    <w:rsid w:val="00057DF1"/>
    <w:pPr>
      <w:shd w:val="clear" w:color="auto" w:fill="FFFFFF"/>
      <w:spacing w:after="0" w:line="322" w:lineRule="exact"/>
      <w:jc w:val="center"/>
    </w:pPr>
    <w:rPr>
      <w:rFonts w:ascii="Times New Roman" w:eastAsia="Arial Unicode MS" w:hAnsi="Times New Roman"/>
      <w:sz w:val="26"/>
      <w:szCs w:val="26"/>
      <w:lang w:eastAsia="ru-RU"/>
    </w:rPr>
  </w:style>
  <w:style w:type="paragraph" w:customStyle="1" w:styleId="33">
    <w:name w:val="Основной текст (3)"/>
    <w:basedOn w:val="a"/>
    <w:link w:val="32"/>
    <w:uiPriority w:val="99"/>
    <w:rsid w:val="00057DF1"/>
    <w:pPr>
      <w:shd w:val="clear" w:color="auto" w:fill="FFFFFF"/>
      <w:spacing w:before="240" w:after="0" w:line="274" w:lineRule="exact"/>
    </w:pPr>
    <w:rPr>
      <w:rFonts w:ascii="Times New Roman" w:hAnsi="Times New Roman"/>
      <w:sz w:val="23"/>
      <w:szCs w:val="23"/>
    </w:rPr>
  </w:style>
  <w:style w:type="paragraph" w:styleId="a8">
    <w:name w:val="Body Text"/>
    <w:basedOn w:val="a"/>
    <w:link w:val="a9"/>
    <w:uiPriority w:val="99"/>
    <w:rsid w:val="000F5C44"/>
    <w:pPr>
      <w:suppressAutoHyphens/>
      <w:spacing w:after="0" w:line="240" w:lineRule="atLeast"/>
      <w:jc w:val="both"/>
    </w:pPr>
    <w:rPr>
      <w:rFonts w:ascii="Arial" w:eastAsia="SimSun" w:hAnsi="Arial" w:cs="Arial"/>
      <w:kern w:val="1"/>
      <w:sz w:val="24"/>
      <w:szCs w:val="24"/>
      <w:lang w:eastAsia="hi-IN" w:bidi="hi-IN"/>
    </w:rPr>
  </w:style>
  <w:style w:type="character" w:customStyle="1" w:styleId="a9">
    <w:name w:val="Основной текст Знак"/>
    <w:link w:val="a8"/>
    <w:uiPriority w:val="99"/>
    <w:locked/>
    <w:rsid w:val="000F5C44"/>
    <w:rPr>
      <w:rFonts w:ascii="Arial" w:eastAsia="SimSun" w:hAnsi="Arial" w:cs="Arial"/>
      <w:kern w:val="1"/>
      <w:sz w:val="24"/>
      <w:szCs w:val="24"/>
      <w:lang w:eastAsia="hi-IN" w:bidi="hi-IN"/>
    </w:rPr>
  </w:style>
  <w:style w:type="character" w:customStyle="1" w:styleId="12">
    <w:name w:val="Основной текст Знак1"/>
    <w:uiPriority w:val="99"/>
    <w:rsid w:val="000F5C44"/>
    <w:rPr>
      <w:rFonts w:ascii="Calibri" w:hAnsi="Calibri"/>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27</Pages>
  <Words>4969</Words>
  <Characters>28324</Characters>
  <Application>Microsoft Office Word</Application>
  <DocSecurity>0</DocSecurity>
  <Lines>236</Lines>
  <Paragraphs>66</Paragraphs>
  <ScaleCrop>false</ScaleCrop>
  <Company/>
  <LinksUpToDate>false</LinksUpToDate>
  <CharactersWithSpaces>33227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Диана</cp:lastModifiedBy>
  <cp:revision>15</cp:revision>
  <cp:lastPrinted>2014-10-08T01:48:00Z</cp:lastPrinted>
  <dcterms:created xsi:type="dcterms:W3CDTF">2014-04-03T06:34:00Z</dcterms:created>
  <dcterms:modified xsi:type="dcterms:W3CDTF">2021-01-19T00:12:00Z</dcterms:modified>
</cp:coreProperties>
</file>