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57A5" w14:textId="77777777" w:rsidR="006351C8" w:rsidRDefault="004305A4" w:rsidP="004305A4">
      <w:pPr>
        <w:contextualSpacing/>
        <w:jc w:val="center"/>
        <w:rPr>
          <w:bCs/>
          <w:sz w:val="28"/>
          <w:szCs w:val="28"/>
        </w:rPr>
      </w:pPr>
      <w:r w:rsidRPr="006351C8">
        <w:rPr>
          <w:bCs/>
          <w:sz w:val="28"/>
          <w:szCs w:val="28"/>
        </w:rPr>
        <w:t>МУНИЦИПА</w:t>
      </w:r>
      <w:r w:rsidR="006351C8" w:rsidRPr="006351C8">
        <w:rPr>
          <w:bCs/>
          <w:sz w:val="28"/>
          <w:szCs w:val="28"/>
        </w:rPr>
        <w:t xml:space="preserve">ЛЬНОЕ БЮДЖЕТНОЕ </w:t>
      </w:r>
      <w:r w:rsidRPr="006351C8">
        <w:rPr>
          <w:bCs/>
          <w:sz w:val="28"/>
          <w:szCs w:val="28"/>
        </w:rPr>
        <w:t xml:space="preserve">УЧРЕЖДЕНИЕ </w:t>
      </w:r>
    </w:p>
    <w:p w14:paraId="41DE2ACF" w14:textId="77777777" w:rsidR="004305A4" w:rsidRPr="006351C8" w:rsidRDefault="004305A4" w:rsidP="004305A4">
      <w:pPr>
        <w:contextualSpacing/>
        <w:jc w:val="center"/>
        <w:rPr>
          <w:bCs/>
          <w:sz w:val="28"/>
          <w:szCs w:val="28"/>
        </w:rPr>
      </w:pPr>
      <w:r w:rsidRPr="006351C8">
        <w:rPr>
          <w:bCs/>
          <w:sz w:val="28"/>
          <w:szCs w:val="28"/>
        </w:rPr>
        <w:t>Д</w:t>
      </w:r>
      <w:r w:rsidR="006351C8" w:rsidRPr="006351C8">
        <w:rPr>
          <w:bCs/>
          <w:sz w:val="28"/>
          <w:szCs w:val="28"/>
        </w:rPr>
        <w:t xml:space="preserve">ОПОЛНИТЕЛЬНОГО ОБРАЗОВАНИЯ </w:t>
      </w:r>
    </w:p>
    <w:p w14:paraId="031D2730" w14:textId="77777777" w:rsidR="004305A4" w:rsidRPr="006351C8" w:rsidRDefault="004305A4" w:rsidP="004305A4">
      <w:pPr>
        <w:contextualSpacing/>
        <w:jc w:val="center"/>
        <w:rPr>
          <w:bCs/>
          <w:sz w:val="28"/>
          <w:szCs w:val="28"/>
        </w:rPr>
      </w:pPr>
      <w:r w:rsidRPr="006351C8">
        <w:rPr>
          <w:bCs/>
          <w:sz w:val="28"/>
          <w:szCs w:val="28"/>
        </w:rPr>
        <w:t>«ДЕТСКАЯ ШКОЛА ИСКУССТВ»</w:t>
      </w:r>
    </w:p>
    <w:p w14:paraId="107503B4" w14:textId="77777777" w:rsidR="004305A4" w:rsidRPr="00F015C0" w:rsidRDefault="004305A4" w:rsidP="004305A4">
      <w:pPr>
        <w:contextualSpacing/>
        <w:jc w:val="center"/>
        <w:rPr>
          <w:b/>
          <w:bCs/>
          <w:sz w:val="28"/>
          <w:szCs w:val="28"/>
        </w:rPr>
      </w:pPr>
      <w:r w:rsidRPr="006351C8">
        <w:rPr>
          <w:bCs/>
          <w:sz w:val="28"/>
          <w:szCs w:val="28"/>
        </w:rPr>
        <w:t>П. УСТЬ-КАМЧАТСК</w:t>
      </w:r>
    </w:p>
    <w:p w14:paraId="741BCAC2" w14:textId="77777777" w:rsidR="004305A4" w:rsidRDefault="004305A4" w:rsidP="004305A4">
      <w:pPr>
        <w:pStyle w:val="a4"/>
        <w:ind w:left="652"/>
        <w:jc w:val="center"/>
        <w:rPr>
          <w:rFonts w:ascii="Times New Roman" w:hAnsi="Times New Roman"/>
          <w:b/>
        </w:rPr>
      </w:pPr>
    </w:p>
    <w:p w14:paraId="693E786C" w14:textId="77777777" w:rsidR="004305A4" w:rsidRDefault="004305A4" w:rsidP="004305A4">
      <w:pPr>
        <w:autoSpaceDE w:val="0"/>
        <w:spacing w:line="360" w:lineRule="auto"/>
        <w:jc w:val="center"/>
        <w:rPr>
          <w:rFonts w:eastAsia="Times New Roman"/>
          <w:b/>
          <w:color w:val="000000"/>
          <w:sz w:val="28"/>
          <w:szCs w:val="28"/>
        </w:rPr>
      </w:pPr>
    </w:p>
    <w:p w14:paraId="1C9EC27E" w14:textId="77777777" w:rsidR="004305A4" w:rsidRDefault="004305A4" w:rsidP="004305A4">
      <w:pPr>
        <w:autoSpaceDE w:val="0"/>
        <w:spacing w:line="360" w:lineRule="auto"/>
        <w:jc w:val="center"/>
        <w:rPr>
          <w:rFonts w:eastAsia="Times New Roman"/>
          <w:b/>
          <w:color w:val="000000"/>
          <w:sz w:val="28"/>
          <w:szCs w:val="28"/>
        </w:rPr>
      </w:pPr>
    </w:p>
    <w:p w14:paraId="11982DE6" w14:textId="77777777" w:rsidR="004305A4" w:rsidRDefault="004305A4" w:rsidP="004305A4">
      <w:pPr>
        <w:spacing w:line="360" w:lineRule="auto"/>
        <w:rPr>
          <w:b/>
          <w:sz w:val="52"/>
          <w:szCs w:val="52"/>
        </w:rPr>
      </w:pPr>
    </w:p>
    <w:p w14:paraId="16258708" w14:textId="77777777" w:rsidR="004305A4" w:rsidRDefault="004305A4" w:rsidP="004305A4">
      <w:pPr>
        <w:widowControl w:val="0"/>
        <w:autoSpaceDE w:val="0"/>
        <w:rPr>
          <w:rFonts w:eastAsia="Times New Roman"/>
          <w:b/>
          <w:color w:val="000000"/>
          <w:sz w:val="28"/>
          <w:szCs w:val="28"/>
        </w:rPr>
      </w:pPr>
    </w:p>
    <w:p w14:paraId="38B9F368" w14:textId="77777777" w:rsidR="004305A4" w:rsidRDefault="004305A4" w:rsidP="004305A4">
      <w:pPr>
        <w:widowControl w:val="0"/>
        <w:autoSpaceDE w:val="0"/>
        <w:rPr>
          <w:rFonts w:eastAsia="Times New Roman"/>
          <w:b/>
          <w:color w:val="000000"/>
          <w:sz w:val="28"/>
          <w:szCs w:val="28"/>
        </w:rPr>
      </w:pPr>
    </w:p>
    <w:p w14:paraId="50BBAAC8" w14:textId="77777777" w:rsidR="004305A4" w:rsidRPr="0058689A" w:rsidRDefault="004305A4" w:rsidP="004305A4">
      <w:pPr>
        <w:pStyle w:val="2"/>
        <w:shd w:val="clear" w:color="auto" w:fill="auto"/>
        <w:spacing w:after="0" w:line="360" w:lineRule="auto"/>
        <w:contextualSpacing/>
        <w:jc w:val="center"/>
        <w:rPr>
          <w:rFonts w:ascii="Times New Roman" w:hAnsi="Times New Roman" w:cs="Times New Roman"/>
          <w:sz w:val="32"/>
          <w:szCs w:val="32"/>
        </w:rPr>
      </w:pPr>
      <w:r w:rsidRPr="0058689A">
        <w:rPr>
          <w:rFonts w:ascii="Times New Roman" w:hAnsi="Times New Roman" w:cs="Times New Roman"/>
          <w:sz w:val="32"/>
          <w:szCs w:val="32"/>
        </w:rPr>
        <w:t>Предметная область</w:t>
      </w:r>
    </w:p>
    <w:p w14:paraId="4A9397DE" w14:textId="77777777" w:rsidR="004305A4" w:rsidRPr="009E066D" w:rsidRDefault="004305A4" w:rsidP="004305A4">
      <w:pPr>
        <w:jc w:val="center"/>
        <w:rPr>
          <w:sz w:val="28"/>
          <w:szCs w:val="28"/>
        </w:rPr>
      </w:pPr>
      <w:r w:rsidRPr="0058689A">
        <w:rPr>
          <w:sz w:val="32"/>
          <w:szCs w:val="32"/>
        </w:rPr>
        <w:t>ПО.01. МУЗЫКАЛЬНОЕ ИСПОЛНИТЕЛЬСТВО</w:t>
      </w:r>
    </w:p>
    <w:p w14:paraId="1B35F7FE" w14:textId="77777777" w:rsidR="004305A4" w:rsidRPr="009E066D" w:rsidRDefault="004305A4" w:rsidP="004305A4">
      <w:pPr>
        <w:rPr>
          <w:sz w:val="28"/>
          <w:szCs w:val="28"/>
        </w:rPr>
      </w:pPr>
    </w:p>
    <w:p w14:paraId="007784AC" w14:textId="77777777" w:rsidR="004305A4" w:rsidRDefault="004305A4" w:rsidP="004305A4">
      <w:pPr>
        <w:jc w:val="center"/>
        <w:rPr>
          <w:sz w:val="28"/>
          <w:szCs w:val="28"/>
        </w:rPr>
      </w:pPr>
    </w:p>
    <w:p w14:paraId="04297336" w14:textId="77777777" w:rsidR="004305A4" w:rsidRDefault="004305A4" w:rsidP="004305A4">
      <w:pPr>
        <w:jc w:val="center"/>
        <w:rPr>
          <w:sz w:val="28"/>
          <w:szCs w:val="28"/>
        </w:rPr>
      </w:pPr>
    </w:p>
    <w:p w14:paraId="45357EFD" w14:textId="77777777" w:rsidR="004305A4" w:rsidRPr="009E066D" w:rsidRDefault="004305A4" w:rsidP="004305A4">
      <w:pPr>
        <w:jc w:val="center"/>
        <w:rPr>
          <w:sz w:val="32"/>
          <w:szCs w:val="32"/>
        </w:rPr>
      </w:pPr>
      <w:r>
        <w:rPr>
          <w:sz w:val="32"/>
          <w:szCs w:val="32"/>
        </w:rPr>
        <w:t>П</w:t>
      </w:r>
      <w:r w:rsidRPr="009E066D">
        <w:rPr>
          <w:sz w:val="32"/>
          <w:szCs w:val="32"/>
        </w:rPr>
        <w:t>рограмма по учебному предмету</w:t>
      </w:r>
    </w:p>
    <w:p w14:paraId="305580DE" w14:textId="77777777" w:rsidR="004305A4" w:rsidRPr="009E066D" w:rsidRDefault="004305A4" w:rsidP="004305A4">
      <w:pPr>
        <w:jc w:val="center"/>
        <w:rPr>
          <w:sz w:val="32"/>
          <w:szCs w:val="32"/>
        </w:rPr>
      </w:pPr>
    </w:p>
    <w:p w14:paraId="5B3D8DC7" w14:textId="77777777" w:rsidR="004305A4" w:rsidRPr="009E066D" w:rsidRDefault="004305A4" w:rsidP="004305A4">
      <w:pPr>
        <w:jc w:val="center"/>
        <w:rPr>
          <w:bCs/>
          <w:sz w:val="32"/>
          <w:szCs w:val="32"/>
        </w:rPr>
      </w:pPr>
      <w:r>
        <w:rPr>
          <w:bCs/>
          <w:sz w:val="32"/>
          <w:szCs w:val="32"/>
        </w:rPr>
        <w:t>ПО.01.УП.01 СПЕЦИАЛЬНОСТЬ</w:t>
      </w:r>
    </w:p>
    <w:p w14:paraId="6374EFEB" w14:textId="77777777" w:rsidR="004305A4" w:rsidRDefault="004305A4" w:rsidP="004305A4">
      <w:pPr>
        <w:widowControl w:val="0"/>
        <w:autoSpaceDE w:val="0"/>
        <w:jc w:val="center"/>
        <w:rPr>
          <w:rFonts w:eastAsia="Times New Roman"/>
          <w:b/>
          <w:color w:val="000000"/>
          <w:sz w:val="28"/>
          <w:szCs w:val="28"/>
        </w:rPr>
      </w:pPr>
    </w:p>
    <w:p w14:paraId="18250867" w14:textId="77777777" w:rsidR="004305A4" w:rsidRDefault="004305A4" w:rsidP="004305A4">
      <w:pPr>
        <w:widowControl w:val="0"/>
        <w:autoSpaceDE w:val="0"/>
        <w:jc w:val="center"/>
        <w:rPr>
          <w:rFonts w:eastAsia="Times New Roman"/>
          <w:b/>
          <w:color w:val="000000"/>
          <w:sz w:val="28"/>
          <w:szCs w:val="28"/>
        </w:rPr>
      </w:pPr>
    </w:p>
    <w:p w14:paraId="5FC01ED3" w14:textId="77777777" w:rsidR="004305A4" w:rsidRDefault="004305A4" w:rsidP="004305A4">
      <w:pPr>
        <w:spacing w:line="360" w:lineRule="auto"/>
        <w:jc w:val="center"/>
        <w:rPr>
          <w:b/>
          <w:color w:val="000000"/>
          <w:sz w:val="28"/>
          <w:szCs w:val="36"/>
        </w:rPr>
      </w:pPr>
    </w:p>
    <w:p w14:paraId="686B6276" w14:textId="77777777" w:rsidR="004305A4" w:rsidRDefault="004305A4" w:rsidP="004305A4">
      <w:pPr>
        <w:spacing w:line="360" w:lineRule="auto"/>
        <w:jc w:val="center"/>
        <w:rPr>
          <w:b/>
          <w:color w:val="000000"/>
          <w:sz w:val="28"/>
          <w:szCs w:val="36"/>
        </w:rPr>
      </w:pPr>
    </w:p>
    <w:p w14:paraId="7AAD3296" w14:textId="77777777" w:rsidR="004305A4" w:rsidRDefault="004305A4" w:rsidP="004305A4">
      <w:pPr>
        <w:spacing w:line="360" w:lineRule="auto"/>
        <w:jc w:val="center"/>
        <w:rPr>
          <w:b/>
          <w:color w:val="000000"/>
          <w:sz w:val="28"/>
          <w:szCs w:val="36"/>
        </w:rPr>
      </w:pPr>
    </w:p>
    <w:p w14:paraId="617AB002" w14:textId="77777777" w:rsidR="004305A4" w:rsidRDefault="004305A4" w:rsidP="004305A4">
      <w:pPr>
        <w:spacing w:line="360" w:lineRule="auto"/>
        <w:jc w:val="center"/>
        <w:rPr>
          <w:b/>
          <w:color w:val="000000"/>
          <w:sz w:val="28"/>
          <w:szCs w:val="36"/>
        </w:rPr>
      </w:pPr>
    </w:p>
    <w:p w14:paraId="3ABF1EF5" w14:textId="77777777" w:rsidR="004305A4" w:rsidRDefault="004305A4" w:rsidP="004305A4">
      <w:pPr>
        <w:shd w:val="clear" w:color="auto" w:fill="FFFFFF"/>
        <w:spacing w:line="360" w:lineRule="auto"/>
        <w:ind w:firstLine="567"/>
        <w:jc w:val="center"/>
        <w:rPr>
          <w:sz w:val="28"/>
          <w:szCs w:val="36"/>
        </w:rPr>
      </w:pPr>
    </w:p>
    <w:p w14:paraId="51137BDD" w14:textId="77777777" w:rsidR="004305A4" w:rsidRDefault="004305A4" w:rsidP="004305A4">
      <w:pPr>
        <w:shd w:val="clear" w:color="auto" w:fill="FFFFFF"/>
        <w:spacing w:line="360" w:lineRule="auto"/>
        <w:ind w:firstLine="567"/>
        <w:rPr>
          <w:sz w:val="28"/>
          <w:szCs w:val="28"/>
        </w:rPr>
      </w:pPr>
    </w:p>
    <w:p w14:paraId="7383A579" w14:textId="77777777" w:rsidR="004305A4" w:rsidRDefault="004305A4" w:rsidP="004305A4">
      <w:pPr>
        <w:shd w:val="clear" w:color="auto" w:fill="FFFFFF"/>
        <w:spacing w:line="360" w:lineRule="auto"/>
        <w:ind w:firstLine="567"/>
        <w:rPr>
          <w:sz w:val="28"/>
          <w:szCs w:val="28"/>
        </w:rPr>
      </w:pPr>
    </w:p>
    <w:p w14:paraId="1C700B25" w14:textId="77777777" w:rsidR="004305A4" w:rsidRDefault="004305A4" w:rsidP="004305A4">
      <w:pPr>
        <w:shd w:val="clear" w:color="auto" w:fill="FFFFFF"/>
        <w:spacing w:line="360" w:lineRule="auto"/>
        <w:ind w:firstLine="567"/>
        <w:rPr>
          <w:sz w:val="28"/>
          <w:szCs w:val="28"/>
        </w:rPr>
      </w:pPr>
    </w:p>
    <w:p w14:paraId="11684B68" w14:textId="77777777" w:rsidR="004305A4" w:rsidRDefault="004305A4" w:rsidP="004305A4">
      <w:pPr>
        <w:shd w:val="clear" w:color="auto" w:fill="FFFFFF"/>
        <w:spacing w:line="360" w:lineRule="auto"/>
        <w:rPr>
          <w:sz w:val="28"/>
          <w:szCs w:val="28"/>
        </w:rPr>
      </w:pPr>
    </w:p>
    <w:p w14:paraId="69219AC3" w14:textId="77777777" w:rsidR="004305A4" w:rsidRDefault="004305A4" w:rsidP="004305A4">
      <w:pPr>
        <w:shd w:val="clear" w:color="auto" w:fill="FFFFFF"/>
        <w:spacing w:line="360" w:lineRule="auto"/>
        <w:rPr>
          <w:sz w:val="28"/>
          <w:szCs w:val="28"/>
        </w:rPr>
      </w:pPr>
    </w:p>
    <w:p w14:paraId="493B1DB4" w14:textId="77777777" w:rsidR="004305A4" w:rsidRDefault="004305A4" w:rsidP="004305A4">
      <w:pPr>
        <w:shd w:val="clear" w:color="auto" w:fill="FFFFFF"/>
        <w:spacing w:line="360" w:lineRule="auto"/>
        <w:rPr>
          <w:sz w:val="28"/>
          <w:szCs w:val="28"/>
        </w:rPr>
      </w:pPr>
    </w:p>
    <w:p w14:paraId="7BEF6DAF" w14:textId="77777777" w:rsidR="004305A4" w:rsidRDefault="004305A4" w:rsidP="004305A4">
      <w:pPr>
        <w:shd w:val="clear" w:color="auto" w:fill="FFFFFF"/>
        <w:spacing w:line="360" w:lineRule="auto"/>
        <w:jc w:val="center"/>
        <w:rPr>
          <w:b/>
          <w:sz w:val="28"/>
          <w:szCs w:val="28"/>
        </w:rPr>
      </w:pPr>
    </w:p>
    <w:p w14:paraId="2B4FD6F9" w14:textId="77777777" w:rsidR="004305A4" w:rsidRPr="00576BA2" w:rsidRDefault="004305A4" w:rsidP="004305A4">
      <w:pPr>
        <w:shd w:val="clear" w:color="auto" w:fill="FFFFFF"/>
        <w:jc w:val="center"/>
        <w:rPr>
          <w:sz w:val="28"/>
          <w:szCs w:val="28"/>
        </w:rPr>
      </w:pPr>
      <w:r w:rsidRPr="00576BA2">
        <w:rPr>
          <w:sz w:val="28"/>
          <w:szCs w:val="28"/>
        </w:rPr>
        <w:t>п.</w:t>
      </w:r>
      <w:r w:rsidR="005031BB">
        <w:rPr>
          <w:sz w:val="28"/>
          <w:szCs w:val="28"/>
        </w:rPr>
        <w:t xml:space="preserve"> </w:t>
      </w:r>
      <w:r w:rsidRPr="00576BA2">
        <w:rPr>
          <w:sz w:val="28"/>
          <w:szCs w:val="28"/>
        </w:rPr>
        <w:t xml:space="preserve">Усть-Камчатск </w:t>
      </w:r>
    </w:p>
    <w:p w14:paraId="30F6E6CC" w14:textId="77777777" w:rsidR="004305A4" w:rsidRPr="00576BA2" w:rsidRDefault="004305A4" w:rsidP="004305A4">
      <w:pPr>
        <w:shd w:val="clear" w:color="auto" w:fill="FFFFFF"/>
        <w:jc w:val="center"/>
        <w:rPr>
          <w:sz w:val="28"/>
          <w:szCs w:val="28"/>
        </w:rPr>
      </w:pPr>
      <w:r w:rsidRPr="00576BA2">
        <w:rPr>
          <w:sz w:val="28"/>
          <w:szCs w:val="28"/>
        </w:rPr>
        <w:t>2018</w:t>
      </w:r>
    </w:p>
    <w:p w14:paraId="0B00FFDF" w14:textId="77777777" w:rsidR="004305A4" w:rsidRDefault="004305A4" w:rsidP="004305A4">
      <w:pPr>
        <w:spacing w:after="200" w:line="276" w:lineRule="auto"/>
        <w:rPr>
          <w:noProof/>
          <w:sz w:val="28"/>
          <w:szCs w:val="28"/>
          <w:lang w:eastAsia="ru-RU"/>
        </w:rPr>
      </w:pPr>
      <w:r>
        <w:rPr>
          <w:noProof/>
          <w:sz w:val="28"/>
          <w:szCs w:val="28"/>
          <w:lang w:eastAsia="ru-RU"/>
        </w:rPr>
        <w:br w:type="page"/>
      </w:r>
    </w:p>
    <w:tbl>
      <w:tblPr>
        <w:tblpPr w:leftFromText="180" w:rightFromText="180" w:vertAnchor="page" w:horzAnchor="margin" w:tblpY="1392"/>
        <w:tblW w:w="0" w:type="auto"/>
        <w:tblLook w:val="01E0" w:firstRow="1" w:lastRow="1" w:firstColumn="1" w:lastColumn="1" w:noHBand="0" w:noVBand="0"/>
      </w:tblPr>
      <w:tblGrid>
        <w:gridCol w:w="4785"/>
        <w:gridCol w:w="4786"/>
      </w:tblGrid>
      <w:tr w:rsidR="004305A4" w:rsidRPr="004E0536" w14:paraId="7CAD2BA9" w14:textId="77777777" w:rsidTr="006939DF">
        <w:tc>
          <w:tcPr>
            <w:tcW w:w="4785" w:type="dxa"/>
          </w:tcPr>
          <w:p w14:paraId="4064C6BC" w14:textId="77777777" w:rsidR="004305A4" w:rsidRPr="004E0536" w:rsidRDefault="004305A4" w:rsidP="006939DF">
            <w:pPr>
              <w:spacing w:line="360" w:lineRule="auto"/>
              <w:rPr>
                <w:sz w:val="28"/>
                <w:szCs w:val="28"/>
              </w:rPr>
            </w:pPr>
            <w:r w:rsidRPr="004E0536">
              <w:rPr>
                <w:sz w:val="28"/>
                <w:szCs w:val="28"/>
              </w:rPr>
              <w:lastRenderedPageBreak/>
              <w:t>«Одобрено»</w:t>
            </w:r>
          </w:p>
          <w:p w14:paraId="7528E107" w14:textId="77777777" w:rsidR="004305A4" w:rsidRPr="004E0536" w:rsidRDefault="004305A4" w:rsidP="006939DF">
            <w:pPr>
              <w:spacing w:line="360" w:lineRule="auto"/>
              <w:rPr>
                <w:sz w:val="28"/>
                <w:szCs w:val="28"/>
              </w:rPr>
            </w:pPr>
            <w:r w:rsidRPr="004E0536">
              <w:rPr>
                <w:sz w:val="28"/>
                <w:szCs w:val="28"/>
              </w:rPr>
              <w:t>Методическим советом ДШИ</w:t>
            </w:r>
          </w:p>
          <w:p w14:paraId="3C4DB55E" w14:textId="77777777" w:rsidR="004305A4" w:rsidRPr="004E0536" w:rsidRDefault="004305A4" w:rsidP="006939DF">
            <w:pPr>
              <w:spacing w:line="360" w:lineRule="auto"/>
              <w:rPr>
                <w:sz w:val="28"/>
                <w:szCs w:val="28"/>
              </w:rPr>
            </w:pPr>
          </w:p>
          <w:p w14:paraId="0C339950" w14:textId="77777777" w:rsidR="004305A4" w:rsidRPr="004E0536" w:rsidRDefault="004305A4" w:rsidP="006939DF">
            <w:pPr>
              <w:spacing w:line="360" w:lineRule="auto"/>
              <w:rPr>
                <w:sz w:val="28"/>
                <w:szCs w:val="28"/>
              </w:rPr>
            </w:pPr>
          </w:p>
          <w:p w14:paraId="328D5473" w14:textId="77777777" w:rsidR="004305A4" w:rsidRPr="004E0536" w:rsidRDefault="004305A4" w:rsidP="006939DF">
            <w:pPr>
              <w:spacing w:line="360" w:lineRule="auto"/>
              <w:rPr>
                <w:sz w:val="28"/>
                <w:szCs w:val="28"/>
              </w:rPr>
            </w:pPr>
          </w:p>
          <w:p w14:paraId="72ED9711" w14:textId="77777777" w:rsidR="004305A4" w:rsidRPr="004E0536" w:rsidRDefault="004305A4" w:rsidP="006939DF">
            <w:pPr>
              <w:spacing w:line="360" w:lineRule="auto"/>
              <w:rPr>
                <w:sz w:val="28"/>
                <w:szCs w:val="28"/>
              </w:rPr>
            </w:pPr>
            <w:r w:rsidRPr="004E0536">
              <w:rPr>
                <w:sz w:val="28"/>
                <w:szCs w:val="28"/>
              </w:rPr>
              <w:t>"___"_____________20</w:t>
            </w:r>
            <w:r>
              <w:rPr>
                <w:sz w:val="28"/>
                <w:szCs w:val="28"/>
              </w:rPr>
              <w:t>18</w:t>
            </w:r>
            <w:r w:rsidRPr="004E0536">
              <w:rPr>
                <w:sz w:val="28"/>
                <w:szCs w:val="28"/>
              </w:rPr>
              <w:t>г.</w:t>
            </w:r>
          </w:p>
        </w:tc>
        <w:tc>
          <w:tcPr>
            <w:tcW w:w="4786" w:type="dxa"/>
          </w:tcPr>
          <w:p w14:paraId="1FC95878" w14:textId="77777777" w:rsidR="004305A4" w:rsidRPr="004E0536" w:rsidRDefault="004305A4" w:rsidP="006939DF">
            <w:pPr>
              <w:spacing w:line="360" w:lineRule="auto"/>
              <w:rPr>
                <w:sz w:val="28"/>
                <w:szCs w:val="28"/>
              </w:rPr>
            </w:pPr>
            <w:r w:rsidRPr="004E0536">
              <w:rPr>
                <w:sz w:val="28"/>
                <w:szCs w:val="28"/>
              </w:rPr>
              <w:t>«Утверждаю»</w:t>
            </w:r>
          </w:p>
          <w:p w14:paraId="0A53BFA6" w14:textId="77777777" w:rsidR="004305A4" w:rsidRPr="004E0536" w:rsidRDefault="004305A4" w:rsidP="006939DF">
            <w:pPr>
              <w:spacing w:line="360" w:lineRule="auto"/>
              <w:rPr>
                <w:sz w:val="28"/>
                <w:szCs w:val="28"/>
              </w:rPr>
            </w:pPr>
            <w:r>
              <w:rPr>
                <w:sz w:val="28"/>
                <w:szCs w:val="28"/>
              </w:rPr>
              <w:t>Директор МБУ ДО</w:t>
            </w:r>
            <w:r w:rsidRPr="004E0536">
              <w:rPr>
                <w:sz w:val="28"/>
                <w:szCs w:val="28"/>
              </w:rPr>
              <w:t xml:space="preserve"> ДШИ</w:t>
            </w:r>
          </w:p>
          <w:p w14:paraId="49EC04CB" w14:textId="77777777" w:rsidR="004305A4" w:rsidRPr="004E0536" w:rsidRDefault="004305A4" w:rsidP="006939DF">
            <w:pPr>
              <w:spacing w:line="360" w:lineRule="auto"/>
              <w:rPr>
                <w:sz w:val="28"/>
                <w:szCs w:val="28"/>
              </w:rPr>
            </w:pPr>
            <w:r w:rsidRPr="004E0536">
              <w:rPr>
                <w:sz w:val="28"/>
                <w:szCs w:val="28"/>
              </w:rPr>
              <w:t>Т.А. Зажирская_________________</w:t>
            </w:r>
          </w:p>
          <w:p w14:paraId="7E80B024" w14:textId="77777777" w:rsidR="004305A4" w:rsidRPr="004E0536" w:rsidRDefault="004305A4" w:rsidP="006939DF">
            <w:pPr>
              <w:spacing w:line="360" w:lineRule="auto"/>
              <w:rPr>
                <w:sz w:val="28"/>
                <w:szCs w:val="28"/>
              </w:rPr>
            </w:pPr>
          </w:p>
          <w:p w14:paraId="29F25176" w14:textId="77777777" w:rsidR="004305A4" w:rsidRPr="004E0536" w:rsidRDefault="004305A4" w:rsidP="006939DF">
            <w:pPr>
              <w:spacing w:line="360" w:lineRule="auto"/>
              <w:rPr>
                <w:sz w:val="28"/>
                <w:szCs w:val="28"/>
              </w:rPr>
            </w:pPr>
          </w:p>
          <w:p w14:paraId="502BE36C" w14:textId="77777777" w:rsidR="004305A4" w:rsidRPr="004E0536" w:rsidRDefault="004305A4" w:rsidP="006939DF">
            <w:pPr>
              <w:spacing w:line="360" w:lineRule="auto"/>
              <w:rPr>
                <w:sz w:val="28"/>
                <w:szCs w:val="28"/>
              </w:rPr>
            </w:pPr>
            <w:r w:rsidRPr="004E0536">
              <w:rPr>
                <w:sz w:val="28"/>
                <w:szCs w:val="28"/>
              </w:rPr>
              <w:t>"___"_____________20</w:t>
            </w:r>
            <w:r>
              <w:rPr>
                <w:sz w:val="28"/>
                <w:szCs w:val="28"/>
              </w:rPr>
              <w:t>18</w:t>
            </w:r>
            <w:r w:rsidRPr="004E0536">
              <w:rPr>
                <w:sz w:val="28"/>
                <w:szCs w:val="28"/>
              </w:rPr>
              <w:t>г.</w:t>
            </w:r>
          </w:p>
          <w:p w14:paraId="3EC091FB" w14:textId="77777777" w:rsidR="004305A4" w:rsidRPr="004E0536" w:rsidRDefault="004305A4" w:rsidP="006939DF">
            <w:pPr>
              <w:spacing w:line="360" w:lineRule="auto"/>
              <w:rPr>
                <w:sz w:val="28"/>
                <w:szCs w:val="28"/>
              </w:rPr>
            </w:pPr>
          </w:p>
        </w:tc>
      </w:tr>
    </w:tbl>
    <w:p w14:paraId="1A70FEAA" w14:textId="77777777" w:rsidR="004305A4" w:rsidRPr="002E324A" w:rsidRDefault="004305A4" w:rsidP="002E324A">
      <w:pPr>
        <w:jc w:val="both"/>
        <w:rPr>
          <w:noProof/>
          <w:sz w:val="28"/>
          <w:szCs w:val="28"/>
          <w:lang w:eastAsia="ru-RU"/>
        </w:rPr>
      </w:pPr>
      <w:r>
        <w:rPr>
          <w:noProof/>
          <w:sz w:val="28"/>
          <w:szCs w:val="28"/>
          <w:lang w:eastAsia="ru-RU"/>
        </w:rPr>
        <w:br w:type="page"/>
      </w:r>
      <w:r w:rsidRPr="002E324A">
        <w:rPr>
          <w:noProof/>
          <w:sz w:val="28"/>
          <w:szCs w:val="28"/>
          <w:lang w:eastAsia="ru-RU"/>
        </w:rPr>
        <w:lastRenderedPageBreak/>
        <w:t>Разработчики:</w:t>
      </w:r>
    </w:p>
    <w:p w14:paraId="7BE6746E" w14:textId="77777777" w:rsidR="004305A4" w:rsidRPr="002E324A" w:rsidRDefault="004305A4" w:rsidP="002E324A">
      <w:pPr>
        <w:jc w:val="both"/>
        <w:rPr>
          <w:noProof/>
          <w:sz w:val="28"/>
          <w:szCs w:val="28"/>
          <w:lang w:eastAsia="ru-RU"/>
        </w:rPr>
      </w:pPr>
      <w:r w:rsidRPr="002E324A">
        <w:rPr>
          <w:b/>
          <w:noProof/>
          <w:sz w:val="28"/>
          <w:szCs w:val="28"/>
          <w:lang w:eastAsia="ru-RU"/>
        </w:rPr>
        <w:t xml:space="preserve">Доронин И.Н., </w:t>
      </w:r>
      <w:r w:rsidRPr="002E324A">
        <w:rPr>
          <w:noProof/>
          <w:sz w:val="28"/>
          <w:szCs w:val="28"/>
          <w:lang w:eastAsia="ru-RU"/>
        </w:rPr>
        <w:t>преподаватель МБУ ДО «Детская школа искусств» п.Усть-Камчатск;</w:t>
      </w:r>
    </w:p>
    <w:p w14:paraId="530D9466" w14:textId="77777777" w:rsidR="004305A4" w:rsidRPr="002E324A" w:rsidRDefault="004305A4" w:rsidP="002E324A">
      <w:pPr>
        <w:jc w:val="both"/>
        <w:rPr>
          <w:noProof/>
          <w:sz w:val="28"/>
          <w:szCs w:val="28"/>
          <w:lang w:eastAsia="ru-RU"/>
        </w:rPr>
      </w:pPr>
    </w:p>
    <w:p w14:paraId="4B02F162" w14:textId="77777777" w:rsidR="004305A4" w:rsidRPr="002E324A" w:rsidRDefault="004305A4" w:rsidP="002E324A">
      <w:pPr>
        <w:jc w:val="both"/>
        <w:rPr>
          <w:noProof/>
          <w:sz w:val="28"/>
          <w:szCs w:val="28"/>
          <w:lang w:eastAsia="ru-RU"/>
        </w:rPr>
      </w:pPr>
      <w:r w:rsidRPr="002E324A">
        <w:rPr>
          <w:noProof/>
          <w:sz w:val="28"/>
          <w:szCs w:val="28"/>
          <w:lang w:eastAsia="ru-RU"/>
        </w:rPr>
        <w:t>Главный редактор:</w:t>
      </w:r>
    </w:p>
    <w:p w14:paraId="4AF31EC2" w14:textId="77777777" w:rsidR="004305A4" w:rsidRPr="002E324A" w:rsidRDefault="004305A4" w:rsidP="002E324A">
      <w:pPr>
        <w:jc w:val="both"/>
        <w:rPr>
          <w:noProof/>
          <w:sz w:val="28"/>
          <w:szCs w:val="28"/>
          <w:lang w:eastAsia="ru-RU"/>
        </w:rPr>
      </w:pPr>
      <w:r w:rsidRPr="002E324A">
        <w:rPr>
          <w:b/>
          <w:noProof/>
          <w:sz w:val="28"/>
          <w:szCs w:val="28"/>
          <w:lang w:eastAsia="ru-RU"/>
        </w:rPr>
        <w:t xml:space="preserve">Методический совет </w:t>
      </w:r>
      <w:r w:rsidRPr="002E324A">
        <w:rPr>
          <w:noProof/>
          <w:sz w:val="28"/>
          <w:szCs w:val="28"/>
          <w:lang w:eastAsia="ru-RU"/>
        </w:rPr>
        <w:t>МБУ ДО «Детская школа искусств» п.Усть-Камчатск;</w:t>
      </w:r>
    </w:p>
    <w:p w14:paraId="6BEFD05D" w14:textId="77777777" w:rsidR="004305A4" w:rsidRPr="002E324A" w:rsidRDefault="004305A4" w:rsidP="002E324A">
      <w:pPr>
        <w:jc w:val="both"/>
        <w:rPr>
          <w:noProof/>
          <w:sz w:val="28"/>
          <w:szCs w:val="28"/>
          <w:lang w:eastAsia="ru-RU"/>
        </w:rPr>
      </w:pPr>
    </w:p>
    <w:p w14:paraId="6A198275" w14:textId="77777777" w:rsidR="004305A4" w:rsidRPr="002E324A" w:rsidRDefault="004305A4" w:rsidP="002E324A">
      <w:pPr>
        <w:jc w:val="both"/>
        <w:rPr>
          <w:noProof/>
          <w:sz w:val="28"/>
          <w:szCs w:val="28"/>
          <w:lang w:eastAsia="ru-RU"/>
        </w:rPr>
      </w:pPr>
      <w:r w:rsidRPr="002E324A">
        <w:rPr>
          <w:noProof/>
          <w:sz w:val="28"/>
          <w:szCs w:val="28"/>
          <w:lang w:eastAsia="ru-RU"/>
        </w:rPr>
        <w:t>Рецендент:</w:t>
      </w:r>
    </w:p>
    <w:p w14:paraId="6FAEBA50" w14:textId="77777777" w:rsidR="004305A4" w:rsidRPr="002E324A" w:rsidRDefault="004305A4" w:rsidP="002E324A">
      <w:pPr>
        <w:jc w:val="both"/>
        <w:rPr>
          <w:noProof/>
          <w:sz w:val="28"/>
          <w:szCs w:val="28"/>
          <w:lang w:eastAsia="ru-RU"/>
        </w:rPr>
      </w:pPr>
      <w:r w:rsidRPr="002E324A">
        <w:rPr>
          <w:b/>
          <w:noProof/>
          <w:sz w:val="28"/>
          <w:szCs w:val="28"/>
          <w:lang w:eastAsia="ru-RU"/>
        </w:rPr>
        <w:t>Методический совет</w:t>
      </w:r>
      <w:r w:rsidRPr="002E324A">
        <w:rPr>
          <w:noProof/>
          <w:sz w:val="28"/>
          <w:szCs w:val="28"/>
          <w:lang w:eastAsia="ru-RU"/>
        </w:rPr>
        <w:t xml:space="preserve"> МБУ ДО «Детская школа искусств» п.Усть-Камчатск.</w:t>
      </w:r>
    </w:p>
    <w:p w14:paraId="1D2E79EA" w14:textId="77777777" w:rsidR="00F015C0" w:rsidRDefault="004305A4">
      <w:pPr>
        <w:spacing w:after="200" w:line="276" w:lineRule="auto"/>
        <w:rPr>
          <w:noProof/>
          <w:sz w:val="28"/>
          <w:szCs w:val="28"/>
          <w:lang w:eastAsia="ru-RU"/>
        </w:rPr>
      </w:pPr>
      <w:r w:rsidRPr="002E324A">
        <w:rPr>
          <w:noProof/>
          <w:sz w:val="28"/>
          <w:szCs w:val="28"/>
          <w:lang w:eastAsia="ru-RU"/>
        </w:rPr>
        <w:br w:type="page"/>
      </w:r>
    </w:p>
    <w:p w14:paraId="1B07BA63" w14:textId="77777777" w:rsidR="004305A4" w:rsidRPr="002E324A" w:rsidRDefault="004305A4" w:rsidP="002E324A">
      <w:pPr>
        <w:jc w:val="both"/>
        <w:rPr>
          <w:noProof/>
          <w:sz w:val="28"/>
          <w:szCs w:val="28"/>
          <w:lang w:eastAsia="ru-RU"/>
        </w:rPr>
      </w:pPr>
    </w:p>
    <w:p w14:paraId="12861A2B" w14:textId="77777777" w:rsidR="004305A4" w:rsidRPr="00D855B9" w:rsidRDefault="00D855B9" w:rsidP="00D855B9">
      <w:pPr>
        <w:spacing w:line="360" w:lineRule="auto"/>
        <w:ind w:left="284" w:firstLine="424"/>
        <w:jc w:val="both"/>
        <w:rPr>
          <w:b/>
          <w:sz w:val="28"/>
          <w:szCs w:val="28"/>
        </w:rPr>
      </w:pPr>
      <w:r>
        <w:rPr>
          <w:b/>
          <w:sz w:val="28"/>
          <w:szCs w:val="28"/>
        </w:rPr>
        <w:t>СТРУКТУРА ПРОГРАММЫ УЧЕБНОГО ПРЕДМЕТА</w:t>
      </w:r>
    </w:p>
    <w:p w14:paraId="3DA6B1EC" w14:textId="77777777" w:rsidR="004305A4" w:rsidRPr="00D855B9" w:rsidRDefault="004305A4" w:rsidP="002E324A">
      <w:pPr>
        <w:pStyle w:val="a3"/>
        <w:numPr>
          <w:ilvl w:val="0"/>
          <w:numId w:val="1"/>
        </w:numPr>
        <w:spacing w:line="360" w:lineRule="auto"/>
        <w:ind w:left="567"/>
        <w:jc w:val="both"/>
        <w:rPr>
          <w:b/>
          <w:sz w:val="28"/>
          <w:szCs w:val="28"/>
        </w:rPr>
      </w:pPr>
      <w:r w:rsidRPr="00D855B9">
        <w:rPr>
          <w:b/>
          <w:sz w:val="28"/>
          <w:szCs w:val="28"/>
        </w:rPr>
        <w:t>Пояснительная записка.</w:t>
      </w:r>
    </w:p>
    <w:p w14:paraId="3F047D75" w14:textId="77777777" w:rsidR="004305A4" w:rsidRPr="00D855B9" w:rsidRDefault="004305A4" w:rsidP="005F29EC">
      <w:pPr>
        <w:pStyle w:val="a3"/>
        <w:numPr>
          <w:ilvl w:val="0"/>
          <w:numId w:val="15"/>
        </w:numPr>
        <w:spacing w:line="360" w:lineRule="auto"/>
        <w:ind w:left="993"/>
        <w:jc w:val="both"/>
        <w:rPr>
          <w:i/>
          <w:sz w:val="28"/>
          <w:szCs w:val="28"/>
        </w:rPr>
      </w:pPr>
      <w:r w:rsidRPr="00D855B9">
        <w:rPr>
          <w:i/>
          <w:sz w:val="28"/>
          <w:szCs w:val="28"/>
        </w:rPr>
        <w:t>Характеристика учебного предмета, его место и роль в образовательном процессе;</w:t>
      </w:r>
    </w:p>
    <w:p w14:paraId="2A4DB95D" w14:textId="77777777" w:rsidR="004305A4" w:rsidRPr="00D855B9" w:rsidRDefault="004305A4" w:rsidP="005F29EC">
      <w:pPr>
        <w:pStyle w:val="a3"/>
        <w:numPr>
          <w:ilvl w:val="0"/>
          <w:numId w:val="15"/>
        </w:numPr>
        <w:spacing w:line="360" w:lineRule="auto"/>
        <w:ind w:left="993"/>
        <w:jc w:val="both"/>
        <w:rPr>
          <w:i/>
          <w:sz w:val="28"/>
          <w:szCs w:val="28"/>
        </w:rPr>
      </w:pPr>
      <w:r w:rsidRPr="00D855B9">
        <w:rPr>
          <w:i/>
          <w:sz w:val="28"/>
          <w:szCs w:val="28"/>
        </w:rPr>
        <w:t>Срок реализации;</w:t>
      </w:r>
    </w:p>
    <w:p w14:paraId="02CCDFAF" w14:textId="77777777" w:rsidR="004305A4" w:rsidRPr="00D855B9" w:rsidRDefault="004305A4" w:rsidP="005F29EC">
      <w:pPr>
        <w:pStyle w:val="a3"/>
        <w:numPr>
          <w:ilvl w:val="0"/>
          <w:numId w:val="15"/>
        </w:numPr>
        <w:spacing w:line="360" w:lineRule="auto"/>
        <w:ind w:left="993"/>
        <w:jc w:val="both"/>
        <w:rPr>
          <w:i/>
          <w:sz w:val="28"/>
          <w:szCs w:val="28"/>
        </w:rPr>
      </w:pPr>
      <w:r w:rsidRPr="00D855B9">
        <w:rPr>
          <w:i/>
          <w:sz w:val="28"/>
          <w:szCs w:val="28"/>
        </w:rPr>
        <w:t>Форма проведения учебных аудиторных занятий;</w:t>
      </w:r>
    </w:p>
    <w:p w14:paraId="08ADE736" w14:textId="77777777" w:rsidR="004305A4" w:rsidRPr="00D855B9" w:rsidRDefault="004305A4" w:rsidP="005F29EC">
      <w:pPr>
        <w:pStyle w:val="a3"/>
        <w:numPr>
          <w:ilvl w:val="0"/>
          <w:numId w:val="15"/>
        </w:numPr>
        <w:spacing w:line="360" w:lineRule="auto"/>
        <w:ind w:left="993"/>
        <w:jc w:val="both"/>
        <w:rPr>
          <w:i/>
          <w:sz w:val="28"/>
          <w:szCs w:val="28"/>
        </w:rPr>
      </w:pPr>
      <w:r w:rsidRPr="00D855B9">
        <w:rPr>
          <w:i/>
          <w:sz w:val="28"/>
          <w:szCs w:val="28"/>
        </w:rPr>
        <w:t>Цели и задачи учебного предмета;</w:t>
      </w:r>
    </w:p>
    <w:p w14:paraId="128BC3A9" w14:textId="77777777" w:rsidR="004305A4" w:rsidRPr="00D855B9" w:rsidRDefault="004305A4" w:rsidP="005F29EC">
      <w:pPr>
        <w:pStyle w:val="a3"/>
        <w:numPr>
          <w:ilvl w:val="0"/>
          <w:numId w:val="15"/>
        </w:numPr>
        <w:spacing w:line="360" w:lineRule="auto"/>
        <w:ind w:left="993"/>
        <w:jc w:val="both"/>
        <w:rPr>
          <w:i/>
          <w:sz w:val="28"/>
          <w:szCs w:val="28"/>
        </w:rPr>
      </w:pPr>
      <w:r w:rsidRPr="00D855B9">
        <w:rPr>
          <w:i/>
          <w:sz w:val="28"/>
          <w:szCs w:val="28"/>
        </w:rPr>
        <w:t>Структура программы учебного предмета;</w:t>
      </w:r>
    </w:p>
    <w:p w14:paraId="16DDE7FB" w14:textId="77777777" w:rsidR="004305A4" w:rsidRPr="00D855B9" w:rsidRDefault="004305A4" w:rsidP="005F29EC">
      <w:pPr>
        <w:pStyle w:val="a3"/>
        <w:numPr>
          <w:ilvl w:val="0"/>
          <w:numId w:val="15"/>
        </w:numPr>
        <w:spacing w:line="360" w:lineRule="auto"/>
        <w:ind w:left="993"/>
        <w:jc w:val="both"/>
        <w:rPr>
          <w:i/>
          <w:sz w:val="28"/>
          <w:szCs w:val="28"/>
        </w:rPr>
      </w:pPr>
      <w:r w:rsidRPr="00D855B9">
        <w:rPr>
          <w:i/>
          <w:sz w:val="28"/>
          <w:szCs w:val="28"/>
        </w:rPr>
        <w:t>Методы обучения;</w:t>
      </w:r>
    </w:p>
    <w:p w14:paraId="5A193840" w14:textId="77777777" w:rsidR="004305A4" w:rsidRPr="00D855B9" w:rsidRDefault="004305A4" w:rsidP="005F29EC">
      <w:pPr>
        <w:pStyle w:val="a3"/>
        <w:numPr>
          <w:ilvl w:val="0"/>
          <w:numId w:val="15"/>
        </w:numPr>
        <w:spacing w:line="360" w:lineRule="auto"/>
        <w:ind w:left="993"/>
        <w:jc w:val="both"/>
        <w:rPr>
          <w:i/>
          <w:sz w:val="28"/>
          <w:szCs w:val="28"/>
        </w:rPr>
      </w:pPr>
      <w:r w:rsidRPr="00D855B9">
        <w:rPr>
          <w:i/>
          <w:sz w:val="28"/>
          <w:szCs w:val="28"/>
        </w:rPr>
        <w:t>Описание материально-технических условий реализации учебного предмета.</w:t>
      </w:r>
    </w:p>
    <w:p w14:paraId="148FC9F4" w14:textId="77777777" w:rsidR="004305A4" w:rsidRPr="00D855B9" w:rsidRDefault="004305A4" w:rsidP="002E324A">
      <w:pPr>
        <w:pStyle w:val="a3"/>
        <w:spacing w:line="360" w:lineRule="auto"/>
        <w:ind w:left="993"/>
        <w:jc w:val="both"/>
        <w:rPr>
          <w:sz w:val="28"/>
          <w:szCs w:val="28"/>
        </w:rPr>
      </w:pPr>
    </w:p>
    <w:p w14:paraId="6B435793" w14:textId="77777777" w:rsidR="004305A4" w:rsidRPr="00D855B9" w:rsidRDefault="004305A4" w:rsidP="002E324A">
      <w:pPr>
        <w:pStyle w:val="a3"/>
        <w:numPr>
          <w:ilvl w:val="0"/>
          <w:numId w:val="1"/>
        </w:numPr>
        <w:spacing w:line="360" w:lineRule="auto"/>
        <w:ind w:left="284" w:firstLine="0"/>
        <w:jc w:val="both"/>
        <w:rPr>
          <w:b/>
          <w:sz w:val="28"/>
          <w:szCs w:val="28"/>
        </w:rPr>
      </w:pPr>
      <w:r w:rsidRPr="00D855B9">
        <w:rPr>
          <w:b/>
          <w:sz w:val="28"/>
          <w:szCs w:val="28"/>
        </w:rPr>
        <w:t>Содержание учебного предмета.</w:t>
      </w:r>
    </w:p>
    <w:p w14:paraId="11839C9D" w14:textId="77777777" w:rsidR="004305A4" w:rsidRPr="00D855B9" w:rsidRDefault="004305A4" w:rsidP="005F29EC">
      <w:pPr>
        <w:pStyle w:val="a3"/>
        <w:numPr>
          <w:ilvl w:val="0"/>
          <w:numId w:val="2"/>
        </w:numPr>
        <w:spacing w:line="360" w:lineRule="auto"/>
        <w:jc w:val="both"/>
        <w:rPr>
          <w:i/>
          <w:sz w:val="28"/>
          <w:szCs w:val="28"/>
        </w:rPr>
      </w:pPr>
      <w:r w:rsidRPr="00D855B9">
        <w:rPr>
          <w:i/>
          <w:sz w:val="28"/>
          <w:szCs w:val="28"/>
        </w:rPr>
        <w:t>Сведения о затратах учебного времени;</w:t>
      </w:r>
    </w:p>
    <w:p w14:paraId="011BF068" w14:textId="77777777" w:rsidR="004305A4" w:rsidRPr="00D855B9" w:rsidRDefault="004305A4" w:rsidP="005F29EC">
      <w:pPr>
        <w:pStyle w:val="a3"/>
        <w:numPr>
          <w:ilvl w:val="0"/>
          <w:numId w:val="2"/>
        </w:numPr>
        <w:spacing w:line="360" w:lineRule="auto"/>
        <w:jc w:val="both"/>
        <w:rPr>
          <w:i/>
          <w:sz w:val="28"/>
          <w:szCs w:val="28"/>
        </w:rPr>
      </w:pPr>
      <w:r w:rsidRPr="00D855B9">
        <w:rPr>
          <w:i/>
          <w:sz w:val="28"/>
          <w:szCs w:val="28"/>
        </w:rPr>
        <w:t>Учебно-тематический план;</w:t>
      </w:r>
    </w:p>
    <w:p w14:paraId="27E27031" w14:textId="77777777" w:rsidR="004305A4" w:rsidRPr="00D855B9" w:rsidRDefault="004305A4" w:rsidP="005F29EC">
      <w:pPr>
        <w:pStyle w:val="a3"/>
        <w:numPr>
          <w:ilvl w:val="0"/>
          <w:numId w:val="2"/>
        </w:numPr>
        <w:spacing w:line="360" w:lineRule="auto"/>
        <w:jc w:val="both"/>
        <w:rPr>
          <w:i/>
          <w:sz w:val="28"/>
          <w:szCs w:val="28"/>
        </w:rPr>
      </w:pPr>
      <w:r w:rsidRPr="00D855B9">
        <w:rPr>
          <w:i/>
          <w:sz w:val="28"/>
          <w:szCs w:val="28"/>
        </w:rPr>
        <w:t>Годовые требования.</w:t>
      </w:r>
    </w:p>
    <w:p w14:paraId="34F6DA4D" w14:textId="77777777" w:rsidR="004305A4" w:rsidRPr="00D855B9" w:rsidRDefault="004305A4" w:rsidP="002E324A">
      <w:pPr>
        <w:pStyle w:val="a3"/>
        <w:spacing w:line="360" w:lineRule="auto"/>
        <w:ind w:left="1004"/>
        <w:jc w:val="both"/>
        <w:rPr>
          <w:sz w:val="28"/>
          <w:szCs w:val="28"/>
        </w:rPr>
      </w:pPr>
    </w:p>
    <w:p w14:paraId="7D217A6C" w14:textId="77777777" w:rsidR="004305A4" w:rsidRPr="00D855B9" w:rsidRDefault="004305A4" w:rsidP="002E324A">
      <w:pPr>
        <w:pStyle w:val="a3"/>
        <w:numPr>
          <w:ilvl w:val="0"/>
          <w:numId w:val="1"/>
        </w:numPr>
        <w:spacing w:before="100" w:beforeAutospacing="1" w:line="360" w:lineRule="auto"/>
        <w:ind w:left="284" w:firstLine="0"/>
        <w:jc w:val="both"/>
        <w:rPr>
          <w:b/>
          <w:sz w:val="28"/>
          <w:szCs w:val="28"/>
        </w:rPr>
      </w:pPr>
      <w:r w:rsidRPr="00D855B9">
        <w:rPr>
          <w:b/>
          <w:sz w:val="28"/>
          <w:szCs w:val="28"/>
        </w:rPr>
        <w:t>Требования к уровню подготовки учащихся</w:t>
      </w:r>
      <w:r w:rsidR="00D855B9" w:rsidRPr="00D855B9">
        <w:rPr>
          <w:b/>
          <w:sz w:val="28"/>
          <w:szCs w:val="28"/>
        </w:rPr>
        <w:t>.</w:t>
      </w:r>
    </w:p>
    <w:p w14:paraId="08627D82" w14:textId="77777777" w:rsidR="004305A4" w:rsidRPr="00D855B9" w:rsidRDefault="004305A4" w:rsidP="005F29EC">
      <w:pPr>
        <w:pStyle w:val="a3"/>
        <w:numPr>
          <w:ilvl w:val="0"/>
          <w:numId w:val="14"/>
        </w:numPr>
        <w:spacing w:before="100" w:beforeAutospacing="1" w:line="360" w:lineRule="auto"/>
        <w:ind w:left="993" w:hanging="284"/>
        <w:jc w:val="both"/>
        <w:rPr>
          <w:i/>
          <w:sz w:val="28"/>
          <w:szCs w:val="28"/>
        </w:rPr>
      </w:pPr>
      <w:r w:rsidRPr="00D855B9">
        <w:rPr>
          <w:i/>
          <w:sz w:val="28"/>
          <w:szCs w:val="28"/>
        </w:rPr>
        <w:t>Требования к уровню подготовки на различных этапах обучения.</w:t>
      </w:r>
    </w:p>
    <w:p w14:paraId="45758E43" w14:textId="77777777" w:rsidR="004305A4" w:rsidRPr="00D855B9" w:rsidRDefault="004305A4" w:rsidP="002E324A">
      <w:pPr>
        <w:pStyle w:val="a3"/>
        <w:spacing w:before="100" w:beforeAutospacing="1" w:line="360" w:lineRule="auto"/>
        <w:ind w:left="1004"/>
        <w:jc w:val="both"/>
        <w:rPr>
          <w:sz w:val="28"/>
          <w:szCs w:val="28"/>
        </w:rPr>
      </w:pPr>
    </w:p>
    <w:p w14:paraId="49DF765B" w14:textId="77777777" w:rsidR="004305A4" w:rsidRPr="00D855B9" w:rsidRDefault="004305A4" w:rsidP="002E324A">
      <w:pPr>
        <w:pStyle w:val="a4"/>
        <w:numPr>
          <w:ilvl w:val="0"/>
          <w:numId w:val="1"/>
        </w:numPr>
        <w:spacing w:line="360" w:lineRule="auto"/>
        <w:ind w:left="284" w:firstLine="0"/>
        <w:jc w:val="both"/>
        <w:rPr>
          <w:rFonts w:ascii="Times New Roman" w:hAnsi="Times New Roman"/>
          <w:b/>
          <w:sz w:val="28"/>
          <w:szCs w:val="28"/>
        </w:rPr>
      </w:pPr>
      <w:r w:rsidRPr="00D855B9">
        <w:rPr>
          <w:rFonts w:ascii="Times New Roman" w:hAnsi="Times New Roman"/>
          <w:b/>
          <w:sz w:val="28"/>
          <w:szCs w:val="28"/>
        </w:rPr>
        <w:t>Формы и методы контроля, система оценок</w:t>
      </w:r>
    </w:p>
    <w:p w14:paraId="1CCC6EFB" w14:textId="77777777" w:rsidR="004305A4" w:rsidRPr="00D20AD0" w:rsidRDefault="004305A4" w:rsidP="005F29EC">
      <w:pPr>
        <w:pStyle w:val="a4"/>
        <w:numPr>
          <w:ilvl w:val="0"/>
          <w:numId w:val="13"/>
        </w:numPr>
        <w:spacing w:line="360" w:lineRule="auto"/>
        <w:ind w:hanging="295"/>
        <w:jc w:val="both"/>
        <w:rPr>
          <w:rFonts w:ascii="Times New Roman" w:hAnsi="Times New Roman"/>
          <w:i/>
          <w:iCs/>
          <w:sz w:val="28"/>
          <w:szCs w:val="28"/>
        </w:rPr>
      </w:pPr>
      <w:r w:rsidRPr="00D20AD0">
        <w:rPr>
          <w:rFonts w:ascii="Times New Roman" w:hAnsi="Times New Roman"/>
          <w:i/>
          <w:iCs/>
          <w:sz w:val="28"/>
          <w:szCs w:val="28"/>
        </w:rPr>
        <w:t>Аттестация: цель, виды, форма, содержание;</w:t>
      </w:r>
    </w:p>
    <w:p w14:paraId="69CA5891" w14:textId="77777777" w:rsidR="004305A4" w:rsidRPr="00D20AD0" w:rsidRDefault="004305A4" w:rsidP="005F29EC">
      <w:pPr>
        <w:pStyle w:val="a4"/>
        <w:numPr>
          <w:ilvl w:val="0"/>
          <w:numId w:val="13"/>
        </w:numPr>
        <w:spacing w:line="360" w:lineRule="auto"/>
        <w:ind w:hanging="295"/>
        <w:jc w:val="both"/>
        <w:rPr>
          <w:rFonts w:ascii="Times New Roman" w:hAnsi="Times New Roman"/>
          <w:i/>
          <w:iCs/>
          <w:sz w:val="28"/>
          <w:szCs w:val="28"/>
        </w:rPr>
      </w:pPr>
      <w:r w:rsidRPr="00D20AD0">
        <w:rPr>
          <w:rFonts w:ascii="Times New Roman" w:hAnsi="Times New Roman"/>
          <w:i/>
          <w:iCs/>
          <w:sz w:val="28"/>
          <w:szCs w:val="28"/>
        </w:rPr>
        <w:t xml:space="preserve"> Критерии оценки</w:t>
      </w:r>
    </w:p>
    <w:p w14:paraId="12B49429" w14:textId="77777777" w:rsidR="004305A4" w:rsidRPr="00D855B9" w:rsidRDefault="004305A4" w:rsidP="002E324A">
      <w:pPr>
        <w:pStyle w:val="a4"/>
        <w:spacing w:line="360" w:lineRule="auto"/>
        <w:ind w:left="1004"/>
        <w:jc w:val="both"/>
        <w:rPr>
          <w:rFonts w:ascii="Times New Roman" w:hAnsi="Times New Roman"/>
          <w:sz w:val="28"/>
          <w:szCs w:val="28"/>
        </w:rPr>
      </w:pPr>
    </w:p>
    <w:p w14:paraId="34A4A86F" w14:textId="77777777" w:rsidR="004305A4" w:rsidRPr="00D855B9" w:rsidRDefault="004305A4" w:rsidP="002E324A">
      <w:pPr>
        <w:pStyle w:val="a4"/>
        <w:numPr>
          <w:ilvl w:val="0"/>
          <w:numId w:val="1"/>
        </w:numPr>
        <w:spacing w:line="360" w:lineRule="auto"/>
        <w:ind w:left="284" w:firstLine="0"/>
        <w:jc w:val="both"/>
        <w:rPr>
          <w:rFonts w:ascii="Times New Roman" w:hAnsi="Times New Roman"/>
          <w:b/>
          <w:sz w:val="28"/>
          <w:szCs w:val="28"/>
        </w:rPr>
      </w:pPr>
      <w:r w:rsidRPr="00D855B9">
        <w:rPr>
          <w:rFonts w:ascii="Times New Roman" w:hAnsi="Times New Roman"/>
          <w:b/>
          <w:sz w:val="28"/>
          <w:szCs w:val="28"/>
        </w:rPr>
        <w:t>Методическое обеспечение учебного процесса</w:t>
      </w:r>
    </w:p>
    <w:p w14:paraId="2BDE855D" w14:textId="77777777" w:rsidR="004305A4" w:rsidRPr="00D855B9" w:rsidRDefault="004305A4" w:rsidP="002E324A">
      <w:pPr>
        <w:pStyle w:val="a4"/>
        <w:spacing w:line="360" w:lineRule="auto"/>
        <w:jc w:val="both"/>
        <w:rPr>
          <w:rFonts w:ascii="Times New Roman" w:hAnsi="Times New Roman"/>
          <w:b/>
          <w:sz w:val="28"/>
          <w:szCs w:val="28"/>
        </w:rPr>
      </w:pPr>
    </w:p>
    <w:p w14:paraId="12AF0EDD" w14:textId="77777777" w:rsidR="004305A4" w:rsidRPr="00D855B9" w:rsidRDefault="004305A4" w:rsidP="002E324A">
      <w:pPr>
        <w:pStyle w:val="a4"/>
        <w:numPr>
          <w:ilvl w:val="0"/>
          <w:numId w:val="1"/>
        </w:numPr>
        <w:spacing w:line="360" w:lineRule="auto"/>
        <w:ind w:left="284" w:firstLine="0"/>
        <w:jc w:val="both"/>
        <w:rPr>
          <w:rFonts w:ascii="Times New Roman" w:hAnsi="Times New Roman"/>
          <w:b/>
          <w:sz w:val="28"/>
          <w:szCs w:val="28"/>
        </w:rPr>
      </w:pPr>
      <w:r w:rsidRPr="00D855B9">
        <w:rPr>
          <w:rFonts w:ascii="Times New Roman" w:hAnsi="Times New Roman"/>
          <w:b/>
          <w:sz w:val="28"/>
          <w:szCs w:val="28"/>
        </w:rPr>
        <w:t>Списки рекомендуемой учебной и методической литературы.</w:t>
      </w:r>
    </w:p>
    <w:p w14:paraId="60D9F219" w14:textId="77777777" w:rsidR="004305A4" w:rsidRPr="00D855B9" w:rsidRDefault="004305A4" w:rsidP="002E324A">
      <w:pPr>
        <w:spacing w:after="200" w:line="276" w:lineRule="auto"/>
        <w:jc w:val="both"/>
        <w:rPr>
          <w:sz w:val="28"/>
          <w:szCs w:val="28"/>
        </w:rPr>
      </w:pPr>
      <w:r w:rsidRPr="00D855B9">
        <w:rPr>
          <w:sz w:val="28"/>
          <w:szCs w:val="28"/>
        </w:rPr>
        <w:br w:type="page"/>
      </w:r>
    </w:p>
    <w:p w14:paraId="2429A3AB" w14:textId="77777777" w:rsidR="004305A4" w:rsidRPr="00D855B9" w:rsidRDefault="004305A4" w:rsidP="00D855B9">
      <w:pPr>
        <w:spacing w:before="120" w:after="120" w:line="360" w:lineRule="auto"/>
        <w:jc w:val="center"/>
        <w:outlineLvl w:val="1"/>
        <w:rPr>
          <w:b/>
          <w:sz w:val="32"/>
          <w:szCs w:val="32"/>
        </w:rPr>
      </w:pPr>
      <w:r w:rsidRPr="00D855B9">
        <w:rPr>
          <w:b/>
          <w:sz w:val="32"/>
          <w:szCs w:val="32"/>
          <w:lang w:val="en-US"/>
        </w:rPr>
        <w:lastRenderedPageBreak/>
        <w:t>I</w:t>
      </w:r>
      <w:r w:rsidRPr="00D855B9">
        <w:rPr>
          <w:b/>
          <w:sz w:val="32"/>
          <w:szCs w:val="32"/>
        </w:rPr>
        <w:t>. ПОЯСНИТЕЛЬНАЯ ЗАПИСКА</w:t>
      </w:r>
    </w:p>
    <w:p w14:paraId="6C7890E3" w14:textId="77777777" w:rsidR="004305A4" w:rsidRPr="00D855B9" w:rsidRDefault="004305A4" w:rsidP="00E33FB6">
      <w:pPr>
        <w:spacing w:line="360" w:lineRule="auto"/>
        <w:ind w:firstLine="709"/>
        <w:jc w:val="both"/>
        <w:outlineLvl w:val="2"/>
        <w:rPr>
          <w:rFonts w:eastAsia="Times New Roman"/>
          <w:b/>
          <w:i/>
          <w:sz w:val="28"/>
          <w:szCs w:val="28"/>
        </w:rPr>
      </w:pPr>
      <w:r w:rsidRPr="00D855B9">
        <w:rPr>
          <w:rFonts w:eastAsia="Times New Roman"/>
          <w:b/>
          <w:i/>
          <w:sz w:val="28"/>
          <w:szCs w:val="28"/>
        </w:rPr>
        <w:t>1. Характеристика учебного предмета, его место и роль в образовательном процесс</w:t>
      </w:r>
      <w:r w:rsidR="00D855B9" w:rsidRPr="00D855B9">
        <w:rPr>
          <w:rFonts w:eastAsia="Times New Roman"/>
          <w:b/>
          <w:i/>
          <w:sz w:val="28"/>
          <w:szCs w:val="28"/>
        </w:rPr>
        <w:t>е.</w:t>
      </w:r>
    </w:p>
    <w:p w14:paraId="685B5663" w14:textId="5D589D92" w:rsidR="004305A4" w:rsidRPr="00D855B9" w:rsidRDefault="004305A4" w:rsidP="00D855B9">
      <w:pPr>
        <w:autoSpaceDE w:val="0"/>
        <w:spacing w:line="360" w:lineRule="auto"/>
        <w:ind w:firstLine="709"/>
        <w:jc w:val="both"/>
        <w:rPr>
          <w:bCs/>
          <w:sz w:val="28"/>
          <w:szCs w:val="28"/>
        </w:rPr>
      </w:pPr>
      <w:r w:rsidRPr="00D855B9">
        <w:rPr>
          <w:bCs/>
          <w:sz w:val="28"/>
          <w:szCs w:val="28"/>
        </w:rPr>
        <w:t xml:space="preserve">Дополнительная предпрофессиональная образовательная программа в области музыкального искусства  </w:t>
      </w:r>
      <w:r w:rsidR="00D20AD0">
        <w:rPr>
          <w:sz w:val="28"/>
          <w:szCs w:val="28"/>
        </w:rPr>
        <w:t xml:space="preserve">«Народные инструменты» </w:t>
      </w:r>
      <w:r w:rsidRPr="00D855B9">
        <w:rPr>
          <w:bCs/>
          <w:sz w:val="28"/>
          <w:szCs w:val="28"/>
        </w:rPr>
        <w:t>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утверждённых приказом Министерства культуры Российской Федерации от 21.11.2013 года №191-01-39/06-ГИ.</w:t>
      </w:r>
    </w:p>
    <w:p w14:paraId="130E12F9" w14:textId="3D69068D" w:rsidR="004305A4" w:rsidRPr="00D855B9" w:rsidRDefault="004305A4" w:rsidP="00D855B9">
      <w:pPr>
        <w:spacing w:line="360" w:lineRule="auto"/>
        <w:ind w:firstLine="720"/>
        <w:jc w:val="both"/>
        <w:rPr>
          <w:rFonts w:eastAsia="Times New Roman"/>
          <w:sz w:val="28"/>
          <w:szCs w:val="28"/>
        </w:rPr>
      </w:pPr>
      <w:r w:rsidRPr="00D855B9">
        <w:rPr>
          <w:rFonts w:eastAsia="Times New Roman"/>
          <w:sz w:val="28"/>
          <w:szCs w:val="28"/>
        </w:rPr>
        <w:t>Программа имеет предпрофессиональную направленность и предназначена для приобщения учащихся к музыкально-творческой деятельности с помощью приобщения детей к музыкальному искусству. Учебный предмет «</w:t>
      </w:r>
      <w:r w:rsidR="00D20AD0">
        <w:rPr>
          <w:rFonts w:eastAsia="Times New Roman"/>
          <w:sz w:val="28"/>
          <w:szCs w:val="28"/>
        </w:rPr>
        <w:t>Специальность</w:t>
      </w:r>
      <w:r w:rsidRPr="00D855B9">
        <w:rPr>
          <w:rFonts w:eastAsia="Times New Roman"/>
          <w:sz w:val="28"/>
          <w:szCs w:val="28"/>
        </w:rPr>
        <w:t xml:space="preserve">» направлен на приобретение учащимися знаний, умений и навыков игры на </w:t>
      </w:r>
      <w:r w:rsidR="00D20AD0">
        <w:rPr>
          <w:rFonts w:eastAsia="Times New Roman"/>
          <w:sz w:val="28"/>
          <w:szCs w:val="28"/>
        </w:rPr>
        <w:t>своем инструменте</w:t>
      </w:r>
      <w:r w:rsidRPr="00D855B9">
        <w:rPr>
          <w:rFonts w:eastAsia="Times New Roman"/>
          <w:sz w:val="28"/>
          <w:szCs w:val="28"/>
        </w:rPr>
        <w:t>, умений и навыков сольного исполнительства, а также на эстетическое воспитание и духовно-нравственное развитие ученика.</w:t>
      </w:r>
    </w:p>
    <w:p w14:paraId="1DFA895D" w14:textId="77777777" w:rsidR="004305A4" w:rsidRPr="00D855B9" w:rsidRDefault="004305A4" w:rsidP="00D855B9">
      <w:pPr>
        <w:spacing w:line="360" w:lineRule="auto"/>
        <w:ind w:firstLine="720"/>
        <w:jc w:val="both"/>
        <w:rPr>
          <w:rFonts w:eastAsia="Times New Roman"/>
          <w:sz w:val="28"/>
          <w:szCs w:val="28"/>
        </w:rPr>
      </w:pPr>
      <w:r w:rsidRPr="00D855B9">
        <w:rPr>
          <w:rFonts w:eastAsia="Times New Roman"/>
          <w:sz w:val="28"/>
          <w:szCs w:val="28"/>
        </w:rPr>
        <w:t>Обучение детей в области музыкального искусства ставит перед преподавателем ряд задач как учебных, так и воспитательных. Решение основных вопросов в данной сфере образования направлено на раскрытие и развитие индивиду</w:t>
      </w:r>
      <w:r w:rsidR="00D9354A">
        <w:rPr>
          <w:rFonts w:eastAsia="Times New Roman"/>
          <w:sz w:val="28"/>
          <w:szCs w:val="28"/>
        </w:rPr>
        <w:t>альных способностей учащихся, а</w:t>
      </w:r>
      <w:r w:rsidRPr="00D855B9">
        <w:rPr>
          <w:rFonts w:eastAsia="Times New Roman"/>
          <w:sz w:val="28"/>
          <w:szCs w:val="28"/>
        </w:rPr>
        <w:t xml:space="preserve"> среди наиболее одаренных - на их дальнейшее профессиональное образование.</w:t>
      </w:r>
    </w:p>
    <w:p w14:paraId="2F748363" w14:textId="77777777" w:rsidR="004305A4" w:rsidRPr="00D855B9" w:rsidRDefault="004305A4" w:rsidP="00D855B9">
      <w:pPr>
        <w:spacing w:line="360" w:lineRule="auto"/>
        <w:ind w:firstLine="720"/>
        <w:jc w:val="both"/>
        <w:rPr>
          <w:color w:val="000000"/>
          <w:sz w:val="28"/>
          <w:szCs w:val="28"/>
        </w:rPr>
      </w:pPr>
      <w:r w:rsidRPr="00D855B9">
        <w:rPr>
          <w:color w:val="000000"/>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14:paraId="23E13533" w14:textId="77777777" w:rsidR="004305A4" w:rsidRDefault="004305A4" w:rsidP="00D855B9">
      <w:pPr>
        <w:spacing w:line="360" w:lineRule="auto"/>
        <w:ind w:firstLine="851"/>
        <w:jc w:val="both"/>
        <w:rPr>
          <w:color w:val="000000"/>
          <w:sz w:val="28"/>
          <w:szCs w:val="28"/>
        </w:rPr>
      </w:pPr>
      <w:r w:rsidRPr="00D855B9">
        <w:rPr>
          <w:color w:val="000000"/>
          <w:sz w:val="28"/>
          <w:szCs w:val="28"/>
        </w:rPr>
        <w:t xml:space="preserve">Обучение игре на гитаре включает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w:t>
      </w:r>
      <w:r w:rsidRPr="00D855B9">
        <w:rPr>
          <w:color w:val="000000"/>
          <w:sz w:val="28"/>
          <w:szCs w:val="28"/>
        </w:rPr>
        <w:lastRenderedPageBreak/>
        <w:t>приобретают опыт творческой деятельности, знакомятся с высшими достижениями мировой музыкальной культуры.</w:t>
      </w:r>
    </w:p>
    <w:p w14:paraId="11C29CE7" w14:textId="77777777" w:rsidR="006351C8" w:rsidRPr="00D855B9" w:rsidRDefault="006351C8" w:rsidP="00D855B9">
      <w:pPr>
        <w:spacing w:line="360" w:lineRule="auto"/>
        <w:ind w:firstLine="851"/>
        <w:jc w:val="both"/>
        <w:rPr>
          <w:color w:val="000000"/>
          <w:sz w:val="28"/>
          <w:szCs w:val="28"/>
        </w:rPr>
      </w:pPr>
    </w:p>
    <w:p w14:paraId="720A064F" w14:textId="77777777" w:rsidR="00D855B9" w:rsidRPr="00E33FB6" w:rsidRDefault="00E33FB6" w:rsidP="00E33FB6">
      <w:pPr>
        <w:spacing w:line="360" w:lineRule="auto"/>
        <w:ind w:firstLine="709"/>
        <w:jc w:val="both"/>
        <w:rPr>
          <w:rFonts w:eastAsia="Times New Roman"/>
          <w:b/>
          <w:i/>
          <w:sz w:val="28"/>
          <w:szCs w:val="28"/>
        </w:rPr>
      </w:pPr>
      <w:r w:rsidRPr="00E33FB6">
        <w:rPr>
          <w:rFonts w:eastAsia="Times New Roman"/>
          <w:b/>
          <w:i/>
          <w:sz w:val="28"/>
          <w:szCs w:val="28"/>
        </w:rPr>
        <w:t xml:space="preserve">2. </w:t>
      </w:r>
      <w:r w:rsidR="004305A4" w:rsidRPr="00E33FB6">
        <w:rPr>
          <w:rFonts w:eastAsia="Times New Roman"/>
          <w:b/>
          <w:i/>
          <w:sz w:val="28"/>
          <w:szCs w:val="28"/>
        </w:rPr>
        <w:t xml:space="preserve">Срок реализации учебного предмета </w:t>
      </w:r>
      <w:r w:rsidR="004305A4" w:rsidRPr="00E33FB6">
        <w:rPr>
          <w:rFonts w:eastAsia="Times New Roman"/>
          <w:b/>
          <w:bCs/>
          <w:i/>
          <w:iCs/>
          <w:sz w:val="28"/>
          <w:szCs w:val="28"/>
        </w:rPr>
        <w:t>«Специальность</w:t>
      </w:r>
      <w:r w:rsidR="004305A4" w:rsidRPr="00E33FB6">
        <w:rPr>
          <w:rFonts w:eastAsia="Times New Roman"/>
          <w:b/>
          <w:i/>
          <w:sz w:val="28"/>
          <w:szCs w:val="28"/>
        </w:rPr>
        <w:t>»</w:t>
      </w:r>
      <w:r w:rsidR="00D855B9" w:rsidRPr="00E33FB6">
        <w:rPr>
          <w:rFonts w:eastAsia="Times New Roman"/>
          <w:b/>
          <w:i/>
          <w:sz w:val="28"/>
          <w:szCs w:val="28"/>
        </w:rPr>
        <w:t>.</w:t>
      </w:r>
    </w:p>
    <w:p w14:paraId="05A0EDFA" w14:textId="77777777" w:rsidR="004305A4" w:rsidRPr="00D855B9" w:rsidRDefault="00D855B9" w:rsidP="00E33FB6">
      <w:pPr>
        <w:spacing w:line="360" w:lineRule="auto"/>
        <w:ind w:firstLine="708"/>
        <w:jc w:val="both"/>
        <w:rPr>
          <w:rFonts w:eastAsia="Times New Roman"/>
          <w:sz w:val="28"/>
          <w:szCs w:val="28"/>
        </w:rPr>
      </w:pPr>
      <w:r>
        <w:rPr>
          <w:rFonts w:eastAsia="Times New Roman"/>
          <w:sz w:val="28"/>
          <w:szCs w:val="28"/>
        </w:rPr>
        <w:t xml:space="preserve">Срок освоения программы </w:t>
      </w:r>
      <w:r w:rsidR="004305A4" w:rsidRPr="00D855B9">
        <w:rPr>
          <w:rFonts w:eastAsia="Times New Roman"/>
          <w:sz w:val="28"/>
          <w:szCs w:val="28"/>
        </w:rPr>
        <w:t>для детей, пост</w:t>
      </w:r>
      <w:r>
        <w:rPr>
          <w:rFonts w:eastAsia="Times New Roman"/>
          <w:sz w:val="28"/>
          <w:szCs w:val="28"/>
        </w:rPr>
        <w:t xml:space="preserve">упивших в МБУ ДО ДШИ п. Усть-Камчатск Усть-Камчатского муниципального района в 1-й класс в возрасте </w:t>
      </w:r>
      <w:r w:rsidR="004305A4" w:rsidRPr="00D855B9">
        <w:rPr>
          <w:rFonts w:eastAsia="Times New Roman"/>
          <w:sz w:val="28"/>
          <w:szCs w:val="28"/>
        </w:rPr>
        <w:t>с одиннадцати до тринадцати лет, составляет 5 лет.</w:t>
      </w:r>
    </w:p>
    <w:p w14:paraId="09D64B3E" w14:textId="77777777" w:rsidR="004305A4" w:rsidRPr="00D855B9" w:rsidRDefault="004305A4" w:rsidP="00D855B9">
      <w:pPr>
        <w:tabs>
          <w:tab w:val="left" w:pos="709"/>
        </w:tabs>
        <w:spacing w:line="360" w:lineRule="auto"/>
        <w:jc w:val="both"/>
        <w:rPr>
          <w:sz w:val="28"/>
          <w:szCs w:val="28"/>
        </w:rPr>
      </w:pPr>
      <w:r w:rsidRPr="00D855B9">
        <w:rPr>
          <w:sz w:val="28"/>
          <w:szCs w:val="28"/>
        </w:rPr>
        <w:tab/>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14:paraId="7D113E92" w14:textId="77777777" w:rsidR="004305A4" w:rsidRPr="00D855B9" w:rsidRDefault="004305A4" w:rsidP="00D855B9">
      <w:pPr>
        <w:spacing w:line="360" w:lineRule="auto"/>
        <w:ind w:left="644"/>
        <w:jc w:val="both"/>
        <w:rPr>
          <w:rFonts w:eastAsia="Times New Roman"/>
          <w:sz w:val="28"/>
          <w:szCs w:val="28"/>
        </w:rPr>
      </w:pPr>
    </w:p>
    <w:p w14:paraId="199A57F5" w14:textId="77777777" w:rsidR="004305A4" w:rsidRPr="00D855B9" w:rsidRDefault="004305A4" w:rsidP="00D855B9">
      <w:pPr>
        <w:spacing w:line="360" w:lineRule="auto"/>
        <w:ind w:firstLine="720"/>
        <w:jc w:val="both"/>
        <w:rPr>
          <w:rFonts w:eastAsia="Times New Roman"/>
          <w:sz w:val="28"/>
          <w:szCs w:val="28"/>
        </w:rPr>
      </w:pPr>
      <w:r w:rsidRPr="00D855B9">
        <w:rPr>
          <w:rFonts w:eastAsia="Times New Roman"/>
          <w:b/>
          <w:i/>
          <w:sz w:val="28"/>
          <w:szCs w:val="28"/>
        </w:rPr>
        <w:t>3. Объем учебного времени,</w:t>
      </w:r>
      <w:r w:rsidRPr="00D855B9">
        <w:rPr>
          <w:rFonts w:eastAsia="Times New Roman"/>
          <w:sz w:val="28"/>
          <w:szCs w:val="28"/>
        </w:rPr>
        <w:t xml:space="preserve"> предусмотренный учебным планом образовательной организации на реализацию учебного предмета </w:t>
      </w:r>
      <w:r w:rsidRPr="00D855B9">
        <w:rPr>
          <w:rFonts w:eastAsia="Times New Roman"/>
          <w:bCs/>
          <w:iCs/>
          <w:sz w:val="28"/>
          <w:szCs w:val="28"/>
        </w:rPr>
        <w:t>«Специальность</w:t>
      </w:r>
      <w:r w:rsidRPr="00D855B9">
        <w:rPr>
          <w:rFonts w:eastAsia="Times New Roman"/>
          <w:sz w:val="28"/>
          <w:szCs w:val="28"/>
        </w:rPr>
        <w:t>»:</w:t>
      </w:r>
    </w:p>
    <w:p w14:paraId="512D21A7" w14:textId="77777777" w:rsidR="004305A4" w:rsidRPr="00D855B9" w:rsidRDefault="004305A4" w:rsidP="00D855B9">
      <w:pPr>
        <w:spacing w:before="120" w:after="120" w:line="360" w:lineRule="auto"/>
        <w:jc w:val="right"/>
        <w:outlineLvl w:val="4"/>
        <w:rPr>
          <w:rFonts w:eastAsia="Times New Roman"/>
          <w:b/>
          <w:i/>
          <w:sz w:val="28"/>
          <w:szCs w:val="28"/>
        </w:rPr>
      </w:pPr>
      <w:r w:rsidRPr="00D855B9">
        <w:rPr>
          <w:rFonts w:eastAsia="Times New Roman"/>
          <w:b/>
          <w:i/>
          <w:sz w:val="28"/>
          <w:szCs w:val="28"/>
        </w:rPr>
        <w:t>Таблица 1</w:t>
      </w:r>
    </w:p>
    <w:tbl>
      <w:tblPr>
        <w:tblW w:w="0" w:type="auto"/>
        <w:tblLook w:val="0000" w:firstRow="0" w:lastRow="0" w:firstColumn="0" w:lastColumn="0" w:noHBand="0" w:noVBand="0"/>
      </w:tblPr>
      <w:tblGrid>
        <w:gridCol w:w="4219"/>
        <w:gridCol w:w="1039"/>
        <w:gridCol w:w="379"/>
        <w:gridCol w:w="1333"/>
      </w:tblGrid>
      <w:tr w:rsidR="00BD1C1C" w:rsidRPr="00D855B9" w14:paraId="5EDCA0B2" w14:textId="77777777" w:rsidTr="00BD1C1C">
        <w:tc>
          <w:tcPr>
            <w:tcW w:w="4219" w:type="dxa"/>
            <w:tcBorders>
              <w:top w:val="single" w:sz="4" w:space="0" w:color="000000"/>
              <w:left w:val="single" w:sz="4" w:space="0" w:color="000000"/>
              <w:bottom w:val="single" w:sz="4" w:space="0" w:color="000000"/>
              <w:right w:val="single" w:sz="4" w:space="0" w:color="000000"/>
            </w:tcBorders>
          </w:tcPr>
          <w:p w14:paraId="4B70E0BB" w14:textId="77777777" w:rsidR="00BD1C1C" w:rsidRPr="00D855B9" w:rsidRDefault="00BD1C1C" w:rsidP="00D855B9">
            <w:pPr>
              <w:spacing w:line="360" w:lineRule="auto"/>
              <w:jc w:val="both"/>
              <w:rPr>
                <w:rFonts w:eastAsia="Times New Roman"/>
                <w:sz w:val="28"/>
                <w:szCs w:val="28"/>
              </w:rPr>
            </w:pPr>
            <w:r w:rsidRPr="00D855B9">
              <w:rPr>
                <w:rFonts w:eastAsia="Times New Roman"/>
                <w:sz w:val="28"/>
                <w:szCs w:val="28"/>
              </w:rPr>
              <w:t>Срок обучения</w:t>
            </w:r>
          </w:p>
        </w:tc>
        <w:tc>
          <w:tcPr>
            <w:tcW w:w="1039" w:type="dxa"/>
            <w:tcBorders>
              <w:top w:val="single" w:sz="4" w:space="0" w:color="auto"/>
              <w:bottom w:val="single" w:sz="4" w:space="0" w:color="auto"/>
            </w:tcBorders>
          </w:tcPr>
          <w:p w14:paraId="446A3056" w14:textId="77777777" w:rsidR="00BD1C1C" w:rsidRPr="006351C8" w:rsidRDefault="00BD1C1C" w:rsidP="00D855B9">
            <w:pPr>
              <w:spacing w:line="360" w:lineRule="auto"/>
              <w:jc w:val="center"/>
              <w:rPr>
                <w:sz w:val="28"/>
                <w:szCs w:val="28"/>
              </w:rPr>
            </w:pPr>
            <w:r w:rsidRPr="006351C8">
              <w:rPr>
                <w:sz w:val="28"/>
                <w:szCs w:val="28"/>
              </w:rPr>
              <w:t>5 лет</w:t>
            </w:r>
          </w:p>
        </w:tc>
        <w:tc>
          <w:tcPr>
            <w:tcW w:w="379" w:type="dxa"/>
            <w:tcBorders>
              <w:top w:val="single" w:sz="4" w:space="0" w:color="auto"/>
              <w:bottom w:val="single" w:sz="4" w:space="0" w:color="auto"/>
              <w:right w:val="single" w:sz="4" w:space="0" w:color="auto"/>
            </w:tcBorders>
            <w:shd w:val="clear" w:color="auto" w:fill="auto"/>
          </w:tcPr>
          <w:p w14:paraId="38CD3B3E" w14:textId="77777777" w:rsidR="00BD1C1C" w:rsidRPr="006351C8" w:rsidRDefault="00BD1C1C" w:rsidP="00D855B9">
            <w:pPr>
              <w:spacing w:after="200" w:line="360" w:lineRule="auto"/>
              <w:jc w:val="center"/>
              <w:rPr>
                <w:sz w:val="28"/>
                <w:szCs w:val="28"/>
              </w:rPr>
            </w:pPr>
          </w:p>
        </w:tc>
        <w:tc>
          <w:tcPr>
            <w:tcW w:w="1134" w:type="dxa"/>
            <w:tcBorders>
              <w:top w:val="single" w:sz="4" w:space="0" w:color="auto"/>
              <w:bottom w:val="single" w:sz="4" w:space="0" w:color="auto"/>
              <w:right w:val="single" w:sz="4" w:space="0" w:color="auto"/>
            </w:tcBorders>
          </w:tcPr>
          <w:p w14:paraId="346697DC" w14:textId="77777777" w:rsidR="00BD1C1C" w:rsidRPr="006351C8" w:rsidRDefault="00BD1C1C" w:rsidP="00BD1C1C">
            <w:pPr>
              <w:spacing w:after="200" w:line="360" w:lineRule="auto"/>
              <w:jc w:val="center"/>
              <w:rPr>
                <w:sz w:val="28"/>
                <w:szCs w:val="28"/>
              </w:rPr>
            </w:pPr>
            <w:r w:rsidRPr="006351C8">
              <w:rPr>
                <w:sz w:val="28"/>
                <w:szCs w:val="28"/>
              </w:rPr>
              <w:t>6-й год обучения</w:t>
            </w:r>
          </w:p>
        </w:tc>
      </w:tr>
      <w:tr w:rsidR="00BD1C1C" w:rsidRPr="00D855B9" w14:paraId="79007E7E" w14:textId="77777777" w:rsidTr="00BD1C1C">
        <w:tc>
          <w:tcPr>
            <w:tcW w:w="4219" w:type="dxa"/>
            <w:tcBorders>
              <w:top w:val="single" w:sz="4" w:space="0" w:color="000000"/>
              <w:left w:val="single" w:sz="4" w:space="0" w:color="000000"/>
              <w:bottom w:val="single" w:sz="4" w:space="0" w:color="000000"/>
              <w:right w:val="single" w:sz="4" w:space="0" w:color="000000"/>
            </w:tcBorders>
          </w:tcPr>
          <w:p w14:paraId="510DBB55" w14:textId="77777777" w:rsidR="00BD1C1C" w:rsidRPr="00D855B9" w:rsidRDefault="00BD1C1C" w:rsidP="00D855B9">
            <w:pPr>
              <w:spacing w:line="360" w:lineRule="auto"/>
              <w:jc w:val="both"/>
              <w:rPr>
                <w:rFonts w:eastAsia="Times New Roman"/>
                <w:sz w:val="28"/>
                <w:szCs w:val="28"/>
              </w:rPr>
            </w:pPr>
            <w:r w:rsidRPr="00D855B9">
              <w:rPr>
                <w:rFonts w:eastAsia="Times New Roman"/>
                <w:sz w:val="28"/>
                <w:szCs w:val="28"/>
              </w:rPr>
              <w:t>Максимальная учебная нагрузка</w:t>
            </w:r>
          </w:p>
          <w:p w14:paraId="16D89096" w14:textId="77777777" w:rsidR="00BD1C1C" w:rsidRPr="00D855B9" w:rsidRDefault="00BD1C1C" w:rsidP="00D855B9">
            <w:pPr>
              <w:spacing w:line="360" w:lineRule="auto"/>
              <w:jc w:val="both"/>
              <w:rPr>
                <w:rFonts w:eastAsia="Times New Roman"/>
                <w:sz w:val="28"/>
                <w:szCs w:val="28"/>
              </w:rPr>
            </w:pPr>
            <w:r w:rsidRPr="00D855B9">
              <w:rPr>
                <w:rFonts w:eastAsia="Times New Roman"/>
                <w:sz w:val="28"/>
                <w:szCs w:val="28"/>
              </w:rPr>
              <w:t>(в часах)</w:t>
            </w:r>
          </w:p>
        </w:tc>
        <w:tc>
          <w:tcPr>
            <w:tcW w:w="1039" w:type="dxa"/>
            <w:tcBorders>
              <w:top w:val="single" w:sz="4" w:space="0" w:color="auto"/>
              <w:bottom w:val="single" w:sz="4" w:space="0" w:color="auto"/>
            </w:tcBorders>
          </w:tcPr>
          <w:p w14:paraId="0D2F82C4" w14:textId="77777777" w:rsidR="00BD1C1C" w:rsidRPr="006351C8" w:rsidRDefault="00BD1C1C" w:rsidP="00D855B9">
            <w:pPr>
              <w:spacing w:line="360" w:lineRule="auto"/>
              <w:jc w:val="center"/>
              <w:rPr>
                <w:bCs/>
                <w:sz w:val="28"/>
                <w:szCs w:val="28"/>
              </w:rPr>
            </w:pPr>
            <w:r w:rsidRPr="006351C8">
              <w:rPr>
                <w:bCs/>
                <w:sz w:val="28"/>
                <w:szCs w:val="28"/>
              </w:rPr>
              <w:t>924</w:t>
            </w:r>
          </w:p>
        </w:tc>
        <w:tc>
          <w:tcPr>
            <w:tcW w:w="379" w:type="dxa"/>
            <w:tcBorders>
              <w:top w:val="single" w:sz="4" w:space="0" w:color="auto"/>
              <w:bottom w:val="single" w:sz="4" w:space="0" w:color="auto"/>
              <w:right w:val="single" w:sz="4" w:space="0" w:color="auto"/>
            </w:tcBorders>
            <w:shd w:val="clear" w:color="auto" w:fill="auto"/>
          </w:tcPr>
          <w:p w14:paraId="72B85C7C" w14:textId="77777777" w:rsidR="00BD1C1C" w:rsidRPr="006351C8" w:rsidRDefault="00BD1C1C" w:rsidP="00D855B9">
            <w:pPr>
              <w:spacing w:after="200" w:line="360" w:lineRule="auto"/>
              <w:jc w:val="center"/>
              <w:rPr>
                <w:sz w:val="28"/>
                <w:szCs w:val="28"/>
              </w:rPr>
            </w:pPr>
          </w:p>
        </w:tc>
        <w:tc>
          <w:tcPr>
            <w:tcW w:w="1134" w:type="dxa"/>
            <w:tcBorders>
              <w:top w:val="single" w:sz="4" w:space="0" w:color="auto"/>
              <w:bottom w:val="single" w:sz="4" w:space="0" w:color="auto"/>
              <w:right w:val="single" w:sz="4" w:space="0" w:color="auto"/>
            </w:tcBorders>
          </w:tcPr>
          <w:p w14:paraId="25C10599" w14:textId="77777777" w:rsidR="00BD1C1C" w:rsidRPr="006351C8" w:rsidRDefault="00BD1C1C" w:rsidP="00D855B9">
            <w:pPr>
              <w:spacing w:after="200" w:line="360" w:lineRule="auto"/>
              <w:jc w:val="center"/>
              <w:rPr>
                <w:sz w:val="28"/>
                <w:szCs w:val="28"/>
              </w:rPr>
            </w:pPr>
            <w:r w:rsidRPr="006351C8">
              <w:rPr>
                <w:sz w:val="28"/>
                <w:szCs w:val="28"/>
              </w:rPr>
              <w:t>214,5</w:t>
            </w:r>
          </w:p>
        </w:tc>
      </w:tr>
      <w:tr w:rsidR="00BD1C1C" w:rsidRPr="00D855B9" w14:paraId="5EC9F559" w14:textId="77777777" w:rsidTr="00BD1C1C">
        <w:tc>
          <w:tcPr>
            <w:tcW w:w="4219" w:type="dxa"/>
            <w:tcBorders>
              <w:top w:val="single" w:sz="4" w:space="0" w:color="000000"/>
              <w:left w:val="single" w:sz="4" w:space="0" w:color="000000"/>
              <w:bottom w:val="single" w:sz="4" w:space="0" w:color="000000"/>
              <w:right w:val="single" w:sz="4" w:space="0" w:color="000000"/>
            </w:tcBorders>
          </w:tcPr>
          <w:p w14:paraId="2301A5A8" w14:textId="77777777" w:rsidR="00BD1C1C" w:rsidRPr="00D855B9" w:rsidRDefault="00BD1C1C" w:rsidP="00D855B9">
            <w:pPr>
              <w:spacing w:line="360" w:lineRule="auto"/>
              <w:jc w:val="both"/>
              <w:rPr>
                <w:rFonts w:eastAsia="Times New Roman"/>
                <w:bCs/>
                <w:sz w:val="28"/>
                <w:szCs w:val="28"/>
              </w:rPr>
            </w:pPr>
            <w:r w:rsidRPr="00D855B9">
              <w:rPr>
                <w:rFonts w:eastAsia="Times New Roman"/>
                <w:bCs/>
                <w:sz w:val="28"/>
                <w:szCs w:val="28"/>
              </w:rPr>
              <w:t>Количество</w:t>
            </w:r>
          </w:p>
          <w:p w14:paraId="113CD781" w14:textId="77777777" w:rsidR="00BD1C1C" w:rsidRPr="00D855B9" w:rsidRDefault="00BD1C1C" w:rsidP="00D855B9">
            <w:pPr>
              <w:spacing w:line="360" w:lineRule="auto"/>
              <w:jc w:val="both"/>
              <w:rPr>
                <w:rFonts w:eastAsia="Times New Roman"/>
                <w:sz w:val="28"/>
                <w:szCs w:val="28"/>
              </w:rPr>
            </w:pPr>
            <w:r w:rsidRPr="00D855B9">
              <w:rPr>
                <w:rFonts w:eastAsia="Times New Roman"/>
                <w:bCs/>
                <w:sz w:val="28"/>
                <w:szCs w:val="28"/>
              </w:rPr>
              <w:t>часов</w:t>
            </w:r>
            <w:r w:rsidRPr="00D855B9">
              <w:rPr>
                <w:rFonts w:eastAsia="Times New Roman"/>
                <w:sz w:val="28"/>
                <w:szCs w:val="28"/>
              </w:rPr>
              <w:t xml:space="preserve"> на аудиторные занятия</w:t>
            </w:r>
          </w:p>
        </w:tc>
        <w:tc>
          <w:tcPr>
            <w:tcW w:w="1039" w:type="dxa"/>
            <w:tcBorders>
              <w:top w:val="single" w:sz="4" w:space="0" w:color="auto"/>
              <w:bottom w:val="single" w:sz="4" w:space="0" w:color="auto"/>
            </w:tcBorders>
          </w:tcPr>
          <w:p w14:paraId="66242F8D" w14:textId="77777777" w:rsidR="00BD1C1C" w:rsidRPr="006351C8" w:rsidRDefault="00BD1C1C" w:rsidP="00D855B9">
            <w:pPr>
              <w:spacing w:line="360" w:lineRule="auto"/>
              <w:jc w:val="center"/>
              <w:rPr>
                <w:bCs/>
                <w:sz w:val="28"/>
                <w:szCs w:val="28"/>
              </w:rPr>
            </w:pPr>
            <w:r w:rsidRPr="006351C8">
              <w:rPr>
                <w:bCs/>
                <w:sz w:val="28"/>
                <w:szCs w:val="28"/>
              </w:rPr>
              <w:t>363</w:t>
            </w:r>
          </w:p>
        </w:tc>
        <w:tc>
          <w:tcPr>
            <w:tcW w:w="379" w:type="dxa"/>
            <w:tcBorders>
              <w:top w:val="single" w:sz="4" w:space="0" w:color="auto"/>
              <w:bottom w:val="single" w:sz="4" w:space="0" w:color="auto"/>
              <w:right w:val="single" w:sz="4" w:space="0" w:color="auto"/>
            </w:tcBorders>
            <w:shd w:val="clear" w:color="auto" w:fill="auto"/>
          </w:tcPr>
          <w:p w14:paraId="15411D33" w14:textId="77777777" w:rsidR="00BD1C1C" w:rsidRPr="006351C8" w:rsidRDefault="00BD1C1C" w:rsidP="00D855B9">
            <w:pPr>
              <w:spacing w:after="200" w:line="360" w:lineRule="auto"/>
              <w:jc w:val="center"/>
              <w:rPr>
                <w:sz w:val="28"/>
                <w:szCs w:val="28"/>
              </w:rPr>
            </w:pPr>
          </w:p>
        </w:tc>
        <w:tc>
          <w:tcPr>
            <w:tcW w:w="1134" w:type="dxa"/>
            <w:tcBorders>
              <w:top w:val="single" w:sz="4" w:space="0" w:color="auto"/>
              <w:bottom w:val="single" w:sz="4" w:space="0" w:color="auto"/>
              <w:right w:val="single" w:sz="4" w:space="0" w:color="auto"/>
            </w:tcBorders>
          </w:tcPr>
          <w:p w14:paraId="7E09F35B" w14:textId="77777777" w:rsidR="00BD1C1C" w:rsidRPr="006351C8" w:rsidRDefault="00BD1C1C" w:rsidP="00D855B9">
            <w:pPr>
              <w:spacing w:after="200" w:line="360" w:lineRule="auto"/>
              <w:jc w:val="center"/>
              <w:rPr>
                <w:sz w:val="28"/>
                <w:szCs w:val="28"/>
              </w:rPr>
            </w:pPr>
            <w:r w:rsidRPr="006351C8">
              <w:rPr>
                <w:sz w:val="28"/>
                <w:szCs w:val="28"/>
              </w:rPr>
              <w:t>82,5</w:t>
            </w:r>
          </w:p>
        </w:tc>
      </w:tr>
      <w:tr w:rsidR="00BD1C1C" w:rsidRPr="00D855B9" w14:paraId="049C8E8F" w14:textId="77777777" w:rsidTr="00BD1C1C">
        <w:tc>
          <w:tcPr>
            <w:tcW w:w="4219" w:type="dxa"/>
            <w:tcBorders>
              <w:top w:val="single" w:sz="4" w:space="0" w:color="000000"/>
              <w:left w:val="single" w:sz="4" w:space="0" w:color="000000"/>
              <w:bottom w:val="single" w:sz="4" w:space="0" w:color="000000"/>
              <w:right w:val="single" w:sz="4" w:space="0" w:color="000000"/>
            </w:tcBorders>
          </w:tcPr>
          <w:p w14:paraId="04D64AF3" w14:textId="77777777" w:rsidR="00BD1C1C" w:rsidRPr="00D855B9" w:rsidRDefault="00BD1C1C" w:rsidP="00D855B9">
            <w:pPr>
              <w:spacing w:line="360" w:lineRule="auto"/>
              <w:jc w:val="both"/>
              <w:rPr>
                <w:rFonts w:eastAsia="Times New Roman"/>
                <w:sz w:val="28"/>
                <w:szCs w:val="28"/>
              </w:rPr>
            </w:pPr>
            <w:r w:rsidRPr="00D855B9">
              <w:rPr>
                <w:rFonts w:eastAsia="Times New Roman"/>
                <w:sz w:val="28"/>
                <w:szCs w:val="28"/>
              </w:rPr>
              <w:t>Количество часов на внеаудиторную (самостоятельную) работу</w:t>
            </w:r>
          </w:p>
        </w:tc>
        <w:tc>
          <w:tcPr>
            <w:tcW w:w="1039" w:type="dxa"/>
            <w:tcBorders>
              <w:top w:val="single" w:sz="4" w:space="0" w:color="auto"/>
              <w:bottom w:val="single" w:sz="4" w:space="0" w:color="auto"/>
            </w:tcBorders>
          </w:tcPr>
          <w:p w14:paraId="2C060A2B" w14:textId="77777777" w:rsidR="00BD1C1C" w:rsidRPr="006351C8" w:rsidRDefault="00BD1C1C" w:rsidP="00D855B9">
            <w:pPr>
              <w:spacing w:line="360" w:lineRule="auto"/>
              <w:jc w:val="center"/>
              <w:rPr>
                <w:bCs/>
                <w:sz w:val="28"/>
                <w:szCs w:val="28"/>
              </w:rPr>
            </w:pPr>
            <w:r w:rsidRPr="006351C8">
              <w:rPr>
                <w:bCs/>
                <w:sz w:val="28"/>
                <w:szCs w:val="28"/>
              </w:rPr>
              <w:t>561</w:t>
            </w:r>
          </w:p>
        </w:tc>
        <w:tc>
          <w:tcPr>
            <w:tcW w:w="379" w:type="dxa"/>
            <w:tcBorders>
              <w:top w:val="single" w:sz="4" w:space="0" w:color="auto"/>
              <w:bottom w:val="single" w:sz="4" w:space="0" w:color="auto"/>
              <w:right w:val="single" w:sz="4" w:space="0" w:color="auto"/>
            </w:tcBorders>
            <w:shd w:val="clear" w:color="auto" w:fill="auto"/>
          </w:tcPr>
          <w:p w14:paraId="7EC0EECE" w14:textId="77777777" w:rsidR="00BD1C1C" w:rsidRPr="006351C8" w:rsidRDefault="00BD1C1C" w:rsidP="00D855B9">
            <w:pPr>
              <w:spacing w:after="200" w:line="360" w:lineRule="auto"/>
              <w:jc w:val="center"/>
              <w:rPr>
                <w:sz w:val="28"/>
                <w:szCs w:val="28"/>
              </w:rPr>
            </w:pPr>
          </w:p>
        </w:tc>
        <w:tc>
          <w:tcPr>
            <w:tcW w:w="1134" w:type="dxa"/>
            <w:tcBorders>
              <w:top w:val="single" w:sz="4" w:space="0" w:color="auto"/>
              <w:bottom w:val="single" w:sz="4" w:space="0" w:color="auto"/>
              <w:right w:val="single" w:sz="4" w:space="0" w:color="auto"/>
            </w:tcBorders>
          </w:tcPr>
          <w:p w14:paraId="4A965736" w14:textId="77777777" w:rsidR="00BD1C1C" w:rsidRPr="006351C8" w:rsidRDefault="00BD1C1C" w:rsidP="00D855B9">
            <w:pPr>
              <w:spacing w:after="200" w:line="360" w:lineRule="auto"/>
              <w:jc w:val="center"/>
              <w:rPr>
                <w:sz w:val="28"/>
                <w:szCs w:val="28"/>
              </w:rPr>
            </w:pPr>
            <w:r w:rsidRPr="006351C8">
              <w:rPr>
                <w:sz w:val="28"/>
                <w:szCs w:val="28"/>
              </w:rPr>
              <w:t>132</w:t>
            </w:r>
          </w:p>
        </w:tc>
      </w:tr>
    </w:tbl>
    <w:p w14:paraId="0515B28F" w14:textId="77777777" w:rsidR="004305A4" w:rsidRPr="00D855B9" w:rsidRDefault="004305A4" w:rsidP="00D855B9">
      <w:pPr>
        <w:spacing w:line="360" w:lineRule="auto"/>
        <w:ind w:firstLine="720"/>
        <w:jc w:val="both"/>
        <w:rPr>
          <w:rFonts w:eastAsia="Times New Roman"/>
          <w:sz w:val="28"/>
          <w:szCs w:val="28"/>
        </w:rPr>
      </w:pPr>
    </w:p>
    <w:p w14:paraId="2C6FCAAD" w14:textId="77777777" w:rsidR="004305A4" w:rsidRPr="00BD1C1C" w:rsidRDefault="004305A4" w:rsidP="005F29EC">
      <w:pPr>
        <w:pStyle w:val="a3"/>
        <w:numPr>
          <w:ilvl w:val="0"/>
          <w:numId w:val="2"/>
        </w:numPr>
        <w:spacing w:line="360" w:lineRule="auto"/>
        <w:ind w:left="0" w:firstLine="709"/>
        <w:jc w:val="both"/>
        <w:rPr>
          <w:rFonts w:eastAsia="Times New Roman"/>
          <w:sz w:val="28"/>
          <w:szCs w:val="28"/>
        </w:rPr>
      </w:pPr>
      <w:r w:rsidRPr="00BD1C1C">
        <w:rPr>
          <w:rFonts w:eastAsia="Times New Roman"/>
          <w:b/>
          <w:i/>
          <w:sz w:val="28"/>
          <w:szCs w:val="28"/>
        </w:rPr>
        <w:t>Форма проведения учебных аудиторных занятий</w:t>
      </w:r>
      <w:r w:rsidRPr="00BD1C1C">
        <w:rPr>
          <w:rFonts w:eastAsia="Times New Roman"/>
          <w:b/>
          <w:sz w:val="28"/>
          <w:szCs w:val="28"/>
        </w:rPr>
        <w:t>:</w:t>
      </w:r>
      <w:r w:rsidRPr="00BD1C1C">
        <w:rPr>
          <w:rFonts w:eastAsia="Times New Roman"/>
          <w:sz w:val="28"/>
          <w:szCs w:val="28"/>
        </w:rPr>
        <w:t xml:space="preserve"> индивидуальная, рекомендуемая продолжительность урока - 40 минут. </w:t>
      </w:r>
    </w:p>
    <w:p w14:paraId="57BF2790" w14:textId="77777777" w:rsidR="00BD1C1C" w:rsidRDefault="00BD1C1C" w:rsidP="00E33FB6">
      <w:pPr>
        <w:spacing w:line="360" w:lineRule="auto"/>
        <w:ind w:firstLine="709"/>
        <w:jc w:val="both"/>
        <w:rPr>
          <w:rFonts w:eastAsia="Times New Roman"/>
          <w:sz w:val="28"/>
          <w:szCs w:val="28"/>
        </w:rPr>
      </w:pPr>
      <w:r>
        <w:rPr>
          <w:rFonts w:eastAsia="Times New Roman"/>
          <w:sz w:val="28"/>
          <w:szCs w:val="28"/>
        </w:rPr>
        <w:lastRenderedPageBreak/>
        <w:t>В 1-3 классах – 2 часа в неделю.</w:t>
      </w:r>
    </w:p>
    <w:p w14:paraId="5B5D9B8C" w14:textId="77777777" w:rsidR="00BD1C1C" w:rsidRPr="00BD1C1C" w:rsidRDefault="00BD1C1C" w:rsidP="00E33FB6">
      <w:pPr>
        <w:spacing w:line="360" w:lineRule="auto"/>
        <w:ind w:firstLine="709"/>
        <w:jc w:val="both"/>
        <w:rPr>
          <w:rFonts w:eastAsia="Times New Roman"/>
          <w:sz w:val="28"/>
          <w:szCs w:val="28"/>
        </w:rPr>
      </w:pPr>
      <w:r>
        <w:rPr>
          <w:rFonts w:eastAsia="Times New Roman"/>
          <w:sz w:val="28"/>
          <w:szCs w:val="28"/>
        </w:rPr>
        <w:t>В 4-6 классах – 2,5 часа в неделю.</w:t>
      </w:r>
    </w:p>
    <w:p w14:paraId="31253AB4" w14:textId="77777777" w:rsidR="004305A4" w:rsidRPr="00D855B9" w:rsidRDefault="004305A4" w:rsidP="00E33FB6">
      <w:pPr>
        <w:spacing w:line="360" w:lineRule="auto"/>
        <w:ind w:firstLine="709"/>
        <w:jc w:val="both"/>
        <w:rPr>
          <w:rFonts w:eastAsia="Times New Roman"/>
          <w:sz w:val="28"/>
          <w:szCs w:val="28"/>
        </w:rPr>
      </w:pPr>
      <w:r w:rsidRPr="00D855B9">
        <w:rPr>
          <w:rFonts w:eastAsia="Times New Roman"/>
          <w:sz w:val="28"/>
          <w:szCs w:val="28"/>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14:paraId="7C49D3FE" w14:textId="77777777" w:rsidR="004305A4" w:rsidRPr="00D855B9" w:rsidRDefault="004305A4" w:rsidP="00D855B9">
      <w:pPr>
        <w:spacing w:before="120" w:after="240" w:line="360" w:lineRule="auto"/>
        <w:ind w:firstLine="720"/>
        <w:jc w:val="both"/>
        <w:outlineLvl w:val="2"/>
        <w:rPr>
          <w:rFonts w:eastAsia="Times New Roman"/>
          <w:b/>
          <w:i/>
          <w:sz w:val="28"/>
          <w:szCs w:val="28"/>
        </w:rPr>
      </w:pPr>
      <w:r w:rsidRPr="00D855B9">
        <w:rPr>
          <w:rFonts w:eastAsia="Times New Roman"/>
          <w:b/>
          <w:i/>
          <w:sz w:val="28"/>
          <w:szCs w:val="28"/>
        </w:rPr>
        <w:t xml:space="preserve">5. Цели и задачи учебного предмета </w:t>
      </w:r>
      <w:r w:rsidRPr="00D855B9">
        <w:rPr>
          <w:rFonts w:eastAsia="Times New Roman"/>
          <w:b/>
          <w:bCs/>
          <w:i/>
          <w:iCs/>
          <w:sz w:val="28"/>
          <w:szCs w:val="28"/>
        </w:rPr>
        <w:t>«Специальность</w:t>
      </w:r>
      <w:r w:rsidRPr="00D855B9">
        <w:rPr>
          <w:rFonts w:eastAsia="Times New Roman"/>
          <w:b/>
          <w:i/>
          <w:sz w:val="28"/>
          <w:szCs w:val="28"/>
        </w:rPr>
        <w:t xml:space="preserve">» </w:t>
      </w:r>
    </w:p>
    <w:p w14:paraId="3756B7DA" w14:textId="77777777" w:rsidR="004305A4" w:rsidRPr="00D855B9" w:rsidRDefault="004305A4" w:rsidP="00D855B9">
      <w:pPr>
        <w:spacing w:before="120" w:after="240" w:line="360" w:lineRule="auto"/>
        <w:ind w:firstLine="720"/>
        <w:jc w:val="both"/>
        <w:outlineLvl w:val="2"/>
        <w:rPr>
          <w:rFonts w:eastAsia="Times New Roman"/>
          <w:b/>
          <w:i/>
          <w:sz w:val="28"/>
          <w:szCs w:val="28"/>
        </w:rPr>
      </w:pPr>
      <w:r w:rsidRPr="00D855B9">
        <w:rPr>
          <w:rFonts w:eastAsia="Times New Roman"/>
          <w:b/>
          <w:i/>
          <w:sz w:val="28"/>
          <w:szCs w:val="28"/>
        </w:rPr>
        <w:t xml:space="preserve">Цели: </w:t>
      </w:r>
    </w:p>
    <w:p w14:paraId="14D7F459" w14:textId="77777777" w:rsidR="004305A4" w:rsidRPr="00D855B9" w:rsidRDefault="004305A4" w:rsidP="005F29EC">
      <w:pPr>
        <w:pStyle w:val="a3"/>
        <w:numPr>
          <w:ilvl w:val="0"/>
          <w:numId w:val="16"/>
        </w:numPr>
        <w:tabs>
          <w:tab w:val="left" w:pos="1134"/>
        </w:tabs>
        <w:spacing w:line="360" w:lineRule="auto"/>
        <w:ind w:left="567" w:hanging="567"/>
        <w:jc w:val="both"/>
        <w:rPr>
          <w:rFonts w:eastAsia="Times New Roman"/>
          <w:sz w:val="28"/>
          <w:szCs w:val="28"/>
        </w:rPr>
      </w:pPr>
      <w:r w:rsidRPr="00D855B9">
        <w:rPr>
          <w:rFonts w:eastAsia="Times New Roman"/>
          <w:sz w:val="28"/>
          <w:szCs w:val="28"/>
        </w:rPr>
        <w:t>развитие музыкально-творческих способностей обучающегося на основе приобретенных им знаний, умений и навыков;</w:t>
      </w:r>
    </w:p>
    <w:p w14:paraId="3BC5BF1E" w14:textId="386B516E" w:rsidR="004305A4" w:rsidRPr="00D855B9" w:rsidRDefault="004305A4" w:rsidP="005F29EC">
      <w:pPr>
        <w:pStyle w:val="a3"/>
        <w:numPr>
          <w:ilvl w:val="0"/>
          <w:numId w:val="16"/>
        </w:numPr>
        <w:tabs>
          <w:tab w:val="left" w:pos="1134"/>
        </w:tabs>
        <w:spacing w:line="360" w:lineRule="auto"/>
        <w:ind w:left="567" w:hanging="567"/>
        <w:jc w:val="both"/>
        <w:rPr>
          <w:rFonts w:eastAsia="Times New Roman"/>
          <w:sz w:val="28"/>
          <w:szCs w:val="28"/>
        </w:rPr>
      </w:pPr>
      <w:r w:rsidRPr="00D855B9">
        <w:rPr>
          <w:rFonts w:eastAsia="Times New Roman"/>
          <w:sz w:val="28"/>
          <w:szCs w:val="28"/>
        </w:rPr>
        <w:t xml:space="preserve">выявление творческих способностей учащихся и их развитие в области исполнительства на </w:t>
      </w:r>
      <w:r w:rsidR="00D20AD0">
        <w:rPr>
          <w:rFonts w:eastAsia="Times New Roman"/>
          <w:sz w:val="28"/>
          <w:szCs w:val="28"/>
        </w:rPr>
        <w:t>инструменте</w:t>
      </w:r>
      <w:r w:rsidRPr="00D855B9">
        <w:rPr>
          <w:rFonts w:eastAsia="Times New Roman"/>
          <w:sz w:val="28"/>
          <w:szCs w:val="28"/>
        </w:rPr>
        <w:t xml:space="preserve"> до уровня подготовки, достаточного для творческого самовыражения и самореализации;</w:t>
      </w:r>
    </w:p>
    <w:p w14:paraId="2C41B200" w14:textId="77777777" w:rsidR="004305A4" w:rsidRPr="00D855B9" w:rsidRDefault="004305A4" w:rsidP="005F29EC">
      <w:pPr>
        <w:pStyle w:val="a3"/>
        <w:numPr>
          <w:ilvl w:val="0"/>
          <w:numId w:val="16"/>
        </w:numPr>
        <w:tabs>
          <w:tab w:val="left" w:pos="1134"/>
        </w:tabs>
        <w:spacing w:line="360" w:lineRule="auto"/>
        <w:ind w:left="567" w:hanging="567"/>
        <w:jc w:val="both"/>
        <w:rPr>
          <w:rFonts w:eastAsia="Times New Roman"/>
          <w:sz w:val="28"/>
          <w:szCs w:val="28"/>
        </w:rPr>
      </w:pPr>
      <w:r w:rsidRPr="00D855B9">
        <w:rPr>
          <w:rFonts w:eastAsia="Times New Roman"/>
          <w:sz w:val="28"/>
          <w:szCs w:val="28"/>
        </w:rPr>
        <w:t>выявление наиболее одаренных детей и их дальнейшая подготовка к продолжению обучения в профессиональных образовательных организациях.</w:t>
      </w:r>
    </w:p>
    <w:p w14:paraId="6F566424" w14:textId="77777777" w:rsidR="004305A4" w:rsidRPr="00D855B9" w:rsidRDefault="004305A4" w:rsidP="00D855B9">
      <w:pPr>
        <w:spacing w:line="360" w:lineRule="auto"/>
        <w:ind w:firstLine="720"/>
        <w:jc w:val="both"/>
        <w:outlineLvl w:val="2"/>
        <w:rPr>
          <w:rFonts w:eastAsia="Times New Roman"/>
          <w:b/>
          <w:i/>
          <w:sz w:val="28"/>
          <w:szCs w:val="28"/>
        </w:rPr>
      </w:pPr>
      <w:r w:rsidRPr="00D855B9">
        <w:rPr>
          <w:rFonts w:eastAsia="Times New Roman"/>
          <w:b/>
          <w:i/>
          <w:sz w:val="28"/>
          <w:szCs w:val="28"/>
        </w:rPr>
        <w:t>Задачи:</w:t>
      </w:r>
    </w:p>
    <w:p w14:paraId="604CB77B" w14:textId="77777777" w:rsidR="004305A4" w:rsidRPr="00D855B9" w:rsidRDefault="004305A4" w:rsidP="005F29EC">
      <w:pPr>
        <w:pStyle w:val="a3"/>
        <w:numPr>
          <w:ilvl w:val="0"/>
          <w:numId w:val="17"/>
        </w:numPr>
        <w:tabs>
          <w:tab w:val="left" w:pos="567"/>
        </w:tabs>
        <w:spacing w:line="360" w:lineRule="auto"/>
        <w:ind w:left="567" w:hanging="567"/>
        <w:jc w:val="both"/>
        <w:rPr>
          <w:rFonts w:eastAsia="Times New Roman"/>
          <w:sz w:val="28"/>
          <w:szCs w:val="28"/>
        </w:rPr>
      </w:pPr>
      <w:r w:rsidRPr="00D855B9">
        <w:rPr>
          <w:rFonts w:eastAsia="Times New Roman"/>
          <w:sz w:val="28"/>
          <w:szCs w:val="28"/>
        </w:rPr>
        <w:t>развитие интереса к классической музыке и музыкальному творчеству;</w:t>
      </w:r>
    </w:p>
    <w:p w14:paraId="7A27D401" w14:textId="77777777" w:rsidR="004305A4" w:rsidRPr="00D855B9" w:rsidRDefault="004305A4" w:rsidP="005F29EC">
      <w:pPr>
        <w:pStyle w:val="a3"/>
        <w:numPr>
          <w:ilvl w:val="0"/>
          <w:numId w:val="17"/>
        </w:numPr>
        <w:tabs>
          <w:tab w:val="left" w:pos="567"/>
        </w:tabs>
        <w:spacing w:line="360" w:lineRule="auto"/>
        <w:ind w:left="567" w:hanging="567"/>
        <w:jc w:val="both"/>
        <w:rPr>
          <w:rFonts w:eastAsia="Times New Roman"/>
          <w:sz w:val="28"/>
          <w:szCs w:val="28"/>
        </w:rPr>
      </w:pPr>
      <w:r w:rsidRPr="00D855B9">
        <w:rPr>
          <w:rFonts w:eastAsia="Times New Roman"/>
          <w:sz w:val="28"/>
          <w:szCs w:val="28"/>
        </w:rPr>
        <w:t>развитие музыкальных способностей: слуха, ритма, памяти, музыкальности и артистизма;</w:t>
      </w:r>
    </w:p>
    <w:p w14:paraId="64FD20E6" w14:textId="77777777" w:rsidR="004305A4" w:rsidRPr="00D855B9" w:rsidRDefault="004305A4" w:rsidP="005F29EC">
      <w:pPr>
        <w:pStyle w:val="a3"/>
        <w:numPr>
          <w:ilvl w:val="0"/>
          <w:numId w:val="17"/>
        </w:numPr>
        <w:tabs>
          <w:tab w:val="left" w:pos="567"/>
        </w:tabs>
        <w:spacing w:line="360" w:lineRule="auto"/>
        <w:ind w:left="567" w:hanging="567"/>
        <w:jc w:val="both"/>
        <w:rPr>
          <w:rFonts w:eastAsia="Times New Roman"/>
          <w:sz w:val="28"/>
          <w:szCs w:val="28"/>
        </w:rPr>
      </w:pPr>
      <w:r w:rsidRPr="00D855B9">
        <w:rPr>
          <w:rFonts w:eastAsia="Times New Roman"/>
          <w:sz w:val="28"/>
          <w:szCs w:val="28"/>
        </w:rPr>
        <w:t>формирование у учащихся комплекса исполнительских навыков, позволяющих воспринимать, осваивать и исполнять на гитаре произведения различных жанров и форм;</w:t>
      </w:r>
    </w:p>
    <w:p w14:paraId="5DE3FF2E" w14:textId="77777777" w:rsidR="004305A4" w:rsidRPr="00D855B9" w:rsidRDefault="004305A4" w:rsidP="005F29EC">
      <w:pPr>
        <w:pStyle w:val="a3"/>
        <w:numPr>
          <w:ilvl w:val="0"/>
          <w:numId w:val="17"/>
        </w:numPr>
        <w:tabs>
          <w:tab w:val="left" w:pos="567"/>
        </w:tabs>
        <w:spacing w:line="360" w:lineRule="auto"/>
        <w:ind w:left="567" w:hanging="567"/>
        <w:jc w:val="both"/>
        <w:rPr>
          <w:rFonts w:eastAsia="Times New Roman"/>
          <w:sz w:val="28"/>
          <w:szCs w:val="28"/>
        </w:rPr>
      </w:pPr>
      <w:r w:rsidRPr="00D855B9">
        <w:rPr>
          <w:rFonts w:eastAsia="Times New Roman"/>
          <w:sz w:val="28"/>
          <w:szCs w:val="28"/>
        </w:rPr>
        <w:t xml:space="preserve">овладение </w:t>
      </w:r>
      <w:r w:rsidRPr="00D855B9">
        <w:rPr>
          <w:rFonts w:eastAsia="ヒラギノ角ゴ Pro W3"/>
          <w:color w:val="000000"/>
          <w:sz w:val="28"/>
          <w:szCs w:val="28"/>
        </w:rPr>
        <w:t>учащимися основными исполнительскими навыками игры на гитаре, позволяющими грамотно исполнять музыкальное произведение, как соло, так и в ансамбле, а также исполнять нетрудный аккомпанемент;</w:t>
      </w:r>
    </w:p>
    <w:p w14:paraId="0EC16992" w14:textId="341AC43C" w:rsidR="004305A4" w:rsidRPr="00D855B9" w:rsidRDefault="004305A4" w:rsidP="005F29EC">
      <w:pPr>
        <w:pStyle w:val="a3"/>
        <w:numPr>
          <w:ilvl w:val="0"/>
          <w:numId w:val="17"/>
        </w:numPr>
        <w:tabs>
          <w:tab w:val="left" w:pos="567"/>
        </w:tabs>
        <w:spacing w:line="360" w:lineRule="auto"/>
        <w:ind w:left="567" w:hanging="567"/>
        <w:jc w:val="both"/>
        <w:rPr>
          <w:rFonts w:eastAsia="Times New Roman"/>
          <w:sz w:val="28"/>
          <w:szCs w:val="28"/>
        </w:rPr>
      </w:pPr>
      <w:r w:rsidRPr="00D855B9">
        <w:rPr>
          <w:rFonts w:eastAsia="Times New Roman"/>
          <w:sz w:val="28"/>
          <w:szCs w:val="28"/>
        </w:rPr>
        <w:t xml:space="preserve">овладение знаниями, умениями и навыками игры на </w:t>
      </w:r>
      <w:r w:rsidR="00D20AD0">
        <w:rPr>
          <w:rFonts w:eastAsia="Times New Roman"/>
          <w:sz w:val="28"/>
          <w:szCs w:val="28"/>
        </w:rPr>
        <w:t>инструменте</w:t>
      </w:r>
      <w:r w:rsidRPr="00D855B9">
        <w:rPr>
          <w:rFonts w:eastAsia="Times New Roman"/>
          <w:sz w:val="28"/>
          <w:szCs w:val="28"/>
        </w:rPr>
        <w:t xml:space="preserve">, позволяющими выпускнику приобретать собственный опыт </w:t>
      </w:r>
      <w:r w:rsidRPr="00D855B9">
        <w:rPr>
          <w:rFonts w:eastAsia="Times New Roman"/>
          <w:sz w:val="28"/>
          <w:szCs w:val="28"/>
        </w:rPr>
        <w:lastRenderedPageBreak/>
        <w:t xml:space="preserve">музицирования, </w:t>
      </w:r>
      <w:r w:rsidRPr="00D855B9">
        <w:rPr>
          <w:rFonts w:eastAsia="ヒラギノ角ゴ Pro W3"/>
          <w:color w:val="000000"/>
          <w:sz w:val="28"/>
          <w:szCs w:val="28"/>
        </w:rPr>
        <w:t>обучение навыкам самостоятельной работы с музыкальным материалом и чтения нот с листа</w:t>
      </w:r>
      <w:r w:rsidRPr="00D855B9">
        <w:rPr>
          <w:rFonts w:eastAsia="Times New Roman"/>
          <w:sz w:val="28"/>
          <w:szCs w:val="28"/>
        </w:rPr>
        <w:t>;</w:t>
      </w:r>
    </w:p>
    <w:p w14:paraId="2CFBC20F" w14:textId="77777777" w:rsidR="004305A4" w:rsidRPr="00D855B9" w:rsidRDefault="004305A4" w:rsidP="005F29EC">
      <w:pPr>
        <w:pStyle w:val="a3"/>
        <w:numPr>
          <w:ilvl w:val="0"/>
          <w:numId w:val="17"/>
        </w:numPr>
        <w:tabs>
          <w:tab w:val="left" w:pos="567"/>
        </w:tabs>
        <w:spacing w:line="360" w:lineRule="auto"/>
        <w:ind w:left="567" w:hanging="567"/>
        <w:jc w:val="both"/>
        <w:rPr>
          <w:rFonts w:eastAsia="Times New Roman"/>
          <w:sz w:val="28"/>
          <w:szCs w:val="28"/>
        </w:rPr>
      </w:pPr>
      <w:r w:rsidRPr="00D855B9">
        <w:rPr>
          <w:rFonts w:eastAsia="Times New Roman"/>
          <w:sz w:val="28"/>
          <w:szCs w:val="28"/>
        </w:rPr>
        <w:t>приобретение учащимися опыта творческой деятельности и публичных выступлений;</w:t>
      </w:r>
    </w:p>
    <w:p w14:paraId="51507FE2" w14:textId="77777777" w:rsidR="004305A4" w:rsidRPr="00D855B9" w:rsidRDefault="004305A4" w:rsidP="005F29EC">
      <w:pPr>
        <w:pStyle w:val="a3"/>
        <w:numPr>
          <w:ilvl w:val="0"/>
          <w:numId w:val="17"/>
        </w:numPr>
        <w:tabs>
          <w:tab w:val="left" w:pos="567"/>
        </w:tabs>
        <w:spacing w:line="360" w:lineRule="auto"/>
        <w:ind w:left="567" w:hanging="567"/>
        <w:jc w:val="both"/>
        <w:rPr>
          <w:rFonts w:eastAsia="Times New Roman"/>
          <w:sz w:val="28"/>
          <w:szCs w:val="28"/>
        </w:rPr>
      </w:pPr>
      <w:r w:rsidRPr="00D855B9">
        <w:rPr>
          <w:rFonts w:eastAsia="Times New Roman"/>
          <w:sz w:val="28"/>
          <w:szCs w:val="28"/>
        </w:rPr>
        <w:t>достижение уровня образованности, позволяющего выпускнику самостоятельно ориентироваться в мировой музыкальной культуре;</w:t>
      </w:r>
    </w:p>
    <w:p w14:paraId="1846D10E" w14:textId="77777777" w:rsidR="004305A4" w:rsidRDefault="004305A4" w:rsidP="005F29EC">
      <w:pPr>
        <w:pStyle w:val="a3"/>
        <w:numPr>
          <w:ilvl w:val="0"/>
          <w:numId w:val="17"/>
        </w:numPr>
        <w:tabs>
          <w:tab w:val="left" w:pos="567"/>
        </w:tabs>
        <w:spacing w:line="360" w:lineRule="auto"/>
        <w:ind w:left="567" w:hanging="567"/>
        <w:jc w:val="both"/>
        <w:rPr>
          <w:rFonts w:eastAsia="Times New Roman"/>
          <w:sz w:val="28"/>
          <w:szCs w:val="28"/>
        </w:rPr>
      </w:pPr>
      <w:r w:rsidRPr="00D855B9">
        <w:rPr>
          <w:rFonts w:eastAsia="Times New Roman"/>
          <w:sz w:val="28"/>
          <w:szCs w:val="28"/>
        </w:rPr>
        <w:t>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w:t>
      </w:r>
    </w:p>
    <w:p w14:paraId="6FCEB24B" w14:textId="77777777" w:rsidR="00FE62B7" w:rsidRPr="00D855B9" w:rsidRDefault="00FE62B7" w:rsidP="00FE62B7">
      <w:pPr>
        <w:pStyle w:val="a3"/>
        <w:tabs>
          <w:tab w:val="left" w:pos="567"/>
        </w:tabs>
        <w:spacing w:line="360" w:lineRule="auto"/>
        <w:ind w:left="567"/>
        <w:jc w:val="both"/>
        <w:rPr>
          <w:rFonts w:eastAsia="Times New Roman"/>
          <w:sz w:val="28"/>
          <w:szCs w:val="28"/>
        </w:rPr>
      </w:pPr>
    </w:p>
    <w:p w14:paraId="679AC787" w14:textId="77777777" w:rsidR="004305A4" w:rsidRPr="00D855B9" w:rsidRDefault="004305A4" w:rsidP="00D855B9">
      <w:pPr>
        <w:spacing w:line="360" w:lineRule="auto"/>
        <w:ind w:firstLine="720"/>
        <w:jc w:val="both"/>
        <w:rPr>
          <w:rFonts w:eastAsia="Times New Roman"/>
          <w:sz w:val="28"/>
          <w:szCs w:val="28"/>
        </w:rPr>
      </w:pPr>
      <w:r w:rsidRPr="00D855B9">
        <w:rPr>
          <w:rFonts w:eastAsia="Times New Roman"/>
          <w:b/>
          <w:i/>
          <w:sz w:val="28"/>
          <w:szCs w:val="28"/>
        </w:rPr>
        <w:t>6. Структура программы</w:t>
      </w:r>
      <w:r w:rsidRPr="00D855B9">
        <w:rPr>
          <w:rFonts w:eastAsia="Times New Roman"/>
          <w:sz w:val="28"/>
          <w:szCs w:val="28"/>
        </w:rPr>
        <w:t xml:space="preserve"> учебного предмета </w:t>
      </w:r>
      <w:r w:rsidRPr="00D855B9">
        <w:rPr>
          <w:rFonts w:eastAsia="Times New Roman"/>
          <w:bCs/>
          <w:iCs/>
          <w:sz w:val="28"/>
          <w:szCs w:val="28"/>
        </w:rPr>
        <w:t>«</w:t>
      </w:r>
      <w:r w:rsidRPr="00D855B9">
        <w:rPr>
          <w:rFonts w:eastAsia="Times New Roman"/>
          <w:sz w:val="28"/>
          <w:szCs w:val="28"/>
        </w:rPr>
        <w:t xml:space="preserve">Специальность». </w:t>
      </w:r>
    </w:p>
    <w:p w14:paraId="37E56F9E" w14:textId="77777777" w:rsidR="004305A4" w:rsidRPr="00D855B9" w:rsidRDefault="004305A4" w:rsidP="00D855B9">
      <w:pPr>
        <w:spacing w:line="360" w:lineRule="auto"/>
        <w:ind w:firstLine="720"/>
        <w:jc w:val="both"/>
        <w:rPr>
          <w:rFonts w:eastAsia="Times New Roman"/>
          <w:sz w:val="28"/>
          <w:szCs w:val="28"/>
        </w:rPr>
      </w:pPr>
      <w:r w:rsidRPr="00D855B9">
        <w:rPr>
          <w:rFonts w:eastAsia="Times New Roman"/>
          <w:sz w:val="28"/>
          <w:szCs w:val="28"/>
        </w:rPr>
        <w:t>Программа содержит следующие разделы:</w:t>
      </w:r>
    </w:p>
    <w:p w14:paraId="77F7D79D" w14:textId="77777777" w:rsidR="004305A4" w:rsidRPr="00D855B9" w:rsidRDefault="004305A4" w:rsidP="005F29EC">
      <w:pPr>
        <w:pStyle w:val="a3"/>
        <w:numPr>
          <w:ilvl w:val="0"/>
          <w:numId w:val="18"/>
        </w:numPr>
        <w:spacing w:line="360" w:lineRule="auto"/>
        <w:ind w:left="567" w:hanging="567"/>
        <w:jc w:val="both"/>
        <w:rPr>
          <w:rFonts w:eastAsia="Times New Roman"/>
          <w:sz w:val="28"/>
          <w:szCs w:val="28"/>
        </w:rPr>
      </w:pPr>
      <w:r w:rsidRPr="00D855B9">
        <w:rPr>
          <w:rFonts w:eastAsia="Times New Roman"/>
          <w:sz w:val="28"/>
          <w:szCs w:val="28"/>
        </w:rPr>
        <w:t xml:space="preserve">сведения о затратах учебного времени, предусмотренного на освоение учебного предмета; </w:t>
      </w:r>
    </w:p>
    <w:p w14:paraId="7A178C5B" w14:textId="77777777" w:rsidR="004305A4" w:rsidRPr="00D855B9" w:rsidRDefault="004305A4" w:rsidP="005F29EC">
      <w:pPr>
        <w:pStyle w:val="a3"/>
        <w:numPr>
          <w:ilvl w:val="0"/>
          <w:numId w:val="18"/>
        </w:numPr>
        <w:spacing w:line="360" w:lineRule="auto"/>
        <w:ind w:left="567" w:hanging="567"/>
        <w:jc w:val="both"/>
        <w:rPr>
          <w:rFonts w:eastAsia="Times New Roman"/>
          <w:sz w:val="28"/>
          <w:szCs w:val="28"/>
        </w:rPr>
      </w:pPr>
      <w:r w:rsidRPr="00D855B9">
        <w:rPr>
          <w:rFonts w:eastAsia="Times New Roman"/>
          <w:sz w:val="28"/>
          <w:szCs w:val="28"/>
        </w:rPr>
        <w:t>распределение учебного материала по</w:t>
      </w:r>
      <w:r w:rsidRPr="00D855B9">
        <w:rPr>
          <w:rFonts w:eastAsia="Times New Roman"/>
          <w:b/>
          <w:bCs/>
          <w:sz w:val="28"/>
          <w:szCs w:val="28"/>
        </w:rPr>
        <w:t xml:space="preserve"> </w:t>
      </w:r>
      <w:r w:rsidRPr="00D855B9">
        <w:rPr>
          <w:rFonts w:eastAsia="Times New Roman"/>
          <w:sz w:val="28"/>
          <w:szCs w:val="28"/>
        </w:rPr>
        <w:t>годам обучения;</w:t>
      </w:r>
    </w:p>
    <w:p w14:paraId="747075AB" w14:textId="77777777" w:rsidR="004305A4" w:rsidRPr="00D855B9" w:rsidRDefault="004305A4" w:rsidP="005F29EC">
      <w:pPr>
        <w:pStyle w:val="a3"/>
        <w:numPr>
          <w:ilvl w:val="0"/>
          <w:numId w:val="18"/>
        </w:numPr>
        <w:spacing w:line="360" w:lineRule="auto"/>
        <w:ind w:left="567" w:hanging="567"/>
        <w:jc w:val="both"/>
        <w:rPr>
          <w:rFonts w:eastAsia="Times New Roman"/>
          <w:sz w:val="28"/>
          <w:szCs w:val="28"/>
        </w:rPr>
      </w:pPr>
      <w:r w:rsidRPr="00D855B9">
        <w:rPr>
          <w:rFonts w:eastAsia="Times New Roman"/>
          <w:sz w:val="28"/>
          <w:szCs w:val="28"/>
        </w:rPr>
        <w:t>описание дидактических единиц учебного предмета;</w:t>
      </w:r>
    </w:p>
    <w:p w14:paraId="195F0FA5" w14:textId="77777777" w:rsidR="004305A4" w:rsidRPr="00D855B9" w:rsidRDefault="004305A4" w:rsidP="005F29EC">
      <w:pPr>
        <w:pStyle w:val="a3"/>
        <w:numPr>
          <w:ilvl w:val="0"/>
          <w:numId w:val="18"/>
        </w:numPr>
        <w:spacing w:line="360" w:lineRule="auto"/>
        <w:ind w:left="567" w:hanging="567"/>
        <w:jc w:val="both"/>
        <w:rPr>
          <w:rFonts w:eastAsia="Times New Roman"/>
          <w:sz w:val="28"/>
          <w:szCs w:val="28"/>
        </w:rPr>
      </w:pPr>
      <w:r w:rsidRPr="00D855B9">
        <w:rPr>
          <w:rFonts w:eastAsia="Times New Roman"/>
          <w:sz w:val="28"/>
          <w:szCs w:val="28"/>
        </w:rPr>
        <w:t xml:space="preserve">требования к уровню подготовки учащихся; </w:t>
      </w:r>
    </w:p>
    <w:p w14:paraId="6EE7DD6B" w14:textId="77777777" w:rsidR="004305A4" w:rsidRPr="00D855B9" w:rsidRDefault="004305A4" w:rsidP="005F29EC">
      <w:pPr>
        <w:pStyle w:val="a3"/>
        <w:numPr>
          <w:ilvl w:val="0"/>
          <w:numId w:val="18"/>
        </w:numPr>
        <w:spacing w:line="360" w:lineRule="auto"/>
        <w:ind w:left="567" w:hanging="567"/>
        <w:jc w:val="both"/>
        <w:rPr>
          <w:rFonts w:eastAsia="Times New Roman"/>
          <w:sz w:val="28"/>
          <w:szCs w:val="28"/>
        </w:rPr>
      </w:pPr>
      <w:r w:rsidRPr="00D855B9">
        <w:rPr>
          <w:rFonts w:eastAsia="Times New Roman"/>
          <w:sz w:val="28"/>
          <w:szCs w:val="28"/>
        </w:rPr>
        <w:t xml:space="preserve">формы и методы контроля, система оценок; </w:t>
      </w:r>
    </w:p>
    <w:p w14:paraId="50263FB7" w14:textId="77777777" w:rsidR="004305A4" w:rsidRPr="00D855B9" w:rsidRDefault="004305A4" w:rsidP="005F29EC">
      <w:pPr>
        <w:pStyle w:val="a3"/>
        <w:numPr>
          <w:ilvl w:val="0"/>
          <w:numId w:val="18"/>
        </w:numPr>
        <w:spacing w:line="360" w:lineRule="auto"/>
        <w:ind w:left="567" w:hanging="567"/>
        <w:jc w:val="both"/>
        <w:rPr>
          <w:rFonts w:eastAsia="Times New Roman"/>
          <w:sz w:val="28"/>
          <w:szCs w:val="28"/>
        </w:rPr>
      </w:pPr>
      <w:r w:rsidRPr="00D855B9">
        <w:rPr>
          <w:rFonts w:eastAsia="Times New Roman"/>
          <w:sz w:val="28"/>
          <w:szCs w:val="28"/>
        </w:rPr>
        <w:t xml:space="preserve">методическое обеспечение учебного процесса. </w:t>
      </w:r>
    </w:p>
    <w:p w14:paraId="66673468" w14:textId="77777777" w:rsidR="004305A4" w:rsidRDefault="004305A4" w:rsidP="00D855B9">
      <w:pPr>
        <w:spacing w:line="360" w:lineRule="auto"/>
        <w:ind w:firstLine="720"/>
        <w:jc w:val="both"/>
        <w:rPr>
          <w:rFonts w:eastAsia="Times New Roman"/>
          <w:sz w:val="28"/>
          <w:szCs w:val="28"/>
        </w:rPr>
      </w:pPr>
      <w:r w:rsidRPr="00D855B9">
        <w:rPr>
          <w:rFonts w:eastAsia="Times New Roman"/>
          <w:sz w:val="28"/>
          <w:szCs w:val="28"/>
        </w:rPr>
        <w:t>В соответствии с данными направлениями строится основной раздел программы «Содержание учебного предмета».</w:t>
      </w:r>
    </w:p>
    <w:p w14:paraId="20526D53" w14:textId="77777777" w:rsidR="00FE62B7" w:rsidRPr="00D855B9" w:rsidRDefault="00FE62B7" w:rsidP="00FE62B7">
      <w:pPr>
        <w:spacing w:line="360" w:lineRule="auto"/>
        <w:ind w:firstLine="720"/>
        <w:jc w:val="both"/>
        <w:rPr>
          <w:rFonts w:eastAsia="Times New Roman"/>
          <w:sz w:val="28"/>
          <w:szCs w:val="28"/>
        </w:rPr>
      </w:pPr>
    </w:p>
    <w:p w14:paraId="1538C014" w14:textId="77777777" w:rsidR="004305A4" w:rsidRPr="00D855B9" w:rsidRDefault="004305A4" w:rsidP="00FE62B7">
      <w:pPr>
        <w:spacing w:line="360" w:lineRule="auto"/>
        <w:ind w:firstLine="720"/>
        <w:jc w:val="both"/>
        <w:outlineLvl w:val="2"/>
        <w:rPr>
          <w:rFonts w:eastAsia="Times New Roman"/>
          <w:b/>
          <w:i/>
          <w:sz w:val="28"/>
          <w:szCs w:val="28"/>
        </w:rPr>
      </w:pPr>
      <w:r w:rsidRPr="00D855B9">
        <w:rPr>
          <w:rFonts w:eastAsia="Times New Roman"/>
          <w:b/>
          <w:i/>
          <w:sz w:val="28"/>
          <w:szCs w:val="28"/>
        </w:rPr>
        <w:t xml:space="preserve"> 7. Методы обучения</w:t>
      </w:r>
    </w:p>
    <w:p w14:paraId="3D2D7836" w14:textId="77777777" w:rsidR="004305A4" w:rsidRPr="00D855B9" w:rsidRDefault="004305A4" w:rsidP="00FE62B7">
      <w:pPr>
        <w:spacing w:line="360" w:lineRule="auto"/>
        <w:ind w:firstLine="720"/>
        <w:jc w:val="both"/>
        <w:rPr>
          <w:rFonts w:eastAsia="Times New Roman"/>
          <w:sz w:val="28"/>
          <w:szCs w:val="28"/>
        </w:rPr>
      </w:pPr>
      <w:r w:rsidRPr="00D855B9">
        <w:rPr>
          <w:rFonts w:eastAsia="Times New Roman"/>
          <w:sz w:val="28"/>
          <w:szCs w:val="28"/>
        </w:rPr>
        <w:t>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w:t>
      </w:r>
    </w:p>
    <w:p w14:paraId="14698B42" w14:textId="77777777" w:rsidR="004305A4" w:rsidRPr="00D855B9" w:rsidRDefault="004305A4" w:rsidP="005F29EC">
      <w:pPr>
        <w:pStyle w:val="a3"/>
        <w:numPr>
          <w:ilvl w:val="0"/>
          <w:numId w:val="19"/>
        </w:numPr>
        <w:tabs>
          <w:tab w:val="left" w:pos="567"/>
        </w:tabs>
        <w:spacing w:line="360" w:lineRule="auto"/>
        <w:ind w:left="567" w:hanging="567"/>
        <w:jc w:val="both"/>
        <w:rPr>
          <w:rFonts w:eastAsia="Times New Roman"/>
          <w:sz w:val="28"/>
          <w:szCs w:val="28"/>
        </w:rPr>
      </w:pPr>
      <w:r w:rsidRPr="00D855B9">
        <w:rPr>
          <w:rFonts w:eastAsia="Times New Roman"/>
          <w:sz w:val="28"/>
          <w:szCs w:val="28"/>
        </w:rPr>
        <w:t>словесный - рассказ, беседа, объяснение;</w:t>
      </w:r>
    </w:p>
    <w:p w14:paraId="30101C13" w14:textId="77777777" w:rsidR="004305A4" w:rsidRPr="00D855B9" w:rsidRDefault="00D9354A" w:rsidP="005F29EC">
      <w:pPr>
        <w:pStyle w:val="a3"/>
        <w:numPr>
          <w:ilvl w:val="0"/>
          <w:numId w:val="19"/>
        </w:numPr>
        <w:tabs>
          <w:tab w:val="left" w:pos="567"/>
        </w:tabs>
        <w:spacing w:line="360" w:lineRule="auto"/>
        <w:ind w:left="567" w:hanging="567"/>
        <w:jc w:val="both"/>
        <w:rPr>
          <w:rFonts w:eastAsia="Times New Roman"/>
          <w:sz w:val="28"/>
          <w:szCs w:val="28"/>
        </w:rPr>
      </w:pPr>
      <w:r>
        <w:rPr>
          <w:rFonts w:eastAsia="Times New Roman"/>
          <w:sz w:val="28"/>
          <w:szCs w:val="28"/>
        </w:rPr>
        <w:lastRenderedPageBreak/>
        <w:t>практический -</w:t>
      </w:r>
      <w:r w:rsidR="004305A4" w:rsidRPr="00D855B9">
        <w:rPr>
          <w:rFonts w:eastAsia="Times New Roman"/>
          <w:sz w:val="28"/>
          <w:szCs w:val="28"/>
        </w:rPr>
        <w:t xml:space="preserve"> выработка игровых навыков, работа на инструменте, упражнения;</w:t>
      </w:r>
    </w:p>
    <w:p w14:paraId="7511C81C" w14:textId="77777777" w:rsidR="004305A4" w:rsidRPr="00D855B9" w:rsidRDefault="004305A4" w:rsidP="005F29EC">
      <w:pPr>
        <w:pStyle w:val="a3"/>
        <w:numPr>
          <w:ilvl w:val="0"/>
          <w:numId w:val="19"/>
        </w:numPr>
        <w:tabs>
          <w:tab w:val="left" w:pos="567"/>
        </w:tabs>
        <w:spacing w:line="360" w:lineRule="auto"/>
        <w:ind w:left="567" w:hanging="567"/>
        <w:jc w:val="both"/>
        <w:rPr>
          <w:rFonts w:eastAsia="Times New Roman"/>
          <w:sz w:val="28"/>
          <w:szCs w:val="28"/>
        </w:rPr>
      </w:pPr>
      <w:r w:rsidRPr="00D855B9">
        <w:rPr>
          <w:rFonts w:eastAsia="Geeza Pro"/>
          <w:color w:val="000000"/>
          <w:sz w:val="28"/>
          <w:szCs w:val="28"/>
        </w:rPr>
        <w:t>наглядно-слуховой</w:t>
      </w:r>
      <w:r w:rsidRPr="00D855B9">
        <w:rPr>
          <w:rFonts w:eastAsia="Times New Roman"/>
          <w:sz w:val="28"/>
          <w:szCs w:val="28"/>
        </w:rPr>
        <w:t xml:space="preserve"> - показ, </w:t>
      </w:r>
      <w:r w:rsidRPr="00D855B9">
        <w:rPr>
          <w:rFonts w:eastAsia="Geeza Pro"/>
          <w:color w:val="000000"/>
          <w:sz w:val="28"/>
          <w:szCs w:val="28"/>
        </w:rPr>
        <w:t>наблюдение, демонстрация преподавателем игровых движений и приемов игры на гитаре</w:t>
      </w:r>
      <w:r w:rsidRPr="00D855B9">
        <w:rPr>
          <w:rFonts w:eastAsia="Times New Roman"/>
          <w:sz w:val="28"/>
          <w:szCs w:val="28"/>
        </w:rPr>
        <w:t>;</w:t>
      </w:r>
    </w:p>
    <w:p w14:paraId="4636D7C0" w14:textId="77777777" w:rsidR="004305A4" w:rsidRPr="00D855B9" w:rsidRDefault="004305A4" w:rsidP="005F29EC">
      <w:pPr>
        <w:pStyle w:val="a3"/>
        <w:numPr>
          <w:ilvl w:val="0"/>
          <w:numId w:val="19"/>
        </w:numPr>
        <w:tabs>
          <w:tab w:val="left" w:pos="567"/>
        </w:tabs>
        <w:spacing w:line="360" w:lineRule="auto"/>
        <w:ind w:left="567" w:hanging="567"/>
        <w:jc w:val="both"/>
        <w:rPr>
          <w:rFonts w:eastAsia="Times New Roman"/>
          <w:sz w:val="28"/>
          <w:szCs w:val="28"/>
        </w:rPr>
      </w:pPr>
      <w:r w:rsidRPr="00D855B9">
        <w:rPr>
          <w:rFonts w:eastAsia="Times New Roman"/>
          <w:sz w:val="28"/>
          <w:szCs w:val="28"/>
        </w:rPr>
        <w:t>объяснительно-иллюстративный - игра педагогом произведения ученика с комментариями;</w:t>
      </w:r>
    </w:p>
    <w:p w14:paraId="40FFCB13" w14:textId="77777777" w:rsidR="004305A4" w:rsidRPr="00D855B9" w:rsidRDefault="004305A4" w:rsidP="005F29EC">
      <w:pPr>
        <w:pStyle w:val="a3"/>
        <w:numPr>
          <w:ilvl w:val="0"/>
          <w:numId w:val="19"/>
        </w:numPr>
        <w:tabs>
          <w:tab w:val="left" w:pos="567"/>
        </w:tabs>
        <w:spacing w:line="360" w:lineRule="auto"/>
        <w:ind w:left="567" w:hanging="567"/>
        <w:jc w:val="both"/>
        <w:rPr>
          <w:rFonts w:eastAsia="Times New Roman"/>
          <w:sz w:val="28"/>
          <w:szCs w:val="28"/>
        </w:rPr>
      </w:pPr>
      <w:r w:rsidRPr="00D855B9">
        <w:rPr>
          <w:rFonts w:eastAsia="Times New Roman"/>
          <w:sz w:val="28"/>
          <w:szCs w:val="28"/>
        </w:rPr>
        <w:t>репродуктивный - повторение учеником игровых приемов по образцу преподавателя;</w:t>
      </w:r>
    </w:p>
    <w:p w14:paraId="301E6814" w14:textId="77777777" w:rsidR="004305A4" w:rsidRPr="00D855B9" w:rsidRDefault="004305A4" w:rsidP="005F29EC">
      <w:pPr>
        <w:pStyle w:val="a3"/>
        <w:numPr>
          <w:ilvl w:val="0"/>
          <w:numId w:val="19"/>
        </w:numPr>
        <w:tabs>
          <w:tab w:val="left" w:pos="567"/>
        </w:tabs>
        <w:spacing w:line="360" w:lineRule="auto"/>
        <w:ind w:left="567" w:hanging="567"/>
        <w:jc w:val="both"/>
        <w:rPr>
          <w:rFonts w:eastAsia="Geeza Pro"/>
          <w:sz w:val="28"/>
          <w:szCs w:val="28"/>
        </w:rPr>
      </w:pPr>
      <w:r w:rsidRPr="00D855B9">
        <w:rPr>
          <w:rFonts w:eastAsia="Geeza Pro"/>
          <w:sz w:val="28"/>
          <w:szCs w:val="28"/>
        </w:rPr>
        <w:t>аналитический - сравнения и обобщения, развитие логического мышления;</w:t>
      </w:r>
    </w:p>
    <w:p w14:paraId="198B8862" w14:textId="77777777" w:rsidR="004305A4" w:rsidRPr="00D855B9" w:rsidRDefault="004305A4" w:rsidP="005F29EC">
      <w:pPr>
        <w:pStyle w:val="a3"/>
        <w:numPr>
          <w:ilvl w:val="0"/>
          <w:numId w:val="19"/>
        </w:numPr>
        <w:tabs>
          <w:tab w:val="left" w:pos="567"/>
        </w:tabs>
        <w:spacing w:line="360" w:lineRule="auto"/>
        <w:ind w:left="567" w:hanging="567"/>
        <w:jc w:val="both"/>
        <w:rPr>
          <w:rFonts w:eastAsia="Geeza Pro"/>
          <w:sz w:val="28"/>
          <w:szCs w:val="28"/>
        </w:rPr>
      </w:pPr>
      <w:r w:rsidRPr="00D855B9">
        <w:rPr>
          <w:rFonts w:eastAsia="Geeza Pro"/>
          <w:sz w:val="28"/>
          <w:szCs w:val="28"/>
        </w:rPr>
        <w:t>эмоциональный - подбор ассоциаций, образов; художественные впечатления.</w:t>
      </w:r>
    </w:p>
    <w:p w14:paraId="18FBC529" w14:textId="77777777" w:rsidR="004305A4" w:rsidRDefault="004305A4" w:rsidP="00D9354A">
      <w:pPr>
        <w:spacing w:line="360" w:lineRule="auto"/>
        <w:ind w:firstLine="720"/>
        <w:jc w:val="both"/>
        <w:rPr>
          <w:rFonts w:eastAsia="Times New Roman"/>
          <w:color w:val="00000A"/>
          <w:sz w:val="28"/>
          <w:szCs w:val="28"/>
        </w:rPr>
      </w:pPr>
      <w:r w:rsidRPr="00D855B9">
        <w:rPr>
          <w:rFonts w:eastAsia="Times New Roman"/>
          <w:sz w:val="28"/>
          <w:szCs w:val="28"/>
        </w:rPr>
        <w:t xml:space="preserve">Выбор методов зависит от возраста и индивидуальных особенностей учащегося. </w:t>
      </w:r>
      <w:r w:rsidRPr="00D855B9">
        <w:rPr>
          <w:rFonts w:eastAsia="Times New Roman"/>
          <w:color w:val="00000A"/>
          <w:sz w:val="28"/>
          <w:szCs w:val="28"/>
        </w:rPr>
        <w:t>Предложенные методы работы в рамках общеразвивающей программы являются наибол</w:t>
      </w:r>
      <w:r w:rsidR="00D9354A">
        <w:rPr>
          <w:rFonts w:eastAsia="Times New Roman"/>
          <w:color w:val="00000A"/>
          <w:sz w:val="28"/>
          <w:szCs w:val="28"/>
        </w:rPr>
        <w:t xml:space="preserve">ее продуктивными при реализации </w:t>
      </w:r>
      <w:r w:rsidRPr="00D855B9">
        <w:rPr>
          <w:rFonts w:eastAsia="Times New Roman"/>
          <w:color w:val="00000A"/>
          <w:sz w:val="28"/>
          <w:szCs w:val="28"/>
        </w:rPr>
        <w:t>поставленных целей и задач учебного предмета и основаны на проверенных методиках и сложившихся традициях сольного исполнительства на гитаре.</w:t>
      </w:r>
    </w:p>
    <w:p w14:paraId="0DC77A28" w14:textId="77777777" w:rsidR="00FE62B7" w:rsidRPr="00D855B9" w:rsidRDefault="00FE62B7" w:rsidP="00D9354A">
      <w:pPr>
        <w:spacing w:line="360" w:lineRule="auto"/>
        <w:ind w:firstLine="720"/>
        <w:jc w:val="both"/>
        <w:rPr>
          <w:rFonts w:eastAsia="Times New Roman"/>
          <w:color w:val="00000A"/>
          <w:sz w:val="28"/>
          <w:szCs w:val="28"/>
        </w:rPr>
      </w:pPr>
    </w:p>
    <w:p w14:paraId="38A61637" w14:textId="77777777" w:rsidR="004305A4" w:rsidRPr="00D855B9" w:rsidRDefault="004305A4" w:rsidP="00D855B9">
      <w:pPr>
        <w:spacing w:line="360" w:lineRule="auto"/>
        <w:ind w:firstLine="720"/>
        <w:jc w:val="both"/>
        <w:outlineLvl w:val="2"/>
        <w:rPr>
          <w:rFonts w:eastAsia="Times New Roman"/>
          <w:b/>
          <w:i/>
          <w:sz w:val="28"/>
          <w:szCs w:val="28"/>
        </w:rPr>
      </w:pPr>
      <w:r w:rsidRPr="00D855B9">
        <w:rPr>
          <w:rFonts w:eastAsia="Times New Roman"/>
          <w:b/>
          <w:i/>
          <w:sz w:val="28"/>
          <w:szCs w:val="28"/>
        </w:rPr>
        <w:t>8. Описание материально-технических условий реализации учебного предмета</w:t>
      </w:r>
    </w:p>
    <w:p w14:paraId="56AF12F9" w14:textId="77777777" w:rsidR="004305A4" w:rsidRPr="00D855B9" w:rsidRDefault="004305A4" w:rsidP="00D855B9">
      <w:pPr>
        <w:spacing w:line="360" w:lineRule="auto"/>
        <w:ind w:firstLine="720"/>
        <w:jc w:val="both"/>
        <w:rPr>
          <w:rFonts w:eastAsia="Times New Roman"/>
          <w:sz w:val="28"/>
          <w:szCs w:val="28"/>
        </w:rPr>
      </w:pPr>
      <w:r w:rsidRPr="00D855B9">
        <w:rPr>
          <w:rFonts w:eastAsia="Times New Roman"/>
          <w:sz w:val="28"/>
          <w:szCs w:val="28"/>
        </w:rPr>
        <w:t xml:space="preserve">Материально-техническая база образовательной организации должна соответствовать санитарным и противопожарным нормам, нормам охраны труда. </w:t>
      </w:r>
    </w:p>
    <w:p w14:paraId="1577AFE1" w14:textId="77777777" w:rsidR="004305A4" w:rsidRPr="00D855B9" w:rsidRDefault="004305A4" w:rsidP="00D855B9">
      <w:pPr>
        <w:spacing w:line="360" w:lineRule="auto"/>
        <w:ind w:firstLine="720"/>
        <w:jc w:val="both"/>
        <w:rPr>
          <w:rFonts w:eastAsia="Times New Roman"/>
          <w:sz w:val="28"/>
          <w:szCs w:val="28"/>
        </w:rPr>
      </w:pPr>
      <w:r w:rsidRPr="00D855B9">
        <w:rPr>
          <w:rFonts w:eastAsia="Times New Roman"/>
          <w:sz w:val="28"/>
          <w:szCs w:val="28"/>
        </w:rPr>
        <w:t>Учебные аудитории для занятий по учебному предмету «Специальность» дол</w:t>
      </w:r>
      <w:r w:rsidR="006D5DF5" w:rsidRPr="00D855B9">
        <w:rPr>
          <w:rFonts w:eastAsia="Times New Roman"/>
          <w:sz w:val="28"/>
          <w:szCs w:val="28"/>
        </w:rPr>
        <w:t xml:space="preserve">жны иметь площадь не менее 9 квадратных </w:t>
      </w:r>
      <w:r w:rsidRPr="00D855B9">
        <w:rPr>
          <w:rFonts w:eastAsia="Times New Roman"/>
          <w:sz w:val="28"/>
          <w:szCs w:val="28"/>
        </w:rPr>
        <w:t>м</w:t>
      </w:r>
      <w:r w:rsidR="006D5DF5" w:rsidRPr="00D855B9">
        <w:rPr>
          <w:rFonts w:eastAsia="Times New Roman"/>
          <w:sz w:val="28"/>
          <w:szCs w:val="28"/>
        </w:rPr>
        <w:t>етров</w:t>
      </w:r>
      <w:r w:rsidRPr="00D855B9">
        <w:rPr>
          <w:rFonts w:eastAsia="Times New Roman"/>
          <w:sz w:val="28"/>
          <w:szCs w:val="28"/>
        </w:rPr>
        <w:t>, наличие фортепиано, пюпитра. В образовательной организации должны быть созданы условия для содержания, своевременного обслуживания и ремонта музыкальных инструментов.</w:t>
      </w:r>
    </w:p>
    <w:p w14:paraId="2BA300EA" w14:textId="77777777" w:rsidR="00FE62B7" w:rsidRPr="00FE62B7" w:rsidRDefault="004305A4" w:rsidP="00FE62B7">
      <w:pPr>
        <w:spacing w:line="360" w:lineRule="auto"/>
        <w:ind w:firstLine="720"/>
        <w:jc w:val="both"/>
        <w:rPr>
          <w:rFonts w:eastAsia="Times New Roman"/>
          <w:sz w:val="28"/>
          <w:szCs w:val="28"/>
        </w:rPr>
      </w:pPr>
      <w:r w:rsidRPr="00D855B9">
        <w:rPr>
          <w:rFonts w:eastAsia="Times New Roman"/>
          <w:sz w:val="28"/>
          <w:szCs w:val="28"/>
        </w:rPr>
        <w:lastRenderedPageBreak/>
        <w:t>Образовательная организация должна обеспечить наличие инструментов различного размера,</w:t>
      </w:r>
      <w:r w:rsidRPr="00D855B9">
        <w:rPr>
          <w:rFonts w:eastAsia="Times New Roman"/>
          <w:color w:val="00B050"/>
          <w:sz w:val="28"/>
          <w:szCs w:val="28"/>
        </w:rPr>
        <w:t xml:space="preserve"> </w:t>
      </w:r>
      <w:r w:rsidRPr="00D855B9">
        <w:rPr>
          <w:rFonts w:eastAsia="Times New Roman"/>
          <w:sz w:val="28"/>
          <w:szCs w:val="28"/>
        </w:rPr>
        <w:t>необходимых для обучения детей разного возраста.</w:t>
      </w:r>
    </w:p>
    <w:p w14:paraId="2766D100" w14:textId="77777777" w:rsidR="006939DF" w:rsidRPr="00D9354A" w:rsidRDefault="006939DF" w:rsidP="00D9354A">
      <w:pPr>
        <w:spacing w:before="120" w:after="120" w:line="360" w:lineRule="auto"/>
        <w:jc w:val="center"/>
        <w:outlineLvl w:val="1"/>
        <w:rPr>
          <w:b/>
          <w:sz w:val="32"/>
          <w:szCs w:val="28"/>
        </w:rPr>
      </w:pPr>
      <w:r w:rsidRPr="00D9354A">
        <w:rPr>
          <w:b/>
          <w:sz w:val="32"/>
          <w:szCs w:val="28"/>
          <w:lang w:val="en-US"/>
        </w:rPr>
        <w:t>II</w:t>
      </w:r>
      <w:r w:rsidRPr="00D9354A">
        <w:rPr>
          <w:b/>
          <w:sz w:val="32"/>
          <w:szCs w:val="28"/>
        </w:rPr>
        <w:t>.  СОДЕРЖАНИЕ УЧЕБНОГО ПРЕДМЕТА</w:t>
      </w:r>
    </w:p>
    <w:p w14:paraId="2E6CA51F" w14:textId="77777777" w:rsidR="004305A4" w:rsidRPr="00D855B9" w:rsidRDefault="006939DF" w:rsidP="00D855B9">
      <w:pPr>
        <w:spacing w:line="360" w:lineRule="auto"/>
        <w:ind w:firstLine="720"/>
        <w:jc w:val="both"/>
        <w:rPr>
          <w:rFonts w:eastAsia="Times New Roman"/>
          <w:sz w:val="28"/>
          <w:szCs w:val="28"/>
        </w:rPr>
      </w:pPr>
      <w:r w:rsidRPr="00D855B9">
        <w:rPr>
          <w:rFonts w:eastAsia="Times New Roman"/>
          <w:b/>
          <w:i/>
          <w:iCs/>
          <w:sz w:val="28"/>
          <w:szCs w:val="28"/>
        </w:rPr>
        <w:t>1. Сведения о затратах учебного времени</w:t>
      </w:r>
      <w:r w:rsidRPr="00D855B9">
        <w:rPr>
          <w:rFonts w:eastAsia="Times New Roman"/>
          <w:b/>
          <w:sz w:val="28"/>
          <w:szCs w:val="28"/>
        </w:rPr>
        <w:t xml:space="preserve">, </w:t>
      </w:r>
      <w:r w:rsidRPr="00D855B9">
        <w:rPr>
          <w:rFonts w:eastAsia="Times New Roman"/>
          <w:sz w:val="28"/>
          <w:szCs w:val="28"/>
        </w:rPr>
        <w:t>предусмотренного на освоение учебного предмета «Специальность», на максимальную, самостоятельную нагрузку</w:t>
      </w:r>
      <w:r w:rsidR="002E324A" w:rsidRPr="00D855B9">
        <w:rPr>
          <w:rFonts w:eastAsia="Times New Roman"/>
          <w:sz w:val="28"/>
          <w:szCs w:val="28"/>
        </w:rPr>
        <w:t xml:space="preserve"> учащихся и аудиторные занятия:</w:t>
      </w:r>
    </w:p>
    <w:p w14:paraId="190771FA" w14:textId="1762E1A4" w:rsidR="004305A4" w:rsidRPr="00D855B9" w:rsidRDefault="004305A4" w:rsidP="00D855B9">
      <w:pPr>
        <w:spacing w:line="360" w:lineRule="auto"/>
        <w:jc w:val="center"/>
        <w:rPr>
          <w:b/>
          <w:sz w:val="28"/>
          <w:szCs w:val="28"/>
        </w:rPr>
      </w:pPr>
      <w:r w:rsidRPr="00D855B9">
        <w:rPr>
          <w:b/>
          <w:sz w:val="28"/>
          <w:szCs w:val="28"/>
        </w:rPr>
        <w:t>Срок обучения 5 лет</w:t>
      </w:r>
      <w:r w:rsidR="00D20AD0">
        <w:rPr>
          <w:b/>
          <w:sz w:val="28"/>
          <w:szCs w:val="28"/>
        </w:rPr>
        <w:t>:</w:t>
      </w:r>
    </w:p>
    <w:p w14:paraId="4DAC43E2" w14:textId="77777777" w:rsidR="002E324A" w:rsidRPr="00F93703" w:rsidRDefault="00F93703" w:rsidP="00F93703">
      <w:pPr>
        <w:tabs>
          <w:tab w:val="left" w:pos="7275"/>
        </w:tabs>
        <w:spacing w:before="120" w:line="360" w:lineRule="auto"/>
        <w:outlineLvl w:val="4"/>
        <w:rPr>
          <w:rFonts w:eastAsia="Times New Roman"/>
          <w:b/>
          <w:i/>
          <w:sz w:val="28"/>
          <w:szCs w:val="28"/>
        </w:rPr>
      </w:pPr>
      <w:r>
        <w:rPr>
          <w:rFonts w:eastAsia="Times New Roman"/>
          <w:b/>
          <w:i/>
          <w:sz w:val="28"/>
          <w:szCs w:val="28"/>
        </w:rPr>
        <w:tab/>
        <w:t>Таблица 2.</w:t>
      </w:r>
    </w:p>
    <w:tbl>
      <w:tblPr>
        <w:tblW w:w="8897" w:type="dxa"/>
        <w:tblLayout w:type="fixed"/>
        <w:tblLook w:val="0000" w:firstRow="0" w:lastRow="0" w:firstColumn="0" w:lastColumn="0" w:noHBand="0" w:noVBand="0"/>
      </w:tblPr>
      <w:tblGrid>
        <w:gridCol w:w="4361"/>
        <w:gridCol w:w="924"/>
        <w:gridCol w:w="919"/>
        <w:gridCol w:w="992"/>
        <w:gridCol w:w="851"/>
        <w:gridCol w:w="850"/>
      </w:tblGrid>
      <w:tr w:rsidR="004305A4" w:rsidRPr="005D27A0" w14:paraId="33765226" w14:textId="77777777" w:rsidTr="006939DF">
        <w:trPr>
          <w:trHeight w:val="389"/>
        </w:trPr>
        <w:tc>
          <w:tcPr>
            <w:tcW w:w="4361" w:type="dxa"/>
            <w:tcBorders>
              <w:top w:val="single" w:sz="4" w:space="0" w:color="000000"/>
              <w:left w:val="single" w:sz="4" w:space="0" w:color="000000"/>
              <w:bottom w:val="single" w:sz="4" w:space="0" w:color="000000"/>
              <w:right w:val="single" w:sz="4" w:space="0" w:color="000000"/>
            </w:tcBorders>
          </w:tcPr>
          <w:p w14:paraId="64B51A8D" w14:textId="77777777" w:rsidR="004305A4" w:rsidRPr="005D27A0" w:rsidRDefault="004305A4" w:rsidP="005D27A0">
            <w:pPr>
              <w:suppressAutoHyphens/>
              <w:spacing w:line="360" w:lineRule="auto"/>
              <w:jc w:val="both"/>
              <w:rPr>
                <w:rFonts w:eastAsia="SimSun"/>
                <w:bCs/>
                <w:kern w:val="1"/>
                <w:sz w:val="28"/>
                <w:szCs w:val="28"/>
                <w:lang w:eastAsia="hi-IN" w:bidi="hi-IN"/>
              </w:rPr>
            </w:pPr>
          </w:p>
        </w:tc>
        <w:tc>
          <w:tcPr>
            <w:tcW w:w="4536" w:type="dxa"/>
            <w:gridSpan w:val="5"/>
            <w:tcBorders>
              <w:top w:val="single" w:sz="4" w:space="0" w:color="000000"/>
              <w:left w:val="single" w:sz="4" w:space="0" w:color="000000"/>
              <w:bottom w:val="single" w:sz="4" w:space="0" w:color="000000"/>
              <w:right w:val="single" w:sz="4" w:space="0" w:color="000000"/>
            </w:tcBorders>
          </w:tcPr>
          <w:p w14:paraId="12C8912E"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Распределение по годам обучения</w:t>
            </w:r>
          </w:p>
        </w:tc>
      </w:tr>
      <w:tr w:rsidR="004305A4" w:rsidRPr="005D27A0" w14:paraId="139865EA" w14:textId="77777777" w:rsidTr="006939DF">
        <w:trPr>
          <w:trHeight w:val="389"/>
        </w:trPr>
        <w:tc>
          <w:tcPr>
            <w:tcW w:w="4361" w:type="dxa"/>
            <w:tcBorders>
              <w:top w:val="single" w:sz="4" w:space="0" w:color="000000"/>
              <w:left w:val="single" w:sz="4" w:space="0" w:color="000000"/>
              <w:bottom w:val="single" w:sz="4" w:space="0" w:color="000000"/>
              <w:right w:val="single" w:sz="4" w:space="0" w:color="000000"/>
            </w:tcBorders>
          </w:tcPr>
          <w:p w14:paraId="5D3A5DBC" w14:textId="77777777" w:rsidR="004305A4" w:rsidRPr="005D27A0" w:rsidRDefault="004305A4" w:rsidP="005D27A0">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Класс</w:t>
            </w:r>
          </w:p>
        </w:tc>
        <w:tc>
          <w:tcPr>
            <w:tcW w:w="924" w:type="dxa"/>
            <w:tcBorders>
              <w:top w:val="single" w:sz="4" w:space="0" w:color="000000"/>
              <w:left w:val="single" w:sz="4" w:space="0" w:color="000000"/>
              <w:bottom w:val="single" w:sz="4" w:space="0" w:color="000000"/>
              <w:right w:val="single" w:sz="4" w:space="0" w:color="000000"/>
            </w:tcBorders>
          </w:tcPr>
          <w:p w14:paraId="232ADEA6"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1</w:t>
            </w:r>
          </w:p>
        </w:tc>
        <w:tc>
          <w:tcPr>
            <w:tcW w:w="919" w:type="dxa"/>
            <w:tcBorders>
              <w:top w:val="single" w:sz="4" w:space="0" w:color="000000"/>
              <w:left w:val="single" w:sz="4" w:space="0" w:color="000000"/>
              <w:bottom w:val="single" w:sz="4" w:space="0" w:color="000000"/>
              <w:right w:val="single" w:sz="4" w:space="0" w:color="000000"/>
            </w:tcBorders>
          </w:tcPr>
          <w:p w14:paraId="3EAC489E"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2</w:t>
            </w:r>
          </w:p>
        </w:tc>
        <w:tc>
          <w:tcPr>
            <w:tcW w:w="992" w:type="dxa"/>
            <w:tcBorders>
              <w:top w:val="single" w:sz="4" w:space="0" w:color="000000"/>
              <w:left w:val="single" w:sz="4" w:space="0" w:color="000000"/>
              <w:bottom w:val="single" w:sz="4" w:space="0" w:color="000000"/>
              <w:right w:val="single" w:sz="4" w:space="0" w:color="000000"/>
            </w:tcBorders>
          </w:tcPr>
          <w:p w14:paraId="726AA5B8"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w:t>
            </w:r>
          </w:p>
        </w:tc>
        <w:tc>
          <w:tcPr>
            <w:tcW w:w="851" w:type="dxa"/>
            <w:tcBorders>
              <w:top w:val="single" w:sz="4" w:space="0" w:color="000000"/>
              <w:left w:val="single" w:sz="4" w:space="0" w:color="000000"/>
              <w:bottom w:val="single" w:sz="4" w:space="0" w:color="000000"/>
              <w:right w:val="single" w:sz="4" w:space="0" w:color="000000"/>
            </w:tcBorders>
          </w:tcPr>
          <w:p w14:paraId="00647943"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4</w:t>
            </w:r>
          </w:p>
        </w:tc>
        <w:tc>
          <w:tcPr>
            <w:tcW w:w="850" w:type="dxa"/>
            <w:tcBorders>
              <w:top w:val="single" w:sz="4" w:space="0" w:color="000000"/>
              <w:left w:val="single" w:sz="4" w:space="0" w:color="000000"/>
              <w:bottom w:val="single" w:sz="4" w:space="0" w:color="000000"/>
              <w:right w:val="single" w:sz="4" w:space="0" w:color="000000"/>
            </w:tcBorders>
          </w:tcPr>
          <w:p w14:paraId="298CA4BB"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5</w:t>
            </w:r>
          </w:p>
        </w:tc>
      </w:tr>
      <w:tr w:rsidR="004305A4" w:rsidRPr="005D27A0" w14:paraId="2B67ED88" w14:textId="77777777" w:rsidTr="006939DF">
        <w:trPr>
          <w:trHeight w:val="389"/>
        </w:trPr>
        <w:tc>
          <w:tcPr>
            <w:tcW w:w="4361" w:type="dxa"/>
            <w:tcBorders>
              <w:top w:val="single" w:sz="4" w:space="0" w:color="000000"/>
              <w:left w:val="single" w:sz="4" w:space="0" w:color="000000"/>
              <w:bottom w:val="single" w:sz="4" w:space="0" w:color="000000"/>
              <w:right w:val="single" w:sz="4" w:space="0" w:color="000000"/>
            </w:tcBorders>
          </w:tcPr>
          <w:p w14:paraId="588A8AE9" w14:textId="77777777" w:rsidR="004305A4" w:rsidRPr="005D27A0" w:rsidRDefault="004305A4" w:rsidP="005D27A0">
            <w:pPr>
              <w:suppressAutoHyphens/>
              <w:spacing w:line="360" w:lineRule="auto"/>
              <w:jc w:val="both"/>
              <w:rPr>
                <w:rFonts w:eastAsia="SimSun"/>
                <w:spacing w:val="-2"/>
                <w:kern w:val="1"/>
                <w:sz w:val="28"/>
                <w:szCs w:val="28"/>
                <w:lang w:eastAsia="hi-IN" w:bidi="hi-IN"/>
              </w:rPr>
            </w:pPr>
            <w:r w:rsidRPr="005D27A0">
              <w:rPr>
                <w:rFonts w:eastAsia="SimSun"/>
                <w:spacing w:val="-2"/>
                <w:kern w:val="1"/>
                <w:sz w:val="28"/>
                <w:szCs w:val="28"/>
                <w:lang w:eastAsia="hi-IN" w:bidi="hi-IN"/>
              </w:rPr>
              <w:t>Продолжительность учебных занятий (в неделях)</w:t>
            </w:r>
          </w:p>
        </w:tc>
        <w:tc>
          <w:tcPr>
            <w:tcW w:w="924" w:type="dxa"/>
            <w:tcBorders>
              <w:top w:val="single" w:sz="4" w:space="0" w:color="000000"/>
              <w:left w:val="single" w:sz="4" w:space="0" w:color="000000"/>
              <w:bottom w:val="single" w:sz="4" w:space="0" w:color="000000"/>
              <w:right w:val="single" w:sz="4" w:space="0" w:color="000000"/>
            </w:tcBorders>
          </w:tcPr>
          <w:p w14:paraId="560002BB"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919" w:type="dxa"/>
            <w:tcBorders>
              <w:top w:val="single" w:sz="4" w:space="0" w:color="000000"/>
              <w:left w:val="single" w:sz="4" w:space="0" w:color="000000"/>
              <w:bottom w:val="single" w:sz="4" w:space="0" w:color="000000"/>
              <w:right w:val="single" w:sz="4" w:space="0" w:color="000000"/>
            </w:tcBorders>
          </w:tcPr>
          <w:p w14:paraId="5975A3F6"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992" w:type="dxa"/>
            <w:tcBorders>
              <w:top w:val="single" w:sz="4" w:space="0" w:color="000000"/>
              <w:left w:val="single" w:sz="4" w:space="0" w:color="000000"/>
              <w:bottom w:val="single" w:sz="4" w:space="0" w:color="000000"/>
              <w:right w:val="single" w:sz="4" w:space="0" w:color="000000"/>
            </w:tcBorders>
          </w:tcPr>
          <w:p w14:paraId="11200104"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851" w:type="dxa"/>
            <w:tcBorders>
              <w:top w:val="single" w:sz="4" w:space="0" w:color="000000"/>
              <w:left w:val="single" w:sz="4" w:space="0" w:color="000000"/>
              <w:bottom w:val="single" w:sz="4" w:space="0" w:color="000000"/>
              <w:right w:val="single" w:sz="4" w:space="0" w:color="000000"/>
            </w:tcBorders>
          </w:tcPr>
          <w:p w14:paraId="13D3B878"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c>
          <w:tcPr>
            <w:tcW w:w="850" w:type="dxa"/>
            <w:tcBorders>
              <w:top w:val="single" w:sz="4" w:space="0" w:color="000000"/>
              <w:left w:val="single" w:sz="4" w:space="0" w:color="000000"/>
              <w:bottom w:val="single" w:sz="4" w:space="0" w:color="000000"/>
              <w:right w:val="single" w:sz="4" w:space="0" w:color="000000"/>
            </w:tcBorders>
          </w:tcPr>
          <w:p w14:paraId="3C58880B"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33</w:t>
            </w:r>
          </w:p>
        </w:tc>
      </w:tr>
      <w:tr w:rsidR="004305A4" w:rsidRPr="005D27A0" w14:paraId="61EEFC01" w14:textId="77777777" w:rsidTr="006939DF">
        <w:trPr>
          <w:trHeight w:val="389"/>
        </w:trPr>
        <w:tc>
          <w:tcPr>
            <w:tcW w:w="4361" w:type="dxa"/>
            <w:tcBorders>
              <w:top w:val="single" w:sz="4" w:space="0" w:color="000000"/>
              <w:left w:val="single" w:sz="4" w:space="0" w:color="000000"/>
              <w:bottom w:val="single" w:sz="4" w:space="0" w:color="000000"/>
              <w:right w:val="single" w:sz="4" w:space="0" w:color="000000"/>
            </w:tcBorders>
          </w:tcPr>
          <w:p w14:paraId="4D104496" w14:textId="77777777" w:rsidR="004305A4" w:rsidRPr="005D27A0" w:rsidRDefault="004305A4" w:rsidP="005D27A0">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Количество часов</w:t>
            </w:r>
            <w:r w:rsidRPr="005D27A0">
              <w:rPr>
                <w:rFonts w:eastAsia="SimSun"/>
                <w:kern w:val="1"/>
                <w:sz w:val="28"/>
                <w:szCs w:val="28"/>
                <w:lang w:eastAsia="hi-IN" w:bidi="hi-IN"/>
              </w:rPr>
              <w:t xml:space="preserve"> на </w:t>
            </w:r>
            <w:r w:rsidRPr="005D27A0">
              <w:rPr>
                <w:rFonts w:eastAsia="SimSun"/>
                <w:b/>
                <w:kern w:val="1"/>
                <w:sz w:val="28"/>
                <w:szCs w:val="28"/>
                <w:lang w:eastAsia="hi-IN" w:bidi="hi-IN"/>
              </w:rPr>
              <w:t xml:space="preserve">аудиторные </w:t>
            </w:r>
            <w:r w:rsidRPr="005D27A0">
              <w:rPr>
                <w:rFonts w:eastAsia="SimSun"/>
                <w:kern w:val="1"/>
                <w:sz w:val="28"/>
                <w:szCs w:val="28"/>
                <w:lang w:eastAsia="hi-IN" w:bidi="hi-IN"/>
              </w:rPr>
              <w:t>занятия в неделю</w:t>
            </w:r>
          </w:p>
        </w:tc>
        <w:tc>
          <w:tcPr>
            <w:tcW w:w="924" w:type="dxa"/>
            <w:tcBorders>
              <w:top w:val="single" w:sz="4" w:space="0" w:color="000000"/>
              <w:left w:val="single" w:sz="4" w:space="0" w:color="000000"/>
              <w:bottom w:val="single" w:sz="4" w:space="0" w:color="000000"/>
              <w:right w:val="single" w:sz="4" w:space="0" w:color="000000"/>
            </w:tcBorders>
          </w:tcPr>
          <w:p w14:paraId="04240197"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2</w:t>
            </w:r>
          </w:p>
        </w:tc>
        <w:tc>
          <w:tcPr>
            <w:tcW w:w="919" w:type="dxa"/>
            <w:tcBorders>
              <w:top w:val="single" w:sz="4" w:space="0" w:color="000000"/>
              <w:left w:val="single" w:sz="4" w:space="0" w:color="000000"/>
              <w:bottom w:val="single" w:sz="4" w:space="0" w:color="000000"/>
              <w:right w:val="single" w:sz="4" w:space="0" w:color="000000"/>
            </w:tcBorders>
          </w:tcPr>
          <w:p w14:paraId="745DC230"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2</w:t>
            </w:r>
          </w:p>
        </w:tc>
        <w:tc>
          <w:tcPr>
            <w:tcW w:w="992" w:type="dxa"/>
            <w:tcBorders>
              <w:top w:val="single" w:sz="4" w:space="0" w:color="000000"/>
              <w:left w:val="single" w:sz="4" w:space="0" w:color="000000"/>
              <w:bottom w:val="single" w:sz="4" w:space="0" w:color="000000"/>
              <w:right w:val="single" w:sz="4" w:space="0" w:color="000000"/>
            </w:tcBorders>
          </w:tcPr>
          <w:p w14:paraId="4BEF9E74"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2</w:t>
            </w:r>
          </w:p>
        </w:tc>
        <w:tc>
          <w:tcPr>
            <w:tcW w:w="851" w:type="dxa"/>
            <w:tcBorders>
              <w:top w:val="single" w:sz="4" w:space="0" w:color="000000"/>
              <w:left w:val="single" w:sz="4" w:space="0" w:color="000000"/>
              <w:bottom w:val="single" w:sz="4" w:space="0" w:color="000000"/>
              <w:right w:val="single" w:sz="4" w:space="0" w:color="000000"/>
            </w:tcBorders>
          </w:tcPr>
          <w:p w14:paraId="429E9B16"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2,5</w:t>
            </w:r>
          </w:p>
        </w:tc>
        <w:tc>
          <w:tcPr>
            <w:tcW w:w="850" w:type="dxa"/>
            <w:tcBorders>
              <w:top w:val="single" w:sz="4" w:space="0" w:color="000000"/>
              <w:left w:val="single" w:sz="4" w:space="0" w:color="000000"/>
              <w:bottom w:val="single" w:sz="4" w:space="0" w:color="000000"/>
              <w:right w:val="single" w:sz="4" w:space="0" w:color="000000"/>
            </w:tcBorders>
          </w:tcPr>
          <w:p w14:paraId="59B077C1"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2,5</w:t>
            </w:r>
          </w:p>
        </w:tc>
      </w:tr>
      <w:tr w:rsidR="004305A4" w:rsidRPr="005D27A0" w14:paraId="00DEBB8D" w14:textId="77777777" w:rsidTr="00D20AD0">
        <w:trPr>
          <w:cantSplit/>
          <w:trHeight w:val="569"/>
        </w:trPr>
        <w:tc>
          <w:tcPr>
            <w:tcW w:w="4361" w:type="dxa"/>
            <w:tcBorders>
              <w:top w:val="single" w:sz="4" w:space="0" w:color="000000"/>
              <w:left w:val="single" w:sz="4" w:space="0" w:color="000000"/>
              <w:right w:val="single" w:sz="4" w:space="0" w:color="000000"/>
            </w:tcBorders>
          </w:tcPr>
          <w:p w14:paraId="2846AADA" w14:textId="77777777" w:rsidR="004305A4" w:rsidRPr="005D27A0" w:rsidRDefault="004305A4" w:rsidP="005D27A0">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Общее количество</w:t>
            </w:r>
          </w:p>
          <w:p w14:paraId="3A1523AB" w14:textId="77777777" w:rsidR="004305A4" w:rsidRPr="005D27A0" w:rsidRDefault="004305A4" w:rsidP="005D27A0">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часов</w:t>
            </w:r>
            <w:r w:rsidRPr="005D27A0">
              <w:rPr>
                <w:rFonts w:eastAsia="SimSun"/>
                <w:kern w:val="1"/>
                <w:sz w:val="28"/>
                <w:szCs w:val="28"/>
                <w:lang w:eastAsia="hi-IN" w:bidi="hi-IN"/>
              </w:rPr>
              <w:t xml:space="preserve"> на аудиторные занятия</w:t>
            </w:r>
          </w:p>
        </w:tc>
        <w:tc>
          <w:tcPr>
            <w:tcW w:w="4536" w:type="dxa"/>
            <w:gridSpan w:val="5"/>
            <w:tcBorders>
              <w:top w:val="single" w:sz="4" w:space="0" w:color="000000"/>
              <w:left w:val="single" w:sz="4" w:space="0" w:color="000000"/>
              <w:right w:val="single" w:sz="4" w:space="0" w:color="000000"/>
            </w:tcBorders>
            <w:vAlign w:val="center"/>
          </w:tcPr>
          <w:p w14:paraId="580632FB" w14:textId="77777777" w:rsidR="004305A4" w:rsidRPr="005D27A0" w:rsidRDefault="004305A4" w:rsidP="00D20AD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363</w:t>
            </w:r>
          </w:p>
        </w:tc>
      </w:tr>
      <w:tr w:rsidR="004305A4" w:rsidRPr="005D27A0" w14:paraId="67F3C1DE" w14:textId="77777777" w:rsidTr="006939DF">
        <w:trPr>
          <w:trHeight w:val="389"/>
        </w:trPr>
        <w:tc>
          <w:tcPr>
            <w:tcW w:w="4361" w:type="dxa"/>
            <w:tcBorders>
              <w:top w:val="single" w:sz="4" w:space="0" w:color="000000"/>
              <w:left w:val="single" w:sz="4" w:space="0" w:color="000000"/>
              <w:bottom w:val="single" w:sz="4" w:space="0" w:color="000000"/>
              <w:right w:val="single" w:sz="4" w:space="0" w:color="000000"/>
            </w:tcBorders>
          </w:tcPr>
          <w:p w14:paraId="7BCDC711" w14:textId="77777777" w:rsidR="004305A4" w:rsidRPr="005D27A0" w:rsidRDefault="004305A4" w:rsidP="005D27A0">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Количество часов</w:t>
            </w:r>
            <w:r w:rsidRPr="005D27A0">
              <w:rPr>
                <w:rFonts w:eastAsia="SimSun"/>
                <w:kern w:val="1"/>
                <w:sz w:val="28"/>
                <w:szCs w:val="28"/>
                <w:lang w:eastAsia="hi-IN" w:bidi="hi-IN"/>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14:paraId="205AD5E2"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w:t>
            </w:r>
          </w:p>
        </w:tc>
        <w:tc>
          <w:tcPr>
            <w:tcW w:w="919" w:type="dxa"/>
            <w:tcBorders>
              <w:top w:val="single" w:sz="4" w:space="0" w:color="000000"/>
              <w:left w:val="single" w:sz="4" w:space="0" w:color="000000"/>
              <w:bottom w:val="single" w:sz="4" w:space="0" w:color="000000"/>
              <w:right w:val="single" w:sz="4" w:space="0" w:color="000000"/>
            </w:tcBorders>
          </w:tcPr>
          <w:p w14:paraId="57CC041C"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w:t>
            </w:r>
          </w:p>
        </w:tc>
        <w:tc>
          <w:tcPr>
            <w:tcW w:w="992" w:type="dxa"/>
            <w:tcBorders>
              <w:top w:val="single" w:sz="4" w:space="0" w:color="000000"/>
              <w:left w:val="single" w:sz="4" w:space="0" w:color="000000"/>
              <w:bottom w:val="single" w:sz="4" w:space="0" w:color="000000"/>
              <w:right w:val="single" w:sz="4" w:space="0" w:color="000000"/>
            </w:tcBorders>
          </w:tcPr>
          <w:p w14:paraId="48C68B2D"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3</w:t>
            </w:r>
          </w:p>
        </w:tc>
        <w:tc>
          <w:tcPr>
            <w:tcW w:w="851" w:type="dxa"/>
            <w:tcBorders>
              <w:top w:val="single" w:sz="4" w:space="0" w:color="000000"/>
              <w:left w:val="single" w:sz="4" w:space="0" w:color="000000"/>
              <w:bottom w:val="single" w:sz="4" w:space="0" w:color="000000"/>
              <w:right w:val="single" w:sz="4" w:space="0" w:color="000000"/>
            </w:tcBorders>
          </w:tcPr>
          <w:p w14:paraId="03D6117F"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4</w:t>
            </w:r>
          </w:p>
        </w:tc>
        <w:tc>
          <w:tcPr>
            <w:tcW w:w="850" w:type="dxa"/>
            <w:tcBorders>
              <w:top w:val="single" w:sz="4" w:space="0" w:color="000000"/>
              <w:left w:val="single" w:sz="4" w:space="0" w:color="000000"/>
              <w:bottom w:val="single" w:sz="4" w:space="0" w:color="000000"/>
              <w:right w:val="single" w:sz="4" w:space="0" w:color="000000"/>
            </w:tcBorders>
          </w:tcPr>
          <w:p w14:paraId="4669E7F0"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4</w:t>
            </w:r>
          </w:p>
        </w:tc>
      </w:tr>
      <w:tr w:rsidR="004305A4" w:rsidRPr="005D27A0" w14:paraId="1FD41364" w14:textId="77777777" w:rsidTr="006939DF">
        <w:trPr>
          <w:cantSplit/>
          <w:trHeight w:val="557"/>
        </w:trPr>
        <w:tc>
          <w:tcPr>
            <w:tcW w:w="4361" w:type="dxa"/>
            <w:tcBorders>
              <w:top w:val="single" w:sz="4" w:space="0" w:color="000000"/>
              <w:left w:val="single" w:sz="4" w:space="0" w:color="000000"/>
              <w:right w:val="single" w:sz="4" w:space="0" w:color="000000"/>
            </w:tcBorders>
          </w:tcPr>
          <w:p w14:paraId="0D616021" w14:textId="77777777" w:rsidR="004305A4" w:rsidRPr="005D27A0" w:rsidRDefault="004305A4" w:rsidP="005D27A0">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Общее количество</w:t>
            </w:r>
          </w:p>
          <w:p w14:paraId="6BB19CD7" w14:textId="77777777" w:rsidR="004305A4" w:rsidRPr="005D27A0" w:rsidRDefault="004305A4" w:rsidP="005D27A0">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часов</w:t>
            </w:r>
            <w:r w:rsidRPr="005D27A0">
              <w:rPr>
                <w:rFonts w:eastAsia="SimSun"/>
                <w:kern w:val="1"/>
                <w:sz w:val="28"/>
                <w:szCs w:val="28"/>
                <w:lang w:eastAsia="hi-IN" w:bidi="hi-IN"/>
              </w:rPr>
              <w:t xml:space="preserve"> на </w:t>
            </w:r>
            <w:r w:rsidRPr="005D27A0">
              <w:rPr>
                <w:rFonts w:eastAsia="SimSun"/>
                <w:b/>
                <w:kern w:val="1"/>
                <w:sz w:val="28"/>
                <w:szCs w:val="28"/>
                <w:lang w:eastAsia="hi-IN" w:bidi="hi-IN"/>
              </w:rPr>
              <w:t>внеаудиторные</w:t>
            </w:r>
          </w:p>
          <w:p w14:paraId="17DACF8E" w14:textId="77777777" w:rsidR="004305A4" w:rsidRPr="005D27A0" w:rsidRDefault="004305A4" w:rsidP="005D27A0">
            <w:pPr>
              <w:suppressAutoHyphens/>
              <w:spacing w:line="360" w:lineRule="auto"/>
              <w:jc w:val="both"/>
              <w:rPr>
                <w:rFonts w:eastAsia="SimSun"/>
                <w:bCs/>
                <w:kern w:val="1"/>
                <w:sz w:val="28"/>
                <w:szCs w:val="28"/>
                <w:lang w:eastAsia="hi-IN" w:bidi="hi-IN"/>
              </w:rPr>
            </w:pPr>
            <w:r w:rsidRPr="005D27A0">
              <w:rPr>
                <w:rFonts w:eastAsia="SimSun"/>
                <w:kern w:val="1"/>
                <w:sz w:val="28"/>
                <w:szCs w:val="28"/>
                <w:lang w:eastAsia="hi-IN" w:bidi="hi-IN"/>
              </w:rPr>
              <w:t>(самостоятельные) занятия</w:t>
            </w:r>
          </w:p>
        </w:tc>
        <w:tc>
          <w:tcPr>
            <w:tcW w:w="4536" w:type="dxa"/>
            <w:gridSpan w:val="5"/>
            <w:tcBorders>
              <w:top w:val="single" w:sz="4" w:space="0" w:color="000000"/>
              <w:left w:val="single" w:sz="4" w:space="0" w:color="000000"/>
              <w:right w:val="single" w:sz="4" w:space="0" w:color="000000"/>
            </w:tcBorders>
          </w:tcPr>
          <w:p w14:paraId="40594058" w14:textId="77777777" w:rsidR="004305A4" w:rsidRPr="005D27A0" w:rsidRDefault="004305A4" w:rsidP="005D27A0">
            <w:pPr>
              <w:suppressAutoHyphens/>
              <w:spacing w:line="360" w:lineRule="auto"/>
              <w:jc w:val="center"/>
              <w:rPr>
                <w:rFonts w:eastAsia="SimSun"/>
                <w:bCs/>
                <w:kern w:val="1"/>
                <w:sz w:val="28"/>
                <w:szCs w:val="28"/>
                <w:lang w:eastAsia="hi-IN" w:bidi="hi-IN"/>
              </w:rPr>
            </w:pPr>
          </w:p>
          <w:p w14:paraId="3B064DEE"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561</w:t>
            </w:r>
          </w:p>
          <w:p w14:paraId="7BE874C1" w14:textId="77777777" w:rsidR="004305A4" w:rsidRPr="005D27A0" w:rsidRDefault="004305A4" w:rsidP="005D27A0">
            <w:pPr>
              <w:suppressAutoHyphens/>
              <w:spacing w:line="360" w:lineRule="auto"/>
              <w:jc w:val="center"/>
              <w:rPr>
                <w:rFonts w:eastAsia="SimSun"/>
                <w:bCs/>
                <w:kern w:val="1"/>
                <w:sz w:val="28"/>
                <w:szCs w:val="28"/>
                <w:lang w:eastAsia="hi-IN" w:bidi="hi-IN"/>
              </w:rPr>
            </w:pPr>
          </w:p>
        </w:tc>
      </w:tr>
      <w:tr w:rsidR="004305A4" w:rsidRPr="005D27A0" w14:paraId="0E6134E7" w14:textId="77777777" w:rsidTr="006939DF">
        <w:trPr>
          <w:trHeight w:val="389"/>
        </w:trPr>
        <w:tc>
          <w:tcPr>
            <w:tcW w:w="4361" w:type="dxa"/>
            <w:tcBorders>
              <w:top w:val="single" w:sz="4" w:space="0" w:color="000000"/>
              <w:left w:val="single" w:sz="4" w:space="0" w:color="000000"/>
              <w:bottom w:val="single" w:sz="4" w:space="0" w:color="000000"/>
              <w:right w:val="single" w:sz="4" w:space="0" w:color="000000"/>
            </w:tcBorders>
          </w:tcPr>
          <w:p w14:paraId="25F89FCC" w14:textId="77777777" w:rsidR="004305A4" w:rsidRPr="005D27A0" w:rsidRDefault="004305A4" w:rsidP="005D27A0">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Максимальное количество часов</w:t>
            </w:r>
            <w:r w:rsidRPr="005D27A0">
              <w:rPr>
                <w:rFonts w:eastAsia="SimSun"/>
                <w:kern w:val="1"/>
                <w:sz w:val="28"/>
                <w:szCs w:val="28"/>
                <w:lang w:eastAsia="hi-IN" w:bidi="hi-IN"/>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14:paraId="4E171EFD"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5</w:t>
            </w:r>
          </w:p>
        </w:tc>
        <w:tc>
          <w:tcPr>
            <w:tcW w:w="919" w:type="dxa"/>
            <w:tcBorders>
              <w:top w:val="single" w:sz="4" w:space="0" w:color="000000"/>
              <w:left w:val="single" w:sz="4" w:space="0" w:color="000000"/>
              <w:bottom w:val="single" w:sz="4" w:space="0" w:color="000000"/>
              <w:right w:val="single" w:sz="4" w:space="0" w:color="000000"/>
            </w:tcBorders>
          </w:tcPr>
          <w:p w14:paraId="680CAD7E"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5</w:t>
            </w:r>
          </w:p>
        </w:tc>
        <w:tc>
          <w:tcPr>
            <w:tcW w:w="992" w:type="dxa"/>
            <w:tcBorders>
              <w:top w:val="single" w:sz="4" w:space="0" w:color="000000"/>
              <w:left w:val="single" w:sz="4" w:space="0" w:color="000000"/>
              <w:bottom w:val="single" w:sz="4" w:space="0" w:color="000000"/>
              <w:right w:val="single" w:sz="4" w:space="0" w:color="000000"/>
            </w:tcBorders>
          </w:tcPr>
          <w:p w14:paraId="4968B5F5"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5</w:t>
            </w:r>
          </w:p>
        </w:tc>
        <w:tc>
          <w:tcPr>
            <w:tcW w:w="851" w:type="dxa"/>
            <w:tcBorders>
              <w:top w:val="single" w:sz="4" w:space="0" w:color="000000"/>
              <w:left w:val="single" w:sz="4" w:space="0" w:color="000000"/>
              <w:bottom w:val="single" w:sz="4" w:space="0" w:color="000000"/>
              <w:right w:val="single" w:sz="4" w:space="0" w:color="000000"/>
            </w:tcBorders>
          </w:tcPr>
          <w:p w14:paraId="51194328"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6,5</w:t>
            </w:r>
          </w:p>
        </w:tc>
        <w:tc>
          <w:tcPr>
            <w:tcW w:w="850" w:type="dxa"/>
            <w:tcBorders>
              <w:top w:val="single" w:sz="4" w:space="0" w:color="000000"/>
              <w:left w:val="single" w:sz="4" w:space="0" w:color="000000"/>
              <w:bottom w:val="single" w:sz="4" w:space="0" w:color="000000"/>
              <w:right w:val="single" w:sz="4" w:space="0" w:color="000000"/>
            </w:tcBorders>
          </w:tcPr>
          <w:p w14:paraId="5132367D"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6,5</w:t>
            </w:r>
          </w:p>
        </w:tc>
      </w:tr>
      <w:tr w:rsidR="004305A4" w:rsidRPr="005D27A0" w14:paraId="5A12FDF6" w14:textId="77777777" w:rsidTr="006939DF">
        <w:trPr>
          <w:trHeight w:val="389"/>
        </w:trPr>
        <w:tc>
          <w:tcPr>
            <w:tcW w:w="4361" w:type="dxa"/>
            <w:tcBorders>
              <w:top w:val="single" w:sz="4" w:space="0" w:color="000000"/>
              <w:left w:val="single" w:sz="4" w:space="0" w:color="000000"/>
              <w:bottom w:val="single" w:sz="4" w:space="0" w:color="000000"/>
              <w:right w:val="single" w:sz="4" w:space="0" w:color="000000"/>
            </w:tcBorders>
          </w:tcPr>
          <w:p w14:paraId="42372D14" w14:textId="77777777" w:rsidR="004305A4" w:rsidRPr="005D27A0" w:rsidRDefault="004305A4" w:rsidP="005D27A0">
            <w:pPr>
              <w:suppressAutoHyphens/>
              <w:spacing w:line="360" w:lineRule="auto"/>
              <w:jc w:val="both"/>
              <w:rPr>
                <w:rFonts w:eastAsia="SimSun"/>
                <w:kern w:val="1"/>
                <w:sz w:val="28"/>
                <w:szCs w:val="28"/>
                <w:lang w:eastAsia="hi-IN" w:bidi="hi-IN"/>
              </w:rPr>
            </w:pPr>
            <w:r w:rsidRPr="005D27A0">
              <w:rPr>
                <w:rFonts w:eastAsia="SimSun"/>
                <w:bCs/>
                <w:kern w:val="1"/>
                <w:sz w:val="28"/>
                <w:szCs w:val="28"/>
                <w:lang w:eastAsia="hi-IN" w:bidi="hi-IN"/>
              </w:rPr>
              <w:t>Общее максимальное количество часов</w:t>
            </w:r>
            <w:r w:rsidRPr="005D27A0">
              <w:rPr>
                <w:rFonts w:eastAsia="SimSun"/>
                <w:kern w:val="1"/>
                <w:sz w:val="28"/>
                <w:szCs w:val="28"/>
                <w:lang w:eastAsia="hi-IN" w:bidi="hi-IN"/>
              </w:rPr>
              <w:t xml:space="preserve"> по годам</w:t>
            </w:r>
          </w:p>
        </w:tc>
        <w:tc>
          <w:tcPr>
            <w:tcW w:w="924" w:type="dxa"/>
            <w:tcBorders>
              <w:top w:val="single" w:sz="4" w:space="0" w:color="000000"/>
              <w:left w:val="single" w:sz="4" w:space="0" w:color="000000"/>
              <w:bottom w:val="single" w:sz="4" w:space="0" w:color="auto"/>
              <w:right w:val="single" w:sz="4" w:space="0" w:color="000000"/>
            </w:tcBorders>
          </w:tcPr>
          <w:p w14:paraId="59C923B8"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165</w:t>
            </w:r>
          </w:p>
        </w:tc>
        <w:tc>
          <w:tcPr>
            <w:tcW w:w="919" w:type="dxa"/>
            <w:tcBorders>
              <w:top w:val="single" w:sz="4" w:space="0" w:color="000000"/>
              <w:left w:val="single" w:sz="4" w:space="0" w:color="000000"/>
              <w:bottom w:val="single" w:sz="4" w:space="0" w:color="auto"/>
              <w:right w:val="single" w:sz="4" w:space="0" w:color="000000"/>
            </w:tcBorders>
          </w:tcPr>
          <w:p w14:paraId="146C2050"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165</w:t>
            </w:r>
          </w:p>
        </w:tc>
        <w:tc>
          <w:tcPr>
            <w:tcW w:w="992" w:type="dxa"/>
            <w:tcBorders>
              <w:top w:val="single" w:sz="4" w:space="0" w:color="000000"/>
              <w:left w:val="single" w:sz="4" w:space="0" w:color="000000"/>
              <w:bottom w:val="single" w:sz="4" w:space="0" w:color="auto"/>
              <w:right w:val="single" w:sz="4" w:space="0" w:color="000000"/>
            </w:tcBorders>
          </w:tcPr>
          <w:p w14:paraId="13206812"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165</w:t>
            </w:r>
          </w:p>
        </w:tc>
        <w:tc>
          <w:tcPr>
            <w:tcW w:w="851" w:type="dxa"/>
            <w:tcBorders>
              <w:top w:val="single" w:sz="4" w:space="0" w:color="000000"/>
              <w:left w:val="single" w:sz="4" w:space="0" w:color="000000"/>
              <w:bottom w:val="single" w:sz="4" w:space="0" w:color="auto"/>
              <w:right w:val="single" w:sz="4" w:space="0" w:color="000000"/>
            </w:tcBorders>
          </w:tcPr>
          <w:p w14:paraId="5D452732" w14:textId="77777777" w:rsidR="004305A4" w:rsidRPr="005D27A0" w:rsidRDefault="004305A4" w:rsidP="005D27A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214,5</w:t>
            </w:r>
          </w:p>
        </w:tc>
        <w:tc>
          <w:tcPr>
            <w:tcW w:w="850" w:type="dxa"/>
            <w:tcBorders>
              <w:top w:val="single" w:sz="4" w:space="0" w:color="000000"/>
              <w:left w:val="single" w:sz="4" w:space="0" w:color="000000"/>
              <w:bottom w:val="single" w:sz="4" w:space="0" w:color="auto"/>
              <w:right w:val="single" w:sz="4" w:space="0" w:color="000000"/>
            </w:tcBorders>
          </w:tcPr>
          <w:p w14:paraId="40FD8CE5" w14:textId="77777777" w:rsidR="004305A4" w:rsidRPr="005D27A0" w:rsidRDefault="004305A4" w:rsidP="005D27A0">
            <w:pPr>
              <w:suppressAutoHyphens/>
              <w:spacing w:line="360" w:lineRule="auto"/>
              <w:rPr>
                <w:rFonts w:eastAsia="SimSun"/>
                <w:bCs/>
                <w:kern w:val="1"/>
                <w:sz w:val="28"/>
                <w:szCs w:val="28"/>
                <w:lang w:eastAsia="hi-IN" w:bidi="hi-IN"/>
              </w:rPr>
            </w:pPr>
            <w:r w:rsidRPr="005D27A0">
              <w:rPr>
                <w:rFonts w:eastAsia="SimSun"/>
                <w:bCs/>
                <w:kern w:val="1"/>
                <w:sz w:val="28"/>
                <w:szCs w:val="28"/>
                <w:lang w:eastAsia="hi-IN" w:bidi="hi-IN"/>
              </w:rPr>
              <w:t>214,5</w:t>
            </w:r>
          </w:p>
        </w:tc>
      </w:tr>
      <w:tr w:rsidR="004305A4" w:rsidRPr="005D27A0" w14:paraId="54AB7894" w14:textId="77777777" w:rsidTr="00D20AD0">
        <w:trPr>
          <w:trHeight w:val="389"/>
        </w:trPr>
        <w:tc>
          <w:tcPr>
            <w:tcW w:w="4361" w:type="dxa"/>
            <w:tcBorders>
              <w:top w:val="single" w:sz="4" w:space="0" w:color="000000"/>
              <w:left w:val="single" w:sz="4" w:space="0" w:color="000000"/>
              <w:bottom w:val="single" w:sz="4" w:space="0" w:color="000000"/>
              <w:right w:val="single" w:sz="4" w:space="0" w:color="000000"/>
            </w:tcBorders>
          </w:tcPr>
          <w:p w14:paraId="25A5BF3A" w14:textId="77777777" w:rsidR="004305A4" w:rsidRPr="005D27A0" w:rsidRDefault="004305A4" w:rsidP="005D27A0">
            <w:pPr>
              <w:suppressAutoHyphens/>
              <w:spacing w:line="360" w:lineRule="auto"/>
              <w:jc w:val="both"/>
              <w:rPr>
                <w:rFonts w:eastAsia="SimSun"/>
                <w:bCs/>
                <w:kern w:val="1"/>
                <w:sz w:val="28"/>
                <w:szCs w:val="28"/>
                <w:lang w:eastAsia="hi-IN" w:bidi="hi-IN"/>
              </w:rPr>
            </w:pPr>
            <w:r w:rsidRPr="005D27A0">
              <w:rPr>
                <w:rFonts w:eastAsia="SimSun"/>
                <w:bCs/>
                <w:kern w:val="1"/>
                <w:sz w:val="28"/>
                <w:szCs w:val="28"/>
                <w:lang w:eastAsia="hi-IN" w:bidi="hi-IN"/>
              </w:rPr>
              <w:t>Общее максимальное количество часов на весь период обучения</w:t>
            </w:r>
          </w:p>
        </w:tc>
        <w:tc>
          <w:tcPr>
            <w:tcW w:w="4536" w:type="dxa"/>
            <w:gridSpan w:val="5"/>
            <w:tcBorders>
              <w:top w:val="single" w:sz="4" w:space="0" w:color="auto"/>
              <w:left w:val="single" w:sz="4" w:space="0" w:color="000000"/>
              <w:bottom w:val="single" w:sz="4" w:space="0" w:color="auto"/>
              <w:right w:val="single" w:sz="4" w:space="0" w:color="000000"/>
            </w:tcBorders>
            <w:vAlign w:val="bottom"/>
          </w:tcPr>
          <w:p w14:paraId="62A5ED62" w14:textId="47770807" w:rsidR="004305A4" w:rsidRPr="005D27A0" w:rsidRDefault="004305A4" w:rsidP="00D20AD0">
            <w:pPr>
              <w:suppressAutoHyphens/>
              <w:spacing w:line="360" w:lineRule="auto"/>
              <w:jc w:val="center"/>
              <w:rPr>
                <w:rFonts w:eastAsia="SimSun"/>
                <w:bCs/>
                <w:kern w:val="1"/>
                <w:sz w:val="28"/>
                <w:szCs w:val="28"/>
                <w:lang w:eastAsia="hi-IN" w:bidi="hi-IN"/>
              </w:rPr>
            </w:pPr>
            <w:r w:rsidRPr="005D27A0">
              <w:rPr>
                <w:rFonts w:eastAsia="SimSun"/>
                <w:bCs/>
                <w:kern w:val="1"/>
                <w:sz w:val="28"/>
                <w:szCs w:val="28"/>
                <w:lang w:eastAsia="hi-IN" w:bidi="hi-IN"/>
              </w:rPr>
              <w:t>924</w:t>
            </w:r>
          </w:p>
          <w:p w14:paraId="1290B63A" w14:textId="77777777" w:rsidR="004305A4" w:rsidRPr="005D27A0" w:rsidRDefault="004305A4" w:rsidP="00D20AD0">
            <w:pPr>
              <w:suppressAutoHyphens/>
              <w:spacing w:line="360" w:lineRule="auto"/>
              <w:jc w:val="center"/>
              <w:rPr>
                <w:rFonts w:eastAsia="SimSun"/>
                <w:bCs/>
                <w:kern w:val="1"/>
                <w:sz w:val="28"/>
                <w:szCs w:val="28"/>
                <w:lang w:eastAsia="hi-IN" w:bidi="hi-IN"/>
              </w:rPr>
            </w:pPr>
          </w:p>
        </w:tc>
      </w:tr>
    </w:tbl>
    <w:p w14:paraId="47BE6556" w14:textId="77777777" w:rsidR="004305A4" w:rsidRPr="005D27A0" w:rsidRDefault="004305A4" w:rsidP="00D855B9">
      <w:pPr>
        <w:spacing w:line="360" w:lineRule="auto"/>
        <w:ind w:firstLine="720"/>
        <w:jc w:val="both"/>
        <w:rPr>
          <w:rFonts w:eastAsia="Times New Roman"/>
          <w:sz w:val="28"/>
          <w:szCs w:val="28"/>
        </w:rPr>
      </w:pPr>
      <w:r w:rsidRPr="005D27A0">
        <w:rPr>
          <w:rFonts w:eastAsia="Times New Roman"/>
          <w:sz w:val="28"/>
          <w:szCs w:val="28"/>
        </w:rPr>
        <w:lastRenderedPageBreak/>
        <w:t>Учебный материал распределяется по годам обучения (классам). Каждый класс имеет свои дидактические задачи, объем времени, данное время направлено на освоение учебного материала.</w:t>
      </w:r>
    </w:p>
    <w:p w14:paraId="6E427D5D" w14:textId="77777777" w:rsidR="004305A4" w:rsidRPr="005D27A0" w:rsidRDefault="004305A4" w:rsidP="00D855B9">
      <w:pPr>
        <w:spacing w:line="360" w:lineRule="auto"/>
        <w:ind w:firstLine="709"/>
        <w:jc w:val="both"/>
        <w:rPr>
          <w:rFonts w:eastAsia="Times New Roman"/>
          <w:sz w:val="28"/>
          <w:szCs w:val="28"/>
          <w:lang w:eastAsia="ru-RU"/>
        </w:rPr>
      </w:pPr>
      <w:r w:rsidRPr="005D27A0">
        <w:rPr>
          <w:rFonts w:eastAsia="Times New Roman"/>
          <w:sz w:val="28"/>
          <w:szCs w:val="28"/>
          <w:lang w:eastAsia="ru-RU"/>
        </w:rPr>
        <w:t>Объем времени на самостоятельную работу учащихся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07D052EC" w14:textId="77777777" w:rsidR="004305A4" w:rsidRPr="005D27A0" w:rsidRDefault="004305A4" w:rsidP="00D855B9">
      <w:pPr>
        <w:spacing w:line="360" w:lineRule="auto"/>
        <w:ind w:firstLine="720"/>
        <w:jc w:val="both"/>
        <w:outlineLvl w:val="2"/>
        <w:rPr>
          <w:rFonts w:eastAsia="Times New Roman"/>
          <w:b/>
          <w:i/>
          <w:sz w:val="28"/>
          <w:szCs w:val="28"/>
        </w:rPr>
      </w:pPr>
      <w:r w:rsidRPr="005D27A0">
        <w:rPr>
          <w:rFonts w:eastAsia="Times New Roman"/>
          <w:b/>
          <w:i/>
          <w:sz w:val="28"/>
          <w:szCs w:val="28"/>
        </w:rPr>
        <w:t xml:space="preserve">Виды внеаудиторной работы: </w:t>
      </w:r>
    </w:p>
    <w:p w14:paraId="5E09DE35" w14:textId="77777777" w:rsidR="004305A4" w:rsidRPr="005D27A0" w:rsidRDefault="004305A4" w:rsidP="005F29EC">
      <w:pPr>
        <w:pStyle w:val="a3"/>
        <w:numPr>
          <w:ilvl w:val="0"/>
          <w:numId w:val="20"/>
        </w:numPr>
        <w:tabs>
          <w:tab w:val="left" w:pos="567"/>
        </w:tabs>
        <w:spacing w:line="360" w:lineRule="auto"/>
        <w:ind w:left="567" w:hanging="567"/>
        <w:jc w:val="both"/>
        <w:rPr>
          <w:rFonts w:eastAsia="Times New Roman"/>
          <w:sz w:val="28"/>
          <w:szCs w:val="28"/>
        </w:rPr>
      </w:pPr>
      <w:r w:rsidRPr="005D27A0">
        <w:rPr>
          <w:rFonts w:eastAsia="Times New Roman"/>
          <w:sz w:val="28"/>
          <w:szCs w:val="28"/>
        </w:rPr>
        <w:t>выполнение домашнего задания;</w:t>
      </w:r>
    </w:p>
    <w:p w14:paraId="3B9E731E" w14:textId="77777777" w:rsidR="004305A4" w:rsidRPr="005D27A0" w:rsidRDefault="004305A4" w:rsidP="005F29EC">
      <w:pPr>
        <w:pStyle w:val="a3"/>
        <w:numPr>
          <w:ilvl w:val="0"/>
          <w:numId w:val="20"/>
        </w:numPr>
        <w:tabs>
          <w:tab w:val="left" w:pos="567"/>
        </w:tabs>
        <w:spacing w:line="360" w:lineRule="auto"/>
        <w:ind w:left="567" w:hanging="567"/>
        <w:jc w:val="both"/>
        <w:rPr>
          <w:rFonts w:eastAsia="Times New Roman"/>
          <w:sz w:val="28"/>
          <w:szCs w:val="28"/>
        </w:rPr>
      </w:pPr>
      <w:r w:rsidRPr="005D27A0">
        <w:rPr>
          <w:rFonts w:eastAsia="Times New Roman"/>
          <w:sz w:val="28"/>
          <w:szCs w:val="28"/>
        </w:rPr>
        <w:t>подготовка к контрольным урокам, зачетам и экзаменам;</w:t>
      </w:r>
    </w:p>
    <w:p w14:paraId="48B313E6" w14:textId="77777777" w:rsidR="004305A4" w:rsidRPr="005D27A0" w:rsidRDefault="004305A4" w:rsidP="005F29EC">
      <w:pPr>
        <w:pStyle w:val="a3"/>
        <w:numPr>
          <w:ilvl w:val="0"/>
          <w:numId w:val="20"/>
        </w:numPr>
        <w:tabs>
          <w:tab w:val="left" w:pos="567"/>
        </w:tabs>
        <w:spacing w:line="360" w:lineRule="auto"/>
        <w:ind w:left="567" w:hanging="567"/>
        <w:jc w:val="both"/>
        <w:rPr>
          <w:rFonts w:eastAsia="Times New Roman"/>
          <w:sz w:val="28"/>
          <w:szCs w:val="28"/>
        </w:rPr>
      </w:pPr>
      <w:r w:rsidRPr="005D27A0">
        <w:rPr>
          <w:rFonts w:eastAsia="Times New Roman"/>
          <w:sz w:val="28"/>
          <w:szCs w:val="28"/>
        </w:rPr>
        <w:t>подготовка к концертным, конкурсным выступлениям;</w:t>
      </w:r>
    </w:p>
    <w:p w14:paraId="190F3BC5" w14:textId="77777777" w:rsidR="004305A4" w:rsidRPr="005D27A0" w:rsidRDefault="004305A4" w:rsidP="005F29EC">
      <w:pPr>
        <w:pStyle w:val="a3"/>
        <w:numPr>
          <w:ilvl w:val="0"/>
          <w:numId w:val="20"/>
        </w:numPr>
        <w:tabs>
          <w:tab w:val="left" w:pos="567"/>
        </w:tabs>
        <w:spacing w:line="360" w:lineRule="auto"/>
        <w:ind w:left="567" w:hanging="567"/>
        <w:jc w:val="both"/>
        <w:rPr>
          <w:rFonts w:eastAsia="Times New Roman"/>
          <w:sz w:val="28"/>
          <w:szCs w:val="28"/>
        </w:rPr>
      </w:pPr>
      <w:r w:rsidRPr="005D27A0">
        <w:rPr>
          <w:rFonts w:eastAsia="Times New Roman"/>
          <w:sz w:val="28"/>
          <w:szCs w:val="28"/>
        </w:rPr>
        <w:t xml:space="preserve">посещение учреждений культуры (филармоний, театров, концертных залов, музеев и др.); </w:t>
      </w:r>
    </w:p>
    <w:p w14:paraId="7874A68A" w14:textId="77777777" w:rsidR="004305A4" w:rsidRPr="005D27A0" w:rsidRDefault="004305A4" w:rsidP="005F29EC">
      <w:pPr>
        <w:pStyle w:val="a3"/>
        <w:numPr>
          <w:ilvl w:val="0"/>
          <w:numId w:val="20"/>
        </w:numPr>
        <w:tabs>
          <w:tab w:val="left" w:pos="567"/>
        </w:tabs>
        <w:spacing w:line="360" w:lineRule="auto"/>
        <w:ind w:left="567" w:hanging="567"/>
        <w:jc w:val="both"/>
        <w:rPr>
          <w:rFonts w:eastAsia="Times New Roman"/>
          <w:sz w:val="28"/>
          <w:szCs w:val="28"/>
        </w:rPr>
      </w:pPr>
      <w:r w:rsidRPr="005D27A0">
        <w:rPr>
          <w:rFonts w:eastAsia="Times New Roman"/>
          <w:sz w:val="28"/>
          <w:szCs w:val="28"/>
        </w:rPr>
        <w:t>участие учащихся в творческих мероприятиях и культурно-просветительской деятельности образовательной организации и др.</w:t>
      </w:r>
    </w:p>
    <w:p w14:paraId="2E260242" w14:textId="77777777" w:rsidR="006939DF" w:rsidRDefault="006939DF" w:rsidP="00D855B9">
      <w:pPr>
        <w:spacing w:after="200" w:line="360" w:lineRule="auto"/>
      </w:pPr>
      <w:r>
        <w:br w:type="page"/>
      </w:r>
    </w:p>
    <w:p w14:paraId="033156DA" w14:textId="77777777" w:rsidR="006939DF" w:rsidRPr="005D27A0" w:rsidRDefault="006939DF" w:rsidP="00D855B9">
      <w:pPr>
        <w:suppressAutoHyphens/>
        <w:spacing w:line="360" w:lineRule="auto"/>
        <w:jc w:val="center"/>
        <w:rPr>
          <w:rFonts w:eastAsia="SimSun"/>
          <w:b/>
          <w:kern w:val="1"/>
          <w:sz w:val="32"/>
          <w:szCs w:val="32"/>
          <w:lang w:eastAsia="hi-IN" w:bidi="hi-IN"/>
        </w:rPr>
      </w:pPr>
      <w:r w:rsidRPr="005D27A0">
        <w:rPr>
          <w:rFonts w:eastAsia="SimSun"/>
          <w:b/>
          <w:kern w:val="1"/>
          <w:sz w:val="32"/>
          <w:szCs w:val="32"/>
          <w:lang w:eastAsia="hi-IN" w:bidi="hi-IN"/>
        </w:rPr>
        <w:lastRenderedPageBreak/>
        <w:t>Годовые требования по классам</w:t>
      </w:r>
      <w:r w:rsidR="005D27A0" w:rsidRPr="005D27A0">
        <w:rPr>
          <w:rFonts w:eastAsia="SimSun"/>
          <w:b/>
          <w:kern w:val="1"/>
          <w:sz w:val="32"/>
          <w:szCs w:val="32"/>
          <w:lang w:eastAsia="hi-IN" w:bidi="hi-IN"/>
        </w:rPr>
        <w:t>.</w:t>
      </w:r>
    </w:p>
    <w:p w14:paraId="16DD9781" w14:textId="77777777" w:rsidR="006939DF" w:rsidRPr="005D27A0" w:rsidRDefault="006939DF" w:rsidP="00D855B9">
      <w:pPr>
        <w:suppressAutoHyphens/>
        <w:spacing w:line="360" w:lineRule="auto"/>
        <w:jc w:val="center"/>
        <w:rPr>
          <w:rFonts w:eastAsia="SimSun"/>
          <w:b/>
          <w:kern w:val="1"/>
          <w:sz w:val="28"/>
          <w:szCs w:val="28"/>
          <w:lang w:eastAsia="hi-IN" w:bidi="hi-IN"/>
        </w:rPr>
      </w:pPr>
      <w:r w:rsidRPr="005D27A0">
        <w:rPr>
          <w:rFonts w:eastAsia="SimSun"/>
          <w:b/>
          <w:kern w:val="1"/>
          <w:sz w:val="28"/>
          <w:szCs w:val="28"/>
          <w:lang w:eastAsia="hi-IN" w:bidi="hi-IN"/>
        </w:rPr>
        <w:t>Срок обучения 5 лет.</w:t>
      </w:r>
    </w:p>
    <w:p w14:paraId="4E09ED15" w14:textId="77777777" w:rsidR="006939DF" w:rsidRPr="005D27A0" w:rsidRDefault="006939DF" w:rsidP="005D27A0">
      <w:pPr>
        <w:suppressAutoHyphens/>
        <w:spacing w:line="360" w:lineRule="auto"/>
        <w:ind w:firstLine="708"/>
        <w:jc w:val="both"/>
        <w:rPr>
          <w:rFonts w:eastAsia="SimSun"/>
          <w:kern w:val="1"/>
          <w:sz w:val="28"/>
          <w:szCs w:val="28"/>
          <w:lang w:eastAsia="hi-IN" w:bidi="hi-IN"/>
        </w:rPr>
      </w:pPr>
      <w:r w:rsidRPr="005D27A0">
        <w:rPr>
          <w:rFonts w:eastAsia="SimSun"/>
          <w:kern w:val="1"/>
          <w:sz w:val="28"/>
          <w:szCs w:val="28"/>
          <w:lang w:eastAsia="hi-IN" w:bidi="hi-IN"/>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14:paraId="6DD91877" w14:textId="77777777" w:rsidR="00EF6744" w:rsidRPr="005D27A0" w:rsidRDefault="00EF6744" w:rsidP="005D27A0">
      <w:pPr>
        <w:spacing w:line="360" w:lineRule="auto"/>
        <w:jc w:val="both"/>
        <w:rPr>
          <w:sz w:val="28"/>
          <w:szCs w:val="28"/>
          <w:u w:val="single"/>
        </w:rPr>
      </w:pPr>
    </w:p>
    <w:p w14:paraId="3C8C8544" w14:textId="77777777" w:rsidR="006939DF" w:rsidRPr="005D27A0" w:rsidRDefault="006939DF" w:rsidP="005D27A0">
      <w:pPr>
        <w:suppressAutoHyphens/>
        <w:spacing w:line="360" w:lineRule="auto"/>
        <w:jc w:val="both"/>
        <w:rPr>
          <w:rFonts w:eastAsia="SimSun"/>
          <w:b/>
          <w:kern w:val="1"/>
          <w:sz w:val="28"/>
          <w:szCs w:val="28"/>
          <w:u w:val="single"/>
          <w:lang w:eastAsia="hi-IN" w:bidi="hi-IN"/>
        </w:rPr>
      </w:pPr>
      <w:r w:rsidRPr="005D27A0">
        <w:rPr>
          <w:rFonts w:eastAsia="SimSun"/>
          <w:b/>
          <w:kern w:val="1"/>
          <w:sz w:val="28"/>
          <w:szCs w:val="28"/>
          <w:u w:val="single"/>
          <w:lang w:eastAsia="hi-IN" w:bidi="hi-IN"/>
        </w:rPr>
        <w:t>Первый класс</w:t>
      </w:r>
    </w:p>
    <w:p w14:paraId="75E15B3D" w14:textId="77777777" w:rsidR="00CD7671" w:rsidRDefault="006939DF" w:rsidP="005D27A0">
      <w:pPr>
        <w:spacing w:line="360" w:lineRule="auto"/>
        <w:contextualSpacing/>
        <w:jc w:val="both"/>
        <w:rPr>
          <w:rFonts w:eastAsia="Times New Roman"/>
          <w:sz w:val="28"/>
          <w:szCs w:val="28"/>
          <w:lang w:eastAsia="ru-RU"/>
        </w:rPr>
      </w:pPr>
      <w:r w:rsidRPr="005D27A0">
        <w:rPr>
          <w:rFonts w:eastAsia="Times New Roman"/>
          <w:b/>
          <w:sz w:val="28"/>
          <w:szCs w:val="28"/>
          <w:lang w:eastAsia="ru-RU"/>
        </w:rPr>
        <w:t xml:space="preserve">Вводное занятие. </w:t>
      </w:r>
      <w:r w:rsidRPr="005D27A0">
        <w:rPr>
          <w:rFonts w:eastAsia="Times New Roman"/>
          <w:sz w:val="28"/>
          <w:szCs w:val="28"/>
          <w:lang w:eastAsia="ru-RU"/>
        </w:rPr>
        <w:t>Организация рабочего времени. Установление общего уровня развития ребенка. Задачи и план работы. Техника безопа</w:t>
      </w:r>
      <w:r w:rsidR="004E09BF">
        <w:rPr>
          <w:rFonts w:eastAsia="Times New Roman"/>
          <w:sz w:val="28"/>
          <w:szCs w:val="28"/>
          <w:lang w:eastAsia="ru-RU"/>
        </w:rPr>
        <w:t>сности и правила поведения в ДШИ</w:t>
      </w:r>
      <w:r w:rsidRPr="005D27A0">
        <w:rPr>
          <w:rFonts w:eastAsia="Times New Roman"/>
          <w:sz w:val="28"/>
          <w:szCs w:val="28"/>
          <w:lang w:eastAsia="ru-RU"/>
        </w:rPr>
        <w:t xml:space="preserve">. </w:t>
      </w:r>
    </w:p>
    <w:p w14:paraId="617635AF"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Донотный период. </w:t>
      </w:r>
      <w:r w:rsidRPr="005D27A0">
        <w:rPr>
          <w:rFonts w:eastAsia="Times New Roman"/>
          <w:sz w:val="28"/>
          <w:szCs w:val="28"/>
          <w:lang w:eastAsia="ru-RU"/>
        </w:rPr>
        <w:t>Игра на открытых струнах по примеру преподавателя, в ансамбле с преподавателем, игра по слуху; правильные движения обеих рук, ясное, внятное звукоизвлечение, развитие мелодического и гармонического слуха, воспитание естественности музыкального восприятия. Анализ исполняемых произведений.</w:t>
      </w:r>
    </w:p>
    <w:p w14:paraId="0EF6649A" w14:textId="77777777" w:rsidR="006939DF" w:rsidRPr="005D27A0" w:rsidRDefault="000F1C02" w:rsidP="005D27A0">
      <w:pPr>
        <w:spacing w:line="360" w:lineRule="auto"/>
        <w:jc w:val="both"/>
        <w:rPr>
          <w:rFonts w:eastAsia="SimSun"/>
          <w:b/>
          <w:kern w:val="1"/>
          <w:sz w:val="28"/>
          <w:szCs w:val="28"/>
          <w:lang w:eastAsia="hi-IN" w:bidi="hi-IN"/>
        </w:rPr>
      </w:pPr>
      <w:r>
        <w:rPr>
          <w:rFonts w:eastAsia="SimSun"/>
          <w:b/>
          <w:kern w:val="1"/>
          <w:sz w:val="28"/>
          <w:szCs w:val="28"/>
          <w:lang w:eastAsia="hi-IN" w:bidi="hi-IN"/>
        </w:rPr>
        <w:t>Знакомство с классической гитарой</w:t>
      </w:r>
      <w:r w:rsidR="006939DF" w:rsidRPr="005D27A0">
        <w:rPr>
          <w:rFonts w:eastAsia="SimSun"/>
          <w:b/>
          <w:kern w:val="1"/>
          <w:sz w:val="28"/>
          <w:szCs w:val="28"/>
          <w:lang w:eastAsia="hi-IN" w:bidi="hi-IN"/>
        </w:rPr>
        <w:t xml:space="preserve">. </w:t>
      </w:r>
      <w:r w:rsidR="006939DF" w:rsidRPr="005D27A0">
        <w:rPr>
          <w:rFonts w:eastAsia="SimSun"/>
          <w:kern w:val="1"/>
          <w:sz w:val="28"/>
          <w:szCs w:val="28"/>
          <w:lang w:eastAsia="hi-IN" w:bidi="hi-IN"/>
        </w:rPr>
        <w:t>Устройство инструмента. Диапазон звучания. История создания и использования инструмента. Уход за инструментом.</w:t>
      </w:r>
    </w:p>
    <w:p w14:paraId="1D7E1C3F" w14:textId="77777777" w:rsidR="006939DF" w:rsidRPr="00F93703" w:rsidRDefault="006939DF" w:rsidP="005D27A0">
      <w:pPr>
        <w:spacing w:line="360" w:lineRule="auto"/>
        <w:contextualSpacing/>
        <w:jc w:val="both"/>
        <w:rPr>
          <w:rFonts w:eastAsia="Times New Roman"/>
          <w:b/>
          <w:sz w:val="28"/>
          <w:szCs w:val="28"/>
          <w:lang w:val="it-IT" w:eastAsia="ru-RU"/>
        </w:rPr>
      </w:pPr>
      <w:r w:rsidRPr="005D27A0">
        <w:rPr>
          <w:rFonts w:eastAsia="Times New Roman"/>
          <w:b/>
          <w:sz w:val="28"/>
          <w:szCs w:val="28"/>
          <w:lang w:eastAsia="ru-RU"/>
        </w:rPr>
        <w:t xml:space="preserve">Музыкально-теоретическая подготовка. </w:t>
      </w:r>
      <w:r w:rsidRPr="005D27A0">
        <w:rPr>
          <w:rFonts w:eastAsia="Times New Roman"/>
          <w:sz w:val="28"/>
          <w:szCs w:val="28"/>
          <w:lang w:eastAsia="ru-RU"/>
        </w:rPr>
        <w:t xml:space="preserve">Строй гитары - открытые струны, закономерность появления нот на грифе до </w:t>
      </w:r>
      <w:r w:rsidRPr="005D27A0">
        <w:rPr>
          <w:rFonts w:eastAsia="Times New Roman"/>
          <w:sz w:val="28"/>
          <w:szCs w:val="28"/>
          <w:lang w:val="en-US" w:eastAsia="ru-RU"/>
        </w:rPr>
        <w:t>V</w:t>
      </w:r>
      <w:r w:rsidRPr="005D27A0">
        <w:rPr>
          <w:rFonts w:eastAsia="Times New Roman"/>
          <w:sz w:val="28"/>
          <w:szCs w:val="28"/>
          <w:lang w:eastAsia="ru-RU"/>
        </w:rPr>
        <w:t xml:space="preserve"> лада. Нотный стан. Дополнительные линейки. Скрипичный ключ. Длительности, размер, паузы, знаки альтерации, штрихи, нюансы. Мотив, фраза, предложение, дыхание. Гитарная аппликатура – обозначение пальцев обеих рук, игра в </w:t>
      </w:r>
      <w:r w:rsidRPr="005D27A0">
        <w:rPr>
          <w:rFonts w:eastAsia="Times New Roman"/>
          <w:sz w:val="28"/>
          <w:szCs w:val="28"/>
          <w:lang w:val="en-US" w:eastAsia="ru-RU"/>
        </w:rPr>
        <w:t>I</w:t>
      </w:r>
      <w:r w:rsidRPr="005D27A0">
        <w:rPr>
          <w:rFonts w:eastAsia="Times New Roman"/>
          <w:sz w:val="28"/>
          <w:szCs w:val="28"/>
          <w:lang w:eastAsia="ru-RU"/>
        </w:rPr>
        <w:t xml:space="preserve">, </w:t>
      </w:r>
      <w:r w:rsidRPr="005D27A0">
        <w:rPr>
          <w:rFonts w:eastAsia="Times New Roman"/>
          <w:sz w:val="28"/>
          <w:szCs w:val="28"/>
          <w:lang w:val="en-US" w:eastAsia="ru-RU"/>
        </w:rPr>
        <w:t>II</w:t>
      </w:r>
      <w:r w:rsidRPr="005D27A0">
        <w:rPr>
          <w:rFonts w:eastAsia="Times New Roman"/>
          <w:sz w:val="28"/>
          <w:szCs w:val="28"/>
          <w:lang w:eastAsia="ru-RU"/>
        </w:rPr>
        <w:t xml:space="preserve"> позициях. Термины</w:t>
      </w:r>
      <w:r w:rsidRPr="00F93703">
        <w:rPr>
          <w:rFonts w:eastAsia="Times New Roman"/>
          <w:sz w:val="28"/>
          <w:szCs w:val="28"/>
          <w:lang w:val="it-IT" w:eastAsia="ru-RU"/>
        </w:rPr>
        <w:t xml:space="preserve">: legato, non legato, staccato, F (forte), P (piano), D.C. al Fine (Da Capo </w:t>
      </w:r>
      <w:r w:rsidRPr="00F93703">
        <w:rPr>
          <w:rFonts w:eastAsia="Times New Roman"/>
          <w:sz w:val="28"/>
          <w:szCs w:val="28"/>
          <w:lang w:val="it-IT" w:eastAsia="ru-RU"/>
        </w:rPr>
        <w:lastRenderedPageBreak/>
        <w:t>al Fine), andante, andantino, rit. (</w:t>
      </w:r>
      <w:r w:rsidRPr="00A67DE5">
        <w:rPr>
          <w:rFonts w:eastAsia="Times New Roman"/>
          <w:sz w:val="28"/>
          <w:szCs w:val="28"/>
          <w:lang w:val="it-IT" w:eastAsia="ru-RU"/>
        </w:rPr>
        <w:t>ritenuto</w:t>
      </w:r>
      <w:r w:rsidRPr="00F93703">
        <w:rPr>
          <w:rFonts w:eastAsia="Times New Roman"/>
          <w:sz w:val="28"/>
          <w:szCs w:val="28"/>
          <w:lang w:val="it-IT" w:eastAsia="ru-RU"/>
        </w:rPr>
        <w:t xml:space="preserve">), cresc. (crescendo), dim. (diminuendo). </w:t>
      </w:r>
      <w:r w:rsidRPr="005D27A0">
        <w:rPr>
          <w:rFonts w:eastAsia="Times New Roman"/>
          <w:sz w:val="28"/>
          <w:szCs w:val="28"/>
          <w:lang w:eastAsia="ru-RU"/>
        </w:rPr>
        <w:t>Обозначения</w:t>
      </w:r>
      <w:r w:rsidRPr="00F93703">
        <w:rPr>
          <w:rFonts w:eastAsia="Times New Roman"/>
          <w:sz w:val="28"/>
          <w:szCs w:val="28"/>
          <w:lang w:val="it-IT" w:eastAsia="ru-RU"/>
        </w:rPr>
        <w:t xml:space="preserve">: </w:t>
      </w:r>
      <w:r w:rsidRPr="005D27A0">
        <w:rPr>
          <w:rFonts w:eastAsia="Times New Roman"/>
          <w:sz w:val="28"/>
          <w:szCs w:val="28"/>
          <w:lang w:eastAsia="ru-RU"/>
        </w:rPr>
        <w:t>лады</w:t>
      </w:r>
      <w:r w:rsidRPr="00F93703">
        <w:rPr>
          <w:rFonts w:eastAsia="Times New Roman"/>
          <w:sz w:val="28"/>
          <w:szCs w:val="28"/>
          <w:lang w:val="it-IT" w:eastAsia="ru-RU"/>
        </w:rPr>
        <w:t xml:space="preserve"> – I – XII, </w:t>
      </w:r>
      <w:r w:rsidRPr="005D27A0">
        <w:rPr>
          <w:rFonts w:eastAsia="Times New Roman"/>
          <w:sz w:val="28"/>
          <w:szCs w:val="28"/>
          <w:lang w:eastAsia="ru-RU"/>
        </w:rPr>
        <w:t>струны</w:t>
      </w:r>
      <w:r w:rsidRPr="00F93703">
        <w:rPr>
          <w:rFonts w:eastAsia="Times New Roman"/>
          <w:sz w:val="28"/>
          <w:szCs w:val="28"/>
          <w:lang w:val="it-IT" w:eastAsia="ru-RU"/>
        </w:rPr>
        <w:t xml:space="preserve"> </w:t>
      </w:r>
      <w:r w:rsidRPr="005D27A0">
        <w:rPr>
          <w:rFonts w:eastAsia="Times New Roman"/>
          <w:sz w:val="28"/>
          <w:szCs w:val="28"/>
          <w:lang w:eastAsia="ru-RU"/>
        </w:rPr>
        <w:t>гитары</w:t>
      </w:r>
      <w:r w:rsidRPr="00F93703">
        <w:rPr>
          <w:rFonts w:eastAsia="Times New Roman"/>
          <w:sz w:val="28"/>
          <w:szCs w:val="28"/>
          <w:lang w:val="it-IT" w:eastAsia="ru-RU"/>
        </w:rPr>
        <w:t>.</w:t>
      </w:r>
    </w:p>
    <w:p w14:paraId="0A0E6E7D"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Постановка игрового аппарата.  </w:t>
      </w:r>
      <w:r w:rsidRPr="005D27A0">
        <w:rPr>
          <w:rFonts w:eastAsia="Times New Roman"/>
          <w:sz w:val="28"/>
          <w:szCs w:val="28"/>
          <w:lang w:eastAsia="ru-RU"/>
        </w:rPr>
        <w:t>Пос</w:t>
      </w:r>
      <w:r w:rsidR="005C6F70">
        <w:rPr>
          <w:rFonts w:eastAsia="Times New Roman"/>
          <w:sz w:val="28"/>
          <w:szCs w:val="28"/>
          <w:lang w:eastAsia="ru-RU"/>
        </w:rPr>
        <w:t>адка с использованием подставки или суппорта,</w:t>
      </w:r>
      <w:r w:rsidRPr="005D27A0">
        <w:rPr>
          <w:rFonts w:eastAsia="Times New Roman"/>
          <w:sz w:val="28"/>
          <w:szCs w:val="28"/>
          <w:lang w:eastAsia="ru-RU"/>
        </w:rPr>
        <w:t xml:space="preserve"> регулировка высоты подставки. Особенности постановки левой руки – пальцы развернуты к струнам. Особенности постановки правой руки и работы крайних фаланг пальцев. Работа над посадкой и постановкой рук продолжается в процессе всего обучения.</w:t>
      </w:r>
    </w:p>
    <w:p w14:paraId="66B15D77" w14:textId="77777777" w:rsidR="002E324A" w:rsidRPr="005D27A0" w:rsidRDefault="006939DF" w:rsidP="005D27A0">
      <w:pPr>
        <w:spacing w:line="360" w:lineRule="auto"/>
        <w:contextualSpacing/>
        <w:jc w:val="both"/>
        <w:rPr>
          <w:rFonts w:eastAsia="Times New Roman"/>
          <w:sz w:val="28"/>
          <w:szCs w:val="28"/>
          <w:lang w:eastAsia="ru-RU"/>
        </w:rPr>
      </w:pPr>
      <w:r w:rsidRPr="005D27A0">
        <w:rPr>
          <w:rFonts w:eastAsia="Times New Roman"/>
          <w:b/>
          <w:sz w:val="28"/>
          <w:szCs w:val="28"/>
          <w:lang w:eastAsia="ru-RU"/>
        </w:rPr>
        <w:t xml:space="preserve">Учебно-техническая работа. </w:t>
      </w:r>
      <w:r w:rsidRPr="005D27A0">
        <w:rPr>
          <w:rFonts w:eastAsia="Times New Roman"/>
          <w:sz w:val="28"/>
          <w:szCs w:val="28"/>
          <w:lang w:eastAsia="ru-RU"/>
        </w:rPr>
        <w:t xml:space="preserve">Упражнения на открытых мелодических струнах, упражнения по открытым басовым струнам  (функция баса), способ звукоизвлечения </w:t>
      </w:r>
      <w:r w:rsidRPr="005D27A0">
        <w:rPr>
          <w:rFonts w:eastAsia="Times New Roman"/>
          <w:b/>
          <w:sz w:val="28"/>
          <w:szCs w:val="28"/>
          <w:lang w:eastAsia="ru-RU"/>
        </w:rPr>
        <w:t>тирандо</w:t>
      </w:r>
      <w:r w:rsidRPr="005D27A0">
        <w:rPr>
          <w:rFonts w:eastAsia="Times New Roman"/>
          <w:sz w:val="28"/>
          <w:szCs w:val="28"/>
          <w:lang w:eastAsia="ru-RU"/>
        </w:rPr>
        <w:t xml:space="preserve"> и </w:t>
      </w:r>
      <w:r w:rsidRPr="005D27A0">
        <w:rPr>
          <w:rFonts w:eastAsia="Times New Roman"/>
          <w:b/>
          <w:sz w:val="28"/>
          <w:szCs w:val="28"/>
          <w:lang w:eastAsia="ru-RU"/>
        </w:rPr>
        <w:t>апояндо</w:t>
      </w:r>
      <w:r w:rsidRPr="005D27A0">
        <w:rPr>
          <w:rFonts w:eastAsia="Times New Roman"/>
          <w:sz w:val="28"/>
          <w:szCs w:val="28"/>
          <w:lang w:eastAsia="ru-RU"/>
        </w:rPr>
        <w:t xml:space="preserve">, упражнения для левой руки в </w:t>
      </w:r>
      <w:r w:rsidRPr="005D27A0">
        <w:rPr>
          <w:rFonts w:eastAsia="Times New Roman"/>
          <w:sz w:val="28"/>
          <w:szCs w:val="28"/>
          <w:lang w:val="en-US" w:eastAsia="ru-RU"/>
        </w:rPr>
        <w:t>I</w:t>
      </w:r>
      <w:r w:rsidRPr="005D27A0">
        <w:rPr>
          <w:rFonts w:eastAsia="Times New Roman"/>
          <w:sz w:val="28"/>
          <w:szCs w:val="28"/>
          <w:lang w:eastAsia="ru-RU"/>
        </w:rPr>
        <w:t xml:space="preserve">, </w:t>
      </w:r>
      <w:r w:rsidRPr="005D27A0">
        <w:rPr>
          <w:rFonts w:eastAsia="Times New Roman"/>
          <w:sz w:val="28"/>
          <w:szCs w:val="28"/>
          <w:lang w:val="en-US" w:eastAsia="ru-RU"/>
        </w:rPr>
        <w:t>V</w:t>
      </w:r>
      <w:r w:rsidRPr="005D27A0">
        <w:rPr>
          <w:rFonts w:eastAsia="Times New Roman"/>
          <w:sz w:val="28"/>
          <w:szCs w:val="28"/>
          <w:lang w:eastAsia="ru-RU"/>
        </w:rPr>
        <w:t xml:space="preserve"> позициях, несложные пьесы с аккомпанементом преподавателя для каждой струны в отдельности и в разных соотношениях, знакомство со штрихами </w:t>
      </w:r>
      <w:r w:rsidRPr="005D27A0">
        <w:rPr>
          <w:rFonts w:eastAsia="Times New Roman"/>
          <w:b/>
          <w:sz w:val="28"/>
          <w:szCs w:val="28"/>
          <w:lang w:eastAsia="ru-RU"/>
        </w:rPr>
        <w:t>легато</w:t>
      </w:r>
      <w:r w:rsidRPr="005D27A0">
        <w:rPr>
          <w:rFonts w:eastAsia="Times New Roman"/>
          <w:sz w:val="28"/>
          <w:szCs w:val="28"/>
          <w:lang w:eastAsia="ru-RU"/>
        </w:rPr>
        <w:t xml:space="preserve">, </w:t>
      </w:r>
      <w:r w:rsidRPr="005D27A0">
        <w:rPr>
          <w:rFonts w:eastAsia="Times New Roman"/>
          <w:b/>
          <w:sz w:val="28"/>
          <w:szCs w:val="28"/>
          <w:lang w:eastAsia="ru-RU"/>
        </w:rPr>
        <w:t>нон легато</w:t>
      </w:r>
      <w:r w:rsidRPr="005D27A0">
        <w:rPr>
          <w:rFonts w:eastAsia="Times New Roman"/>
          <w:sz w:val="28"/>
          <w:szCs w:val="28"/>
          <w:lang w:eastAsia="ru-RU"/>
        </w:rPr>
        <w:t xml:space="preserve">, </w:t>
      </w:r>
      <w:r w:rsidRPr="005D27A0">
        <w:rPr>
          <w:rFonts w:eastAsia="Times New Roman"/>
          <w:b/>
          <w:sz w:val="28"/>
          <w:szCs w:val="28"/>
          <w:lang w:eastAsia="ru-RU"/>
        </w:rPr>
        <w:t>стаккато</w:t>
      </w:r>
      <w:r w:rsidRPr="005D27A0">
        <w:rPr>
          <w:rFonts w:eastAsia="Times New Roman"/>
          <w:sz w:val="28"/>
          <w:szCs w:val="28"/>
          <w:lang w:eastAsia="ru-RU"/>
        </w:rPr>
        <w:t xml:space="preserve">. Чтение нот с листа. </w:t>
      </w:r>
    </w:p>
    <w:p w14:paraId="3D5B96F1" w14:textId="77777777" w:rsidR="00A67DE5" w:rsidRDefault="006939DF" w:rsidP="005D27A0">
      <w:pPr>
        <w:spacing w:line="360" w:lineRule="auto"/>
        <w:contextualSpacing/>
        <w:jc w:val="both"/>
        <w:rPr>
          <w:rFonts w:eastAsia="Times New Roman"/>
          <w:color w:val="000000"/>
          <w:sz w:val="28"/>
          <w:szCs w:val="28"/>
          <w:lang w:eastAsia="ru-RU"/>
        </w:rPr>
      </w:pPr>
      <w:r w:rsidRPr="005D27A0">
        <w:rPr>
          <w:rFonts w:eastAsia="Times New Roman"/>
          <w:b/>
          <w:sz w:val="28"/>
          <w:szCs w:val="28"/>
          <w:lang w:eastAsia="ru-RU"/>
        </w:rPr>
        <w:t>Гаммы:</w:t>
      </w:r>
      <w:r w:rsidRPr="005D27A0">
        <w:rPr>
          <w:rFonts w:eastAsia="Times New Roman"/>
          <w:sz w:val="28"/>
          <w:szCs w:val="28"/>
          <w:lang w:eastAsia="ru-RU"/>
        </w:rPr>
        <w:t xml:space="preserve"> </w:t>
      </w:r>
      <w:r w:rsidRPr="005D27A0">
        <w:rPr>
          <w:rFonts w:eastAsia="Times New Roman"/>
          <w:sz w:val="28"/>
          <w:szCs w:val="28"/>
          <w:lang w:val="en-US" w:eastAsia="ru-RU"/>
        </w:rPr>
        <w:t>C</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D</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c</w:t>
      </w:r>
      <w:r w:rsidRPr="005D27A0">
        <w:rPr>
          <w:rFonts w:eastAsia="Times New Roman"/>
          <w:sz w:val="28"/>
          <w:szCs w:val="28"/>
          <w:lang w:eastAsia="ru-RU"/>
        </w:rPr>
        <w:t>-</w:t>
      </w:r>
      <w:r w:rsidRPr="005D27A0">
        <w:rPr>
          <w:rFonts w:eastAsia="Times New Roman"/>
          <w:sz w:val="28"/>
          <w:szCs w:val="28"/>
          <w:lang w:val="en-US" w:eastAsia="ru-RU"/>
        </w:rPr>
        <w:t>moll</w:t>
      </w:r>
      <w:r w:rsidRPr="005D27A0">
        <w:rPr>
          <w:rFonts w:eastAsia="Times New Roman"/>
          <w:sz w:val="28"/>
          <w:szCs w:val="28"/>
          <w:lang w:eastAsia="ru-RU"/>
        </w:rPr>
        <w:t xml:space="preserve">, </w:t>
      </w:r>
      <w:r w:rsidRPr="005D27A0">
        <w:rPr>
          <w:rFonts w:eastAsia="Times New Roman"/>
          <w:sz w:val="28"/>
          <w:szCs w:val="28"/>
          <w:lang w:val="en-US" w:eastAsia="ru-RU"/>
        </w:rPr>
        <w:t>d</w:t>
      </w:r>
      <w:r w:rsidRPr="005D27A0">
        <w:rPr>
          <w:rFonts w:eastAsia="Times New Roman"/>
          <w:sz w:val="28"/>
          <w:szCs w:val="28"/>
          <w:lang w:eastAsia="ru-RU"/>
        </w:rPr>
        <w:t>-</w:t>
      </w:r>
      <w:r w:rsidRPr="005D27A0">
        <w:rPr>
          <w:rFonts w:eastAsia="Times New Roman"/>
          <w:sz w:val="28"/>
          <w:szCs w:val="28"/>
          <w:lang w:val="en-US" w:eastAsia="ru-RU"/>
        </w:rPr>
        <w:t>moll</w:t>
      </w:r>
      <w:r w:rsidRPr="005D27A0">
        <w:rPr>
          <w:rFonts w:eastAsia="Times New Roman"/>
          <w:sz w:val="28"/>
          <w:szCs w:val="28"/>
          <w:lang w:eastAsia="ru-RU"/>
        </w:rPr>
        <w:t xml:space="preserve"> с аппликатурой А. Сеговии. Натуральные флажолеты на </w:t>
      </w:r>
      <w:r w:rsidRPr="005D27A0">
        <w:rPr>
          <w:rFonts w:eastAsia="Times New Roman"/>
          <w:sz w:val="28"/>
          <w:szCs w:val="28"/>
          <w:lang w:val="en-US" w:eastAsia="ru-RU"/>
        </w:rPr>
        <w:t>V</w:t>
      </w:r>
      <w:r w:rsidRPr="005D27A0">
        <w:rPr>
          <w:rFonts w:eastAsia="Times New Roman"/>
          <w:sz w:val="28"/>
          <w:szCs w:val="28"/>
          <w:lang w:eastAsia="ru-RU"/>
        </w:rPr>
        <w:t xml:space="preserve">, </w:t>
      </w:r>
      <w:r w:rsidRPr="005D27A0">
        <w:rPr>
          <w:rFonts w:eastAsia="Times New Roman"/>
          <w:sz w:val="28"/>
          <w:szCs w:val="28"/>
          <w:lang w:val="en-US" w:eastAsia="ru-RU"/>
        </w:rPr>
        <w:t>VII</w:t>
      </w:r>
      <w:r w:rsidRPr="005D27A0">
        <w:rPr>
          <w:rFonts w:eastAsia="Times New Roman"/>
          <w:sz w:val="28"/>
          <w:szCs w:val="28"/>
          <w:lang w:eastAsia="ru-RU"/>
        </w:rPr>
        <w:t xml:space="preserve">, </w:t>
      </w:r>
      <w:r w:rsidRPr="005D27A0">
        <w:rPr>
          <w:rFonts w:eastAsia="Times New Roman"/>
          <w:sz w:val="28"/>
          <w:szCs w:val="28"/>
          <w:lang w:val="en-US" w:eastAsia="ru-RU"/>
        </w:rPr>
        <w:t>XII</w:t>
      </w:r>
      <w:r w:rsidRPr="005D27A0">
        <w:rPr>
          <w:rFonts w:eastAsia="Times New Roman"/>
          <w:sz w:val="28"/>
          <w:szCs w:val="28"/>
          <w:lang w:eastAsia="ru-RU"/>
        </w:rPr>
        <w:t xml:space="preserve"> ладах. Прием игры нисходящего </w:t>
      </w:r>
      <w:r w:rsidRPr="005D27A0">
        <w:rPr>
          <w:rFonts w:eastAsia="Times New Roman"/>
          <w:sz w:val="28"/>
          <w:szCs w:val="28"/>
          <w:lang w:val="en-US" w:eastAsia="ru-RU"/>
        </w:rPr>
        <w:t>legato</w:t>
      </w:r>
      <w:r w:rsidRPr="005D27A0">
        <w:rPr>
          <w:rFonts w:eastAsia="Times New Roman"/>
          <w:sz w:val="28"/>
          <w:szCs w:val="28"/>
          <w:lang w:eastAsia="ru-RU"/>
        </w:rPr>
        <w:t xml:space="preserve">. Арпеджио. </w:t>
      </w:r>
      <w:r w:rsidRPr="005D27A0">
        <w:rPr>
          <w:rFonts w:eastAsia="Times New Roman"/>
          <w:color w:val="000000"/>
          <w:sz w:val="28"/>
          <w:szCs w:val="28"/>
          <w:lang w:eastAsia="ru-RU"/>
        </w:rPr>
        <w:t xml:space="preserve">Игра под метроном гамм, упражнений, пьес. </w:t>
      </w:r>
    </w:p>
    <w:p w14:paraId="7DBA66ED" w14:textId="77777777" w:rsidR="006939DF" w:rsidRPr="005D27A0" w:rsidRDefault="006939DF" w:rsidP="005D27A0">
      <w:pPr>
        <w:spacing w:line="360" w:lineRule="auto"/>
        <w:contextualSpacing/>
        <w:jc w:val="both"/>
        <w:rPr>
          <w:rFonts w:eastAsia="Times New Roman"/>
          <w:b/>
          <w:i/>
          <w:sz w:val="28"/>
          <w:szCs w:val="28"/>
          <w:lang w:eastAsia="ru-RU"/>
        </w:rPr>
      </w:pPr>
      <w:r w:rsidRPr="005D27A0">
        <w:rPr>
          <w:rFonts w:eastAsia="Times New Roman"/>
          <w:b/>
          <w:i/>
          <w:color w:val="000000"/>
          <w:sz w:val="28"/>
          <w:szCs w:val="28"/>
          <w:lang w:eastAsia="ru-RU"/>
        </w:rPr>
        <w:t>За год учащийся должен освоить 10-15 произведений, в том числе, легкие обработки русских народных песен, 4 этюда различной сложности с простым ритмическим рисунком.</w:t>
      </w:r>
    </w:p>
    <w:p w14:paraId="730B87F5"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Художественная работа. </w:t>
      </w:r>
      <w:r w:rsidRPr="005D27A0">
        <w:rPr>
          <w:rFonts w:eastAsia="Times New Roman"/>
          <w:sz w:val="28"/>
          <w:szCs w:val="28"/>
          <w:lang w:eastAsia="ru-RU"/>
        </w:rPr>
        <w:t>Динамика, работа над характером произведения.</w:t>
      </w:r>
    </w:p>
    <w:p w14:paraId="1C6BB792" w14:textId="77777777" w:rsidR="006939DF" w:rsidRPr="005D27A0" w:rsidRDefault="006939DF" w:rsidP="005D27A0">
      <w:pPr>
        <w:spacing w:line="360" w:lineRule="auto"/>
        <w:contextualSpacing/>
        <w:jc w:val="both"/>
        <w:rPr>
          <w:rFonts w:eastAsia="Times New Roman"/>
          <w:sz w:val="28"/>
          <w:szCs w:val="28"/>
          <w:lang w:eastAsia="ru-RU"/>
        </w:rPr>
      </w:pPr>
      <w:r w:rsidRPr="005D27A0">
        <w:rPr>
          <w:rFonts w:eastAsia="Times New Roman"/>
          <w:b/>
          <w:sz w:val="28"/>
          <w:szCs w:val="28"/>
          <w:lang w:eastAsia="ru-RU"/>
        </w:rPr>
        <w:t xml:space="preserve">Воспитание навыков самостоятельной работы. </w:t>
      </w:r>
      <w:r w:rsidRPr="005D27A0">
        <w:rPr>
          <w:rFonts w:eastAsia="Times New Roman"/>
          <w:sz w:val="28"/>
          <w:szCs w:val="28"/>
          <w:lang w:eastAsia="ru-RU"/>
        </w:rPr>
        <w:t>Выбор режима занятий совместно с учеником.</w:t>
      </w:r>
    </w:p>
    <w:p w14:paraId="6B6E0F5D" w14:textId="77777777" w:rsidR="006939DF" w:rsidRPr="005D27A0" w:rsidRDefault="006939DF" w:rsidP="005D27A0">
      <w:pPr>
        <w:suppressAutoHyphens/>
        <w:spacing w:line="360" w:lineRule="auto"/>
        <w:jc w:val="both"/>
        <w:rPr>
          <w:rFonts w:eastAsia="SimSun"/>
          <w:b/>
          <w:kern w:val="1"/>
          <w:sz w:val="28"/>
          <w:szCs w:val="28"/>
          <w:lang w:eastAsia="hi-IN" w:bidi="hi-IN"/>
        </w:rPr>
      </w:pPr>
    </w:p>
    <w:p w14:paraId="78504CE1"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t>За учебный год учащийся должен исполнить:</w:t>
      </w:r>
    </w:p>
    <w:p w14:paraId="3BA25BBC" w14:textId="77777777" w:rsidR="006939DF" w:rsidRPr="005D27A0" w:rsidRDefault="006939DF" w:rsidP="005D27A0">
      <w:pPr>
        <w:suppressAutoHyphens/>
        <w:spacing w:line="360" w:lineRule="auto"/>
        <w:jc w:val="both"/>
        <w:rPr>
          <w:rFonts w:eastAsia="SimSun"/>
          <w:b/>
          <w:i/>
          <w:kern w:val="1"/>
          <w:sz w:val="28"/>
          <w:szCs w:val="28"/>
          <w:lang w:eastAsia="hi-IN" w:bidi="hi-IN"/>
        </w:rPr>
      </w:pP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002E324A" w:rsidRPr="005D27A0">
        <w:rPr>
          <w:rFonts w:eastAsia="SimSun"/>
          <w:b/>
          <w:i/>
          <w:kern w:val="1"/>
          <w:sz w:val="28"/>
          <w:szCs w:val="28"/>
          <w:lang w:eastAsia="hi-IN" w:bidi="hi-IN"/>
        </w:rPr>
        <w:t xml:space="preserve">Таблица </w:t>
      </w:r>
      <w:r w:rsidRPr="005D27A0">
        <w:rPr>
          <w:rFonts w:eastAsia="SimSun"/>
          <w:b/>
          <w:i/>
          <w:kern w:val="1"/>
          <w:sz w:val="28"/>
          <w:szCs w:val="28"/>
          <w:lang w:eastAsia="hi-IN" w:bidi="hi-IN"/>
        </w:rPr>
        <w:t>3</w:t>
      </w:r>
      <w:r w:rsidR="00F93703">
        <w:rPr>
          <w:rFonts w:eastAsia="SimSun"/>
          <w:b/>
          <w:i/>
          <w:kern w:val="1"/>
          <w:sz w:val="28"/>
          <w:szCs w:val="28"/>
          <w:lang w:eastAsia="hi-IN" w:bidi="hi-IN"/>
        </w:rPr>
        <w:t>.</w:t>
      </w:r>
    </w:p>
    <w:tbl>
      <w:tblPr>
        <w:tblW w:w="0" w:type="auto"/>
        <w:tblLayout w:type="fixed"/>
        <w:tblLook w:val="0000" w:firstRow="0" w:lastRow="0" w:firstColumn="0" w:lastColumn="0" w:noHBand="0" w:noVBand="0"/>
      </w:tblPr>
      <w:tblGrid>
        <w:gridCol w:w="4920"/>
        <w:gridCol w:w="4920"/>
      </w:tblGrid>
      <w:tr w:rsidR="006939DF" w:rsidRPr="005D27A0" w14:paraId="12D7264A"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5EA608D9"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14:paraId="22AE4699"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2 полугодие</w:t>
            </w:r>
          </w:p>
        </w:tc>
      </w:tr>
      <w:tr w:rsidR="006939DF" w:rsidRPr="005D27A0" w14:paraId="1D4E1148"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62E49C07"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Декабрь – академический концерт</w:t>
            </w:r>
          </w:p>
          <w:p w14:paraId="7742ACC1"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(2 разнохарактерные пьесы).</w:t>
            </w:r>
          </w:p>
        </w:tc>
        <w:tc>
          <w:tcPr>
            <w:tcW w:w="4920" w:type="dxa"/>
            <w:tcBorders>
              <w:top w:val="single" w:sz="4" w:space="0" w:color="000000"/>
              <w:left w:val="single" w:sz="4" w:space="0" w:color="000000"/>
              <w:bottom w:val="single" w:sz="4" w:space="0" w:color="000000"/>
              <w:right w:val="single" w:sz="4" w:space="0" w:color="000000"/>
            </w:tcBorders>
          </w:tcPr>
          <w:p w14:paraId="53EA5DC0"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Март – технический зачет </w:t>
            </w:r>
          </w:p>
          <w:p w14:paraId="611B6F7B"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(1 гамма, 1 этюд).</w:t>
            </w:r>
          </w:p>
          <w:p w14:paraId="7490AEA0"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Май – академический концерт </w:t>
            </w:r>
          </w:p>
          <w:p w14:paraId="6D88345F"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(3 разнохарактерные пьесы).</w:t>
            </w:r>
          </w:p>
        </w:tc>
      </w:tr>
    </w:tbl>
    <w:p w14:paraId="56F9B8DE" w14:textId="77777777" w:rsidR="006939DF" w:rsidRPr="005D27A0" w:rsidRDefault="006939DF" w:rsidP="005D27A0">
      <w:pPr>
        <w:suppressAutoHyphens/>
        <w:spacing w:line="360" w:lineRule="auto"/>
        <w:jc w:val="both"/>
        <w:rPr>
          <w:rFonts w:eastAsia="SimSun"/>
          <w:b/>
          <w:i/>
          <w:kern w:val="1"/>
          <w:sz w:val="28"/>
          <w:szCs w:val="28"/>
          <w:lang w:eastAsia="hi-IN" w:bidi="hi-IN"/>
        </w:rPr>
      </w:pPr>
    </w:p>
    <w:p w14:paraId="453601F4"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lastRenderedPageBreak/>
        <w:t>Примерный репертуарный список переводного экзамена (зачета):</w:t>
      </w:r>
    </w:p>
    <w:p w14:paraId="43F5B74C" w14:textId="77777777" w:rsidR="006939DF" w:rsidRPr="005D27A0" w:rsidRDefault="006939DF" w:rsidP="00D33C7D">
      <w:pPr>
        <w:numPr>
          <w:ilvl w:val="0"/>
          <w:numId w:val="3"/>
        </w:numPr>
        <w:suppressAutoHyphens/>
        <w:spacing w:line="276" w:lineRule="auto"/>
        <w:ind w:left="714" w:hanging="357"/>
        <w:jc w:val="both"/>
        <w:rPr>
          <w:rFonts w:eastAsia="SimSun"/>
          <w:kern w:val="1"/>
          <w:sz w:val="28"/>
          <w:szCs w:val="28"/>
          <w:lang w:eastAsia="hi-IN" w:bidi="hi-IN"/>
        </w:rPr>
      </w:pPr>
      <w:r w:rsidRPr="005D27A0">
        <w:rPr>
          <w:rFonts w:eastAsia="SimSun"/>
          <w:kern w:val="1"/>
          <w:sz w:val="28"/>
          <w:szCs w:val="28"/>
          <w:lang w:eastAsia="hi-IN" w:bidi="hi-IN"/>
        </w:rPr>
        <w:t xml:space="preserve">  Калинин В. (обр.) р.н.п. «Во саду ли, в огороде»;</w:t>
      </w:r>
    </w:p>
    <w:p w14:paraId="4485A74A" w14:textId="77777777" w:rsidR="006939DF" w:rsidRPr="005D27A0" w:rsidRDefault="006939DF" w:rsidP="00D33C7D">
      <w:pPr>
        <w:suppressAutoHyphens/>
        <w:spacing w:line="276" w:lineRule="auto"/>
        <w:ind w:left="714"/>
        <w:jc w:val="both"/>
        <w:rPr>
          <w:rFonts w:eastAsia="SimSun"/>
          <w:kern w:val="1"/>
          <w:sz w:val="28"/>
          <w:szCs w:val="28"/>
          <w:lang w:eastAsia="hi-IN" w:bidi="hi-IN"/>
        </w:rPr>
      </w:pPr>
      <w:r w:rsidRPr="005D27A0">
        <w:rPr>
          <w:rFonts w:eastAsia="SimSun"/>
          <w:kern w:val="1"/>
          <w:sz w:val="28"/>
          <w:szCs w:val="28"/>
          <w:lang w:eastAsia="hi-IN" w:bidi="hi-IN"/>
        </w:rPr>
        <w:t xml:space="preserve">  А. Али «Простая песенка»;</w:t>
      </w:r>
    </w:p>
    <w:p w14:paraId="566FA310" w14:textId="77777777" w:rsidR="006939DF" w:rsidRPr="005D27A0" w:rsidRDefault="006939DF" w:rsidP="00D33C7D">
      <w:pPr>
        <w:suppressAutoHyphens/>
        <w:spacing w:line="276" w:lineRule="auto"/>
        <w:ind w:left="714"/>
        <w:jc w:val="both"/>
        <w:rPr>
          <w:rFonts w:eastAsia="SimSun"/>
          <w:kern w:val="1"/>
          <w:sz w:val="28"/>
          <w:szCs w:val="28"/>
          <w:lang w:eastAsia="hi-IN" w:bidi="hi-IN"/>
        </w:rPr>
      </w:pPr>
      <w:r w:rsidRPr="005D27A0">
        <w:rPr>
          <w:rFonts w:eastAsia="SimSun"/>
          <w:kern w:val="1"/>
          <w:sz w:val="28"/>
          <w:szCs w:val="28"/>
          <w:lang w:eastAsia="hi-IN" w:bidi="hi-IN"/>
        </w:rPr>
        <w:t xml:space="preserve">  </w:t>
      </w:r>
      <w:r w:rsidR="002E01C9">
        <w:rPr>
          <w:rFonts w:eastAsia="SimSun"/>
          <w:kern w:val="1"/>
          <w:sz w:val="28"/>
          <w:szCs w:val="28"/>
          <w:lang w:eastAsia="hi-IN" w:bidi="hi-IN"/>
        </w:rPr>
        <w:t>Калинин В.</w:t>
      </w:r>
      <w:r w:rsidRPr="005D27A0">
        <w:rPr>
          <w:rFonts w:eastAsia="SimSun"/>
          <w:kern w:val="1"/>
          <w:sz w:val="28"/>
          <w:szCs w:val="28"/>
          <w:lang w:eastAsia="hi-IN" w:bidi="hi-IN"/>
        </w:rPr>
        <w:t xml:space="preserve"> </w:t>
      </w:r>
      <w:r w:rsidR="002E01C9">
        <w:rPr>
          <w:rFonts w:eastAsia="SimSun"/>
          <w:kern w:val="1"/>
          <w:sz w:val="28"/>
          <w:szCs w:val="28"/>
          <w:lang w:eastAsia="hi-IN" w:bidi="hi-IN"/>
        </w:rPr>
        <w:t>(обр.) р.н.п. «Веселые гуси»</w:t>
      </w:r>
    </w:p>
    <w:p w14:paraId="13CF8D35" w14:textId="77777777" w:rsidR="006939DF" w:rsidRPr="005D27A0" w:rsidRDefault="006939DF" w:rsidP="00D33C7D">
      <w:pPr>
        <w:suppressAutoHyphens/>
        <w:spacing w:line="276" w:lineRule="auto"/>
        <w:ind w:left="714"/>
        <w:jc w:val="both"/>
        <w:rPr>
          <w:rFonts w:eastAsia="SimSun"/>
          <w:kern w:val="1"/>
          <w:sz w:val="28"/>
          <w:szCs w:val="28"/>
          <w:lang w:eastAsia="hi-IN" w:bidi="hi-IN"/>
        </w:rPr>
      </w:pPr>
    </w:p>
    <w:p w14:paraId="1C68EF6A" w14:textId="77777777" w:rsidR="006939DF" w:rsidRPr="005D27A0" w:rsidRDefault="006939DF" w:rsidP="00D33C7D">
      <w:pPr>
        <w:numPr>
          <w:ilvl w:val="0"/>
          <w:numId w:val="3"/>
        </w:num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Козлов В. «Грустная песенка»;</w:t>
      </w:r>
    </w:p>
    <w:p w14:paraId="00B58217" w14:textId="77777777" w:rsidR="006939DF" w:rsidRPr="005D27A0" w:rsidRDefault="006939DF" w:rsidP="00D33C7D">
      <w:pPr>
        <w:suppressAutoHyphens/>
        <w:spacing w:line="276" w:lineRule="auto"/>
        <w:ind w:left="720"/>
        <w:jc w:val="both"/>
        <w:rPr>
          <w:rFonts w:eastAsia="SimSun"/>
          <w:kern w:val="1"/>
          <w:sz w:val="28"/>
          <w:szCs w:val="28"/>
          <w:lang w:eastAsia="hi-IN" w:bidi="hi-IN"/>
        </w:rPr>
      </w:pPr>
      <w:r w:rsidRPr="005D27A0">
        <w:rPr>
          <w:rFonts w:eastAsia="SimSun"/>
          <w:kern w:val="1"/>
          <w:sz w:val="28"/>
          <w:szCs w:val="28"/>
          <w:lang w:eastAsia="hi-IN" w:bidi="hi-IN"/>
        </w:rPr>
        <w:t xml:space="preserve">Е. </w:t>
      </w:r>
      <w:proofErr w:type="spellStart"/>
      <w:r w:rsidRPr="005D27A0">
        <w:rPr>
          <w:rFonts w:eastAsia="SimSun"/>
          <w:kern w:val="1"/>
          <w:sz w:val="28"/>
          <w:szCs w:val="28"/>
          <w:lang w:eastAsia="hi-IN" w:bidi="hi-IN"/>
        </w:rPr>
        <w:t>Поплянова</w:t>
      </w:r>
      <w:proofErr w:type="spellEnd"/>
      <w:r w:rsidRPr="005D27A0">
        <w:rPr>
          <w:rFonts w:eastAsia="SimSun"/>
          <w:kern w:val="1"/>
          <w:sz w:val="28"/>
          <w:szCs w:val="28"/>
          <w:lang w:eastAsia="hi-IN" w:bidi="hi-IN"/>
        </w:rPr>
        <w:t xml:space="preserve"> «Старинный танец»;</w:t>
      </w:r>
    </w:p>
    <w:p w14:paraId="4E4C51E5" w14:textId="77777777" w:rsidR="006939DF" w:rsidRPr="005D27A0" w:rsidRDefault="006939DF" w:rsidP="00D33C7D">
      <w:pPr>
        <w:tabs>
          <w:tab w:val="left" w:pos="1083"/>
        </w:tabs>
        <w:autoSpaceDE w:val="0"/>
        <w:autoSpaceDN w:val="0"/>
        <w:adjustRightInd w:val="0"/>
        <w:spacing w:line="276" w:lineRule="auto"/>
        <w:ind w:left="720"/>
        <w:contextualSpacing/>
        <w:jc w:val="both"/>
        <w:rPr>
          <w:rFonts w:eastAsia="Times New Roman"/>
          <w:sz w:val="28"/>
          <w:szCs w:val="28"/>
          <w:lang w:eastAsia="ru-RU"/>
        </w:rPr>
      </w:pPr>
      <w:r w:rsidRPr="005D27A0">
        <w:rPr>
          <w:rFonts w:eastAsia="Times New Roman"/>
          <w:sz w:val="28"/>
          <w:szCs w:val="28"/>
          <w:lang w:eastAsia="ru-RU"/>
        </w:rPr>
        <w:t>Чешская народная песня «Аннушка»;</w:t>
      </w:r>
    </w:p>
    <w:p w14:paraId="60EE981B" w14:textId="77777777" w:rsidR="006939DF" w:rsidRPr="005D27A0" w:rsidRDefault="006939DF" w:rsidP="005D27A0">
      <w:pPr>
        <w:tabs>
          <w:tab w:val="left" w:pos="1083"/>
        </w:tabs>
        <w:autoSpaceDE w:val="0"/>
        <w:autoSpaceDN w:val="0"/>
        <w:adjustRightInd w:val="0"/>
        <w:spacing w:line="360" w:lineRule="auto"/>
        <w:ind w:left="720"/>
        <w:contextualSpacing/>
        <w:jc w:val="both"/>
        <w:rPr>
          <w:rFonts w:eastAsia="Times New Roman"/>
          <w:sz w:val="28"/>
          <w:szCs w:val="28"/>
          <w:lang w:eastAsia="ru-RU"/>
        </w:rPr>
      </w:pPr>
    </w:p>
    <w:p w14:paraId="3C4E27EA" w14:textId="77777777" w:rsidR="006939DF" w:rsidRPr="005D27A0" w:rsidRDefault="005D27A0" w:rsidP="005D27A0">
      <w:pPr>
        <w:suppressAutoHyphens/>
        <w:spacing w:line="360" w:lineRule="auto"/>
        <w:jc w:val="both"/>
        <w:rPr>
          <w:rFonts w:eastAsia="SimSun"/>
          <w:b/>
          <w:kern w:val="1"/>
          <w:sz w:val="28"/>
          <w:szCs w:val="28"/>
          <w:u w:val="single"/>
          <w:lang w:eastAsia="hi-IN" w:bidi="hi-IN"/>
        </w:rPr>
      </w:pPr>
      <w:r>
        <w:rPr>
          <w:rFonts w:eastAsia="SimSun"/>
          <w:b/>
          <w:kern w:val="1"/>
          <w:sz w:val="28"/>
          <w:szCs w:val="28"/>
          <w:u w:val="single"/>
          <w:lang w:eastAsia="hi-IN" w:bidi="hi-IN"/>
        </w:rPr>
        <w:t>Второй класс</w:t>
      </w:r>
    </w:p>
    <w:p w14:paraId="1D5E0943"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Вводное занятие. </w:t>
      </w:r>
      <w:r w:rsidRPr="005D27A0">
        <w:rPr>
          <w:rFonts w:eastAsia="Times New Roman"/>
          <w:sz w:val="28"/>
          <w:szCs w:val="28"/>
          <w:lang w:eastAsia="ru-RU"/>
        </w:rPr>
        <w:t>Организация рабочего времени. Установление общего уровня развития ребенка ко второму году обучения. Задачи и план работы. Техника безопа</w:t>
      </w:r>
      <w:r w:rsidR="004E09BF">
        <w:rPr>
          <w:rFonts w:eastAsia="Times New Roman"/>
          <w:sz w:val="28"/>
          <w:szCs w:val="28"/>
          <w:lang w:eastAsia="ru-RU"/>
        </w:rPr>
        <w:t>сности и правила поведения в ДШИ</w:t>
      </w:r>
      <w:r w:rsidRPr="005D27A0">
        <w:rPr>
          <w:rFonts w:eastAsia="Times New Roman"/>
          <w:sz w:val="28"/>
          <w:szCs w:val="28"/>
          <w:lang w:eastAsia="ru-RU"/>
        </w:rPr>
        <w:t>. Анализ произведений. Повторение гамм, этюдов, пьес первого года обучения, исполнение данного материала в более подвижном темпе, устранение недочетов.</w:t>
      </w:r>
    </w:p>
    <w:p w14:paraId="3B960D3B" w14:textId="77777777" w:rsidR="006939DF" w:rsidRPr="005D27A0" w:rsidRDefault="006939DF" w:rsidP="005D27A0">
      <w:pPr>
        <w:spacing w:line="360" w:lineRule="auto"/>
        <w:contextualSpacing/>
        <w:jc w:val="both"/>
        <w:rPr>
          <w:rFonts w:eastAsia="Times New Roman"/>
          <w:sz w:val="28"/>
          <w:szCs w:val="28"/>
          <w:lang w:eastAsia="ru-RU"/>
        </w:rPr>
      </w:pPr>
      <w:r w:rsidRPr="005D27A0">
        <w:rPr>
          <w:rFonts w:eastAsia="Times New Roman"/>
          <w:b/>
          <w:sz w:val="28"/>
          <w:szCs w:val="28"/>
          <w:lang w:eastAsia="ru-RU"/>
        </w:rPr>
        <w:t xml:space="preserve">Музыкально-теоретическая подготовка. </w:t>
      </w:r>
      <w:r w:rsidRPr="005D27A0">
        <w:rPr>
          <w:rFonts w:eastAsia="Times New Roman"/>
          <w:sz w:val="28"/>
          <w:szCs w:val="28"/>
          <w:lang w:eastAsia="ru-RU"/>
        </w:rPr>
        <w:t xml:space="preserve">Строй гитары - открытые струны, закономерность появления нот на грифе до </w:t>
      </w:r>
      <w:r w:rsidRPr="005D27A0">
        <w:rPr>
          <w:rFonts w:eastAsia="Times New Roman"/>
          <w:sz w:val="28"/>
          <w:szCs w:val="28"/>
          <w:lang w:val="en-US" w:eastAsia="ru-RU"/>
        </w:rPr>
        <w:t>XII</w:t>
      </w:r>
      <w:r w:rsidRPr="005D27A0">
        <w:rPr>
          <w:rFonts w:eastAsia="Times New Roman"/>
          <w:sz w:val="28"/>
          <w:szCs w:val="28"/>
          <w:lang w:eastAsia="ru-RU"/>
        </w:rPr>
        <w:t xml:space="preserve"> лада. Игра</w:t>
      </w:r>
      <w:r w:rsidRPr="00F93703">
        <w:rPr>
          <w:rFonts w:eastAsia="Times New Roman"/>
          <w:sz w:val="28"/>
          <w:szCs w:val="28"/>
          <w:lang w:val="it-IT" w:eastAsia="ru-RU"/>
        </w:rPr>
        <w:t xml:space="preserve"> </w:t>
      </w:r>
      <w:r w:rsidRPr="005D27A0">
        <w:rPr>
          <w:rFonts w:eastAsia="Times New Roman"/>
          <w:sz w:val="28"/>
          <w:szCs w:val="28"/>
          <w:lang w:eastAsia="ru-RU"/>
        </w:rPr>
        <w:t>в</w:t>
      </w:r>
      <w:r w:rsidRPr="00F93703">
        <w:rPr>
          <w:rFonts w:eastAsia="Times New Roman"/>
          <w:sz w:val="28"/>
          <w:szCs w:val="28"/>
          <w:lang w:val="it-IT" w:eastAsia="ru-RU"/>
        </w:rPr>
        <w:t xml:space="preserve"> I-IX </w:t>
      </w:r>
      <w:r w:rsidRPr="005D27A0">
        <w:rPr>
          <w:rFonts w:eastAsia="Times New Roman"/>
          <w:sz w:val="28"/>
          <w:szCs w:val="28"/>
          <w:lang w:eastAsia="ru-RU"/>
        </w:rPr>
        <w:t>позициях</w:t>
      </w:r>
      <w:r w:rsidRPr="00F93703">
        <w:rPr>
          <w:rFonts w:eastAsia="Times New Roman"/>
          <w:sz w:val="28"/>
          <w:szCs w:val="28"/>
          <w:lang w:val="it-IT" w:eastAsia="ru-RU"/>
        </w:rPr>
        <w:t xml:space="preserve">. </w:t>
      </w:r>
      <w:r w:rsidRPr="005D27A0">
        <w:rPr>
          <w:rFonts w:eastAsia="Times New Roman"/>
          <w:sz w:val="28"/>
          <w:szCs w:val="28"/>
          <w:lang w:eastAsia="ru-RU"/>
        </w:rPr>
        <w:t>Термины</w:t>
      </w:r>
      <w:r w:rsidRPr="00F93703">
        <w:rPr>
          <w:rFonts w:eastAsia="Times New Roman"/>
          <w:sz w:val="28"/>
          <w:szCs w:val="28"/>
          <w:lang w:val="it-IT" w:eastAsia="ru-RU"/>
        </w:rPr>
        <w:t xml:space="preserve">: allegro, allegretto, moderato, cantabile, vivo, presto, lento, largo. </w:t>
      </w:r>
      <w:r w:rsidRPr="005D27A0">
        <w:rPr>
          <w:rFonts w:eastAsia="Times New Roman"/>
          <w:sz w:val="28"/>
          <w:szCs w:val="28"/>
          <w:lang w:eastAsia="ru-RU"/>
        </w:rPr>
        <w:t xml:space="preserve">Обозначения: реприза, вольта, флажолет, </w:t>
      </w:r>
      <w:proofErr w:type="spellStart"/>
      <w:r w:rsidRPr="005D27A0">
        <w:rPr>
          <w:rFonts w:eastAsia="Times New Roman"/>
          <w:sz w:val="28"/>
          <w:szCs w:val="28"/>
          <w:lang w:eastAsia="ru-RU"/>
        </w:rPr>
        <w:t>сеньё</w:t>
      </w:r>
      <w:proofErr w:type="spellEnd"/>
      <w:r w:rsidRPr="005D27A0">
        <w:rPr>
          <w:rFonts w:eastAsia="Times New Roman"/>
          <w:sz w:val="28"/>
          <w:szCs w:val="28"/>
          <w:lang w:eastAsia="ru-RU"/>
        </w:rPr>
        <w:t xml:space="preserve">. Пунктирный ритм, сочетание различный длительностей, усложнение ритма. </w:t>
      </w:r>
    </w:p>
    <w:p w14:paraId="06866BA0"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Постановка игрового аппарата.  </w:t>
      </w:r>
      <w:r w:rsidRPr="005D27A0">
        <w:rPr>
          <w:rFonts w:eastAsia="Times New Roman"/>
          <w:sz w:val="28"/>
          <w:szCs w:val="28"/>
          <w:lang w:eastAsia="ru-RU"/>
        </w:rPr>
        <w:t xml:space="preserve">Корректировка посадки и постановки рук. </w:t>
      </w:r>
    </w:p>
    <w:p w14:paraId="6DDB8EC5" w14:textId="77777777" w:rsidR="002E01C9" w:rsidRDefault="006939DF" w:rsidP="005D27A0">
      <w:pPr>
        <w:spacing w:line="360" w:lineRule="auto"/>
        <w:contextualSpacing/>
        <w:jc w:val="both"/>
        <w:rPr>
          <w:rFonts w:eastAsia="Times New Roman"/>
          <w:sz w:val="28"/>
          <w:szCs w:val="28"/>
          <w:lang w:eastAsia="ru-RU"/>
        </w:rPr>
      </w:pPr>
      <w:r w:rsidRPr="005D27A0">
        <w:rPr>
          <w:rFonts w:eastAsia="Times New Roman"/>
          <w:b/>
          <w:sz w:val="28"/>
          <w:szCs w:val="28"/>
          <w:lang w:eastAsia="ru-RU"/>
        </w:rPr>
        <w:t xml:space="preserve">Учебно-техническая работа. </w:t>
      </w:r>
      <w:r w:rsidRPr="005D27A0">
        <w:rPr>
          <w:rFonts w:eastAsia="Times New Roman"/>
          <w:sz w:val="28"/>
          <w:szCs w:val="28"/>
          <w:lang w:eastAsia="ru-RU"/>
        </w:rPr>
        <w:t xml:space="preserve">Упражнения на арпеджио, малое </w:t>
      </w:r>
      <w:proofErr w:type="spellStart"/>
      <w:r w:rsidRPr="005D27A0">
        <w:rPr>
          <w:rFonts w:eastAsia="Times New Roman"/>
          <w:sz w:val="28"/>
          <w:szCs w:val="28"/>
          <w:lang w:eastAsia="ru-RU"/>
        </w:rPr>
        <w:t>баррэ</w:t>
      </w:r>
      <w:proofErr w:type="spellEnd"/>
      <w:r w:rsidRPr="005D27A0">
        <w:rPr>
          <w:rFonts w:eastAsia="Times New Roman"/>
          <w:sz w:val="28"/>
          <w:szCs w:val="28"/>
          <w:lang w:eastAsia="ru-RU"/>
        </w:rPr>
        <w:t xml:space="preserve">, гаммаобразное движение. Закрепление способа звукоизвлечения тирандо и апояндо, упражнения для левой руки в </w:t>
      </w:r>
      <w:r w:rsidRPr="005D27A0">
        <w:rPr>
          <w:rFonts w:eastAsia="Times New Roman"/>
          <w:sz w:val="28"/>
          <w:szCs w:val="28"/>
          <w:lang w:val="en-US" w:eastAsia="ru-RU"/>
        </w:rPr>
        <w:t>I</w:t>
      </w:r>
      <w:r w:rsidRPr="005D27A0">
        <w:rPr>
          <w:rFonts w:eastAsia="Times New Roman"/>
          <w:sz w:val="28"/>
          <w:szCs w:val="28"/>
          <w:lang w:eastAsia="ru-RU"/>
        </w:rPr>
        <w:t xml:space="preserve">, </w:t>
      </w:r>
      <w:r w:rsidRPr="005D27A0">
        <w:rPr>
          <w:rFonts w:eastAsia="Times New Roman"/>
          <w:sz w:val="28"/>
          <w:szCs w:val="28"/>
          <w:lang w:val="en-US" w:eastAsia="ru-RU"/>
        </w:rPr>
        <w:t>II</w:t>
      </w:r>
      <w:r w:rsidRPr="005D27A0">
        <w:rPr>
          <w:rFonts w:eastAsia="Times New Roman"/>
          <w:sz w:val="28"/>
          <w:szCs w:val="28"/>
          <w:lang w:eastAsia="ru-RU"/>
        </w:rPr>
        <w:t xml:space="preserve"> позициях, пьесы с аккомпанементом преподавателя. Продолжается работа над штрихами легато, нон легато, стаккато. Чтение нот с листа. </w:t>
      </w:r>
    </w:p>
    <w:p w14:paraId="1B011DDF" w14:textId="77777777" w:rsidR="00A67DE5" w:rsidRDefault="006939DF" w:rsidP="005D27A0">
      <w:pPr>
        <w:spacing w:line="360" w:lineRule="auto"/>
        <w:contextualSpacing/>
        <w:jc w:val="both"/>
        <w:rPr>
          <w:rFonts w:eastAsia="Times New Roman"/>
          <w:color w:val="000000"/>
          <w:sz w:val="28"/>
          <w:szCs w:val="28"/>
          <w:lang w:eastAsia="ru-RU"/>
        </w:rPr>
      </w:pPr>
      <w:r w:rsidRPr="005D27A0">
        <w:rPr>
          <w:rFonts w:eastAsia="Times New Roman"/>
          <w:b/>
          <w:sz w:val="28"/>
          <w:szCs w:val="28"/>
          <w:lang w:eastAsia="ru-RU"/>
        </w:rPr>
        <w:t>Гаммы:</w:t>
      </w:r>
      <w:r w:rsidRPr="005D27A0">
        <w:rPr>
          <w:rFonts w:eastAsia="Times New Roman"/>
          <w:sz w:val="28"/>
          <w:szCs w:val="28"/>
          <w:lang w:eastAsia="ru-RU"/>
        </w:rPr>
        <w:t xml:space="preserve"> те же, а так же </w:t>
      </w:r>
      <w:r w:rsidRPr="005D27A0">
        <w:rPr>
          <w:rFonts w:eastAsia="Times New Roman"/>
          <w:sz w:val="28"/>
          <w:szCs w:val="28"/>
          <w:lang w:val="en-US" w:eastAsia="ru-RU"/>
        </w:rPr>
        <w:t>G</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F</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g</w:t>
      </w:r>
      <w:r w:rsidRPr="005D27A0">
        <w:rPr>
          <w:rFonts w:eastAsia="Times New Roman"/>
          <w:sz w:val="28"/>
          <w:szCs w:val="28"/>
          <w:lang w:eastAsia="ru-RU"/>
        </w:rPr>
        <w:t>-</w:t>
      </w:r>
      <w:r w:rsidRPr="005D27A0">
        <w:rPr>
          <w:rFonts w:eastAsia="Times New Roman"/>
          <w:sz w:val="28"/>
          <w:szCs w:val="28"/>
          <w:lang w:val="en-US" w:eastAsia="ru-RU"/>
        </w:rPr>
        <w:t>moll</w:t>
      </w:r>
      <w:r w:rsidRPr="005D27A0">
        <w:rPr>
          <w:rFonts w:eastAsia="Times New Roman"/>
          <w:sz w:val="28"/>
          <w:szCs w:val="28"/>
          <w:lang w:eastAsia="ru-RU"/>
        </w:rPr>
        <w:t xml:space="preserve">, </w:t>
      </w:r>
      <w:r w:rsidRPr="005D27A0">
        <w:rPr>
          <w:rFonts w:eastAsia="Times New Roman"/>
          <w:sz w:val="28"/>
          <w:szCs w:val="28"/>
          <w:lang w:val="en-US" w:eastAsia="ru-RU"/>
        </w:rPr>
        <w:t>f</w:t>
      </w:r>
      <w:r w:rsidRPr="005D27A0">
        <w:rPr>
          <w:rFonts w:eastAsia="Times New Roman"/>
          <w:sz w:val="28"/>
          <w:szCs w:val="28"/>
          <w:lang w:eastAsia="ru-RU"/>
        </w:rPr>
        <w:t>-</w:t>
      </w:r>
      <w:r w:rsidRPr="005D27A0">
        <w:rPr>
          <w:rFonts w:eastAsia="Times New Roman"/>
          <w:sz w:val="28"/>
          <w:szCs w:val="28"/>
          <w:lang w:val="en-US" w:eastAsia="ru-RU"/>
        </w:rPr>
        <w:t>moll</w:t>
      </w:r>
      <w:r w:rsidRPr="005D27A0">
        <w:rPr>
          <w:rFonts w:eastAsia="Times New Roman"/>
          <w:sz w:val="28"/>
          <w:szCs w:val="28"/>
          <w:lang w:eastAsia="ru-RU"/>
        </w:rPr>
        <w:t xml:space="preserve"> с аппликатурой А. Сеговии, </w:t>
      </w:r>
      <w:proofErr w:type="spellStart"/>
      <w:r w:rsidRPr="005D27A0">
        <w:rPr>
          <w:rFonts w:eastAsia="Times New Roman"/>
          <w:sz w:val="28"/>
          <w:szCs w:val="28"/>
          <w:lang w:eastAsia="ru-RU"/>
        </w:rPr>
        <w:t>дуолями</w:t>
      </w:r>
      <w:proofErr w:type="spellEnd"/>
      <w:r w:rsidRPr="005D27A0">
        <w:rPr>
          <w:rFonts w:eastAsia="Times New Roman"/>
          <w:sz w:val="28"/>
          <w:szCs w:val="28"/>
          <w:lang w:eastAsia="ru-RU"/>
        </w:rPr>
        <w:t xml:space="preserve">, триолями. Пунктирный ритм. Прием игры малое </w:t>
      </w:r>
      <w:proofErr w:type="spellStart"/>
      <w:r w:rsidRPr="005D27A0">
        <w:rPr>
          <w:rFonts w:eastAsia="Times New Roman"/>
          <w:sz w:val="28"/>
          <w:szCs w:val="28"/>
          <w:lang w:eastAsia="ru-RU"/>
        </w:rPr>
        <w:t>баррэ</w:t>
      </w:r>
      <w:proofErr w:type="spellEnd"/>
      <w:r w:rsidRPr="005D27A0">
        <w:rPr>
          <w:rFonts w:eastAsia="Times New Roman"/>
          <w:sz w:val="28"/>
          <w:szCs w:val="28"/>
          <w:lang w:eastAsia="ru-RU"/>
        </w:rPr>
        <w:t xml:space="preserve">, глиссандо. Различные виды арпеджио. Техника смены позиций. </w:t>
      </w:r>
      <w:r w:rsidRPr="005D27A0">
        <w:rPr>
          <w:rFonts w:eastAsia="Times New Roman"/>
          <w:color w:val="000000"/>
          <w:sz w:val="28"/>
          <w:szCs w:val="28"/>
          <w:lang w:eastAsia="ru-RU"/>
        </w:rPr>
        <w:t xml:space="preserve">Игра под метроном гамм, упражнений, пьес. Игра в ансамбле с преподавателем легких пьес. </w:t>
      </w:r>
    </w:p>
    <w:p w14:paraId="14E3A2B2" w14:textId="77777777" w:rsidR="006939DF" w:rsidRPr="005D27A0" w:rsidRDefault="006939DF" w:rsidP="005D27A0">
      <w:pPr>
        <w:spacing w:line="360" w:lineRule="auto"/>
        <w:contextualSpacing/>
        <w:jc w:val="both"/>
        <w:rPr>
          <w:rFonts w:eastAsia="Times New Roman"/>
          <w:b/>
          <w:i/>
          <w:sz w:val="28"/>
          <w:szCs w:val="28"/>
          <w:lang w:eastAsia="ru-RU"/>
        </w:rPr>
      </w:pPr>
      <w:r w:rsidRPr="005D27A0">
        <w:rPr>
          <w:rFonts w:eastAsia="Times New Roman"/>
          <w:b/>
          <w:i/>
          <w:color w:val="000000"/>
          <w:sz w:val="28"/>
          <w:szCs w:val="28"/>
          <w:lang w:eastAsia="ru-RU"/>
        </w:rPr>
        <w:lastRenderedPageBreak/>
        <w:t>За год учащийся должен освоить 8-10 произведений, в том числе, обработки русских народных тем, 4 этюда различной сложности с переменным ритмическим рисунком.</w:t>
      </w:r>
    </w:p>
    <w:p w14:paraId="7BE5405B"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Художественная работа. </w:t>
      </w:r>
      <w:r w:rsidRPr="005D27A0">
        <w:rPr>
          <w:rFonts w:eastAsia="Times New Roman"/>
          <w:sz w:val="28"/>
          <w:szCs w:val="28"/>
          <w:lang w:eastAsia="ru-RU"/>
        </w:rPr>
        <w:t>Динамика, агогика, работа над характером, формой и целостностью произведения.</w:t>
      </w:r>
    </w:p>
    <w:p w14:paraId="24E2DE05"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Воспитание навыков самостоятельной работы. </w:t>
      </w:r>
      <w:r w:rsidRPr="005D27A0">
        <w:rPr>
          <w:rFonts w:eastAsia="Times New Roman"/>
          <w:sz w:val="28"/>
          <w:szCs w:val="28"/>
          <w:lang w:eastAsia="ru-RU"/>
        </w:rPr>
        <w:t>Выбор режима занятий учеником под руководством преподавателя.</w:t>
      </w:r>
    </w:p>
    <w:p w14:paraId="2E6C1C24" w14:textId="77777777" w:rsidR="006939DF" w:rsidRPr="005D27A0" w:rsidRDefault="006939DF" w:rsidP="005D27A0">
      <w:pPr>
        <w:suppressAutoHyphens/>
        <w:spacing w:line="360" w:lineRule="auto"/>
        <w:jc w:val="both"/>
        <w:rPr>
          <w:rFonts w:eastAsia="SimSun"/>
          <w:b/>
          <w:kern w:val="1"/>
          <w:sz w:val="28"/>
          <w:szCs w:val="28"/>
          <w:lang w:eastAsia="hi-IN" w:bidi="hi-IN"/>
        </w:rPr>
      </w:pPr>
    </w:p>
    <w:p w14:paraId="04805F02"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t>За учебный год учащийся должен исполнить:</w:t>
      </w:r>
    </w:p>
    <w:p w14:paraId="4BC97F9B" w14:textId="77777777" w:rsidR="006939DF" w:rsidRPr="005D27A0" w:rsidRDefault="006939DF" w:rsidP="005D27A0">
      <w:pPr>
        <w:suppressAutoHyphens/>
        <w:spacing w:line="360" w:lineRule="auto"/>
        <w:jc w:val="both"/>
        <w:rPr>
          <w:rFonts w:eastAsia="SimSun"/>
          <w:b/>
          <w:i/>
          <w:kern w:val="1"/>
          <w:sz w:val="28"/>
          <w:szCs w:val="28"/>
          <w:lang w:eastAsia="hi-IN" w:bidi="hi-IN"/>
        </w:rPr>
      </w:pP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002E324A" w:rsidRPr="005D27A0">
        <w:rPr>
          <w:rFonts w:eastAsia="SimSun"/>
          <w:b/>
          <w:i/>
          <w:kern w:val="1"/>
          <w:sz w:val="28"/>
          <w:szCs w:val="28"/>
          <w:lang w:eastAsia="hi-IN" w:bidi="hi-IN"/>
        </w:rPr>
        <w:t xml:space="preserve">Таблица </w:t>
      </w:r>
      <w:r w:rsidRPr="005D27A0">
        <w:rPr>
          <w:rFonts w:eastAsia="SimSun"/>
          <w:b/>
          <w:i/>
          <w:kern w:val="1"/>
          <w:sz w:val="28"/>
          <w:szCs w:val="28"/>
          <w:lang w:eastAsia="hi-IN" w:bidi="hi-IN"/>
        </w:rPr>
        <w:t>4</w:t>
      </w:r>
      <w:r w:rsidR="00F93703">
        <w:rPr>
          <w:rFonts w:eastAsia="SimSun"/>
          <w:b/>
          <w:i/>
          <w:kern w:val="1"/>
          <w:sz w:val="28"/>
          <w:szCs w:val="28"/>
          <w:lang w:eastAsia="hi-IN" w:bidi="hi-IN"/>
        </w:rPr>
        <w:t>.</w:t>
      </w:r>
    </w:p>
    <w:tbl>
      <w:tblPr>
        <w:tblW w:w="0" w:type="auto"/>
        <w:tblLayout w:type="fixed"/>
        <w:tblLook w:val="0000" w:firstRow="0" w:lastRow="0" w:firstColumn="0" w:lastColumn="0" w:noHBand="0" w:noVBand="0"/>
      </w:tblPr>
      <w:tblGrid>
        <w:gridCol w:w="4920"/>
        <w:gridCol w:w="4920"/>
      </w:tblGrid>
      <w:tr w:rsidR="006939DF" w:rsidRPr="005D27A0" w14:paraId="352A61E2"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0C3139C6"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14:paraId="578219F3"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2 полугодие</w:t>
            </w:r>
          </w:p>
        </w:tc>
      </w:tr>
      <w:tr w:rsidR="006939DF" w:rsidRPr="005D27A0" w14:paraId="6180EFE0"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35F9F671"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Октябрь – технический зачет </w:t>
            </w:r>
          </w:p>
          <w:p w14:paraId="517010A3"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w:t>
            </w:r>
            <w:r w:rsidR="00A67DE5">
              <w:rPr>
                <w:rFonts w:eastAsia="SimSun"/>
                <w:kern w:val="1"/>
                <w:sz w:val="28"/>
                <w:szCs w:val="28"/>
                <w:lang w:eastAsia="hi-IN" w:bidi="hi-IN"/>
              </w:rPr>
              <w:t>2 упражнения, 1 гамма, 1 этюд</w:t>
            </w:r>
            <w:r w:rsidRPr="005D27A0">
              <w:rPr>
                <w:rFonts w:eastAsia="SimSun"/>
                <w:kern w:val="1"/>
                <w:sz w:val="28"/>
                <w:szCs w:val="28"/>
                <w:lang w:eastAsia="hi-IN" w:bidi="hi-IN"/>
              </w:rPr>
              <w:t>).</w:t>
            </w:r>
          </w:p>
          <w:p w14:paraId="533B10E9"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Декабрь – зачет </w:t>
            </w:r>
          </w:p>
          <w:p w14:paraId="1C04905D"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14:paraId="762311D4"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Март – технический зачет </w:t>
            </w:r>
          </w:p>
          <w:p w14:paraId="3A6FEE3F"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w:t>
            </w:r>
            <w:r w:rsidR="00A67DE5">
              <w:rPr>
                <w:rFonts w:eastAsia="SimSun"/>
                <w:kern w:val="1"/>
                <w:sz w:val="28"/>
                <w:szCs w:val="28"/>
                <w:lang w:eastAsia="hi-IN" w:bidi="hi-IN"/>
              </w:rPr>
              <w:t xml:space="preserve">1 упражнения, </w:t>
            </w:r>
            <w:r w:rsidRPr="005D27A0">
              <w:rPr>
                <w:rFonts w:eastAsia="SimSun"/>
                <w:kern w:val="1"/>
                <w:sz w:val="28"/>
                <w:szCs w:val="28"/>
                <w:lang w:eastAsia="hi-IN" w:bidi="hi-IN"/>
              </w:rPr>
              <w:t>1 гамма, 1 этюд).</w:t>
            </w:r>
          </w:p>
          <w:p w14:paraId="7313C704"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Май – экзамен (зачет) </w:t>
            </w:r>
          </w:p>
          <w:p w14:paraId="58C6E661" w14:textId="77777777" w:rsidR="006939DF" w:rsidRPr="005D27A0" w:rsidRDefault="00BD1C1C" w:rsidP="00D33C7D">
            <w:pPr>
              <w:suppressAutoHyphens/>
              <w:spacing w:line="276" w:lineRule="auto"/>
              <w:jc w:val="both"/>
              <w:rPr>
                <w:rFonts w:eastAsia="SimSun"/>
                <w:kern w:val="1"/>
                <w:sz w:val="28"/>
                <w:szCs w:val="28"/>
                <w:lang w:eastAsia="hi-IN" w:bidi="hi-IN"/>
              </w:rPr>
            </w:pPr>
            <w:r>
              <w:rPr>
                <w:rFonts w:eastAsia="SimSun"/>
                <w:kern w:val="1"/>
                <w:sz w:val="28"/>
                <w:szCs w:val="28"/>
                <w:lang w:eastAsia="hi-IN" w:bidi="hi-IN"/>
              </w:rPr>
              <w:t>(3 разнохарактерные</w:t>
            </w:r>
            <w:r w:rsidR="006939DF" w:rsidRPr="005D27A0">
              <w:rPr>
                <w:rFonts w:eastAsia="SimSun"/>
                <w:kern w:val="1"/>
                <w:sz w:val="28"/>
                <w:szCs w:val="28"/>
                <w:lang w:eastAsia="hi-IN" w:bidi="hi-IN"/>
              </w:rPr>
              <w:t xml:space="preserve"> пьесы).</w:t>
            </w:r>
          </w:p>
        </w:tc>
      </w:tr>
    </w:tbl>
    <w:p w14:paraId="2A7F6002" w14:textId="77777777" w:rsidR="006939DF" w:rsidRPr="005D27A0" w:rsidRDefault="006939DF" w:rsidP="005D27A0">
      <w:pPr>
        <w:suppressAutoHyphens/>
        <w:spacing w:line="360" w:lineRule="auto"/>
        <w:jc w:val="both"/>
        <w:rPr>
          <w:rFonts w:eastAsia="SimSun"/>
          <w:b/>
          <w:kern w:val="1"/>
          <w:sz w:val="28"/>
          <w:szCs w:val="28"/>
          <w:lang w:eastAsia="hi-IN" w:bidi="hi-IN"/>
        </w:rPr>
      </w:pPr>
    </w:p>
    <w:p w14:paraId="7392FB53"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t>Примерный репертуарный список переводного экзамена (зачета):</w:t>
      </w:r>
    </w:p>
    <w:p w14:paraId="68C08DBF" w14:textId="77777777" w:rsidR="006939DF" w:rsidRPr="005D27A0" w:rsidRDefault="006939DF" w:rsidP="00D33C7D">
      <w:pPr>
        <w:numPr>
          <w:ilvl w:val="0"/>
          <w:numId w:val="5"/>
        </w:num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 «Аллегро» М. Джулиани;</w:t>
      </w:r>
    </w:p>
    <w:p w14:paraId="3E0AB61F" w14:textId="77777777" w:rsidR="006939DF" w:rsidRPr="005D27A0" w:rsidRDefault="006939DF" w:rsidP="00D33C7D">
      <w:pPr>
        <w:suppressAutoHyphens/>
        <w:spacing w:line="276" w:lineRule="auto"/>
        <w:ind w:left="720"/>
        <w:jc w:val="both"/>
        <w:rPr>
          <w:rFonts w:eastAsia="SimSun"/>
          <w:kern w:val="1"/>
          <w:sz w:val="28"/>
          <w:szCs w:val="28"/>
          <w:lang w:eastAsia="hi-IN" w:bidi="hi-IN"/>
        </w:rPr>
      </w:pPr>
      <w:r w:rsidRPr="005D27A0">
        <w:rPr>
          <w:rFonts w:eastAsia="SimSun"/>
          <w:kern w:val="1"/>
          <w:sz w:val="28"/>
          <w:szCs w:val="28"/>
          <w:lang w:eastAsia="hi-IN" w:bidi="hi-IN"/>
        </w:rPr>
        <w:t xml:space="preserve"> «Прогулка на пони» В. Козлов;</w:t>
      </w:r>
    </w:p>
    <w:p w14:paraId="3BF9A605" w14:textId="77777777" w:rsidR="006939DF" w:rsidRPr="005D27A0" w:rsidRDefault="006939DF" w:rsidP="00D33C7D">
      <w:pPr>
        <w:suppressAutoHyphens/>
        <w:spacing w:line="276" w:lineRule="auto"/>
        <w:ind w:left="720"/>
        <w:jc w:val="both"/>
        <w:rPr>
          <w:rFonts w:eastAsia="SimSun"/>
          <w:kern w:val="1"/>
          <w:sz w:val="28"/>
          <w:szCs w:val="28"/>
          <w:lang w:eastAsia="hi-IN" w:bidi="hi-IN"/>
        </w:rPr>
      </w:pPr>
      <w:r w:rsidRPr="005D27A0">
        <w:rPr>
          <w:rFonts w:eastAsia="SimSun"/>
          <w:kern w:val="1"/>
          <w:sz w:val="28"/>
          <w:szCs w:val="28"/>
          <w:lang w:eastAsia="hi-IN" w:bidi="hi-IN"/>
        </w:rPr>
        <w:t>«Утушка луговая», р.н.п. в обр. М. Доброва.</w:t>
      </w:r>
    </w:p>
    <w:p w14:paraId="7362D0B9" w14:textId="77777777" w:rsidR="00C2144F" w:rsidRPr="005D27A0" w:rsidRDefault="00C2144F" w:rsidP="00D33C7D">
      <w:pPr>
        <w:suppressAutoHyphens/>
        <w:spacing w:line="276" w:lineRule="auto"/>
        <w:ind w:left="720"/>
        <w:jc w:val="both"/>
        <w:rPr>
          <w:rFonts w:eastAsia="SimSun"/>
          <w:kern w:val="1"/>
          <w:sz w:val="28"/>
          <w:szCs w:val="28"/>
          <w:lang w:eastAsia="hi-IN" w:bidi="hi-IN"/>
        </w:rPr>
      </w:pPr>
    </w:p>
    <w:p w14:paraId="30EE5147" w14:textId="77777777" w:rsidR="006939DF" w:rsidRPr="005D27A0" w:rsidRDefault="006939DF" w:rsidP="00D33C7D">
      <w:pPr>
        <w:numPr>
          <w:ilvl w:val="0"/>
          <w:numId w:val="5"/>
        </w:num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«Дюймовочка» Л. Иванова;</w:t>
      </w:r>
    </w:p>
    <w:p w14:paraId="41B0E53D" w14:textId="77777777" w:rsidR="006939DF" w:rsidRPr="005D27A0" w:rsidRDefault="006939DF" w:rsidP="00D33C7D">
      <w:pPr>
        <w:suppressAutoHyphens/>
        <w:autoSpaceDE w:val="0"/>
        <w:autoSpaceDN w:val="0"/>
        <w:adjustRightInd w:val="0"/>
        <w:spacing w:line="276" w:lineRule="auto"/>
        <w:ind w:left="720"/>
        <w:jc w:val="both"/>
        <w:rPr>
          <w:rFonts w:eastAsia="SimSun"/>
          <w:kern w:val="1"/>
          <w:sz w:val="28"/>
          <w:szCs w:val="28"/>
          <w:lang w:eastAsia="hi-IN" w:bidi="hi-IN"/>
        </w:rPr>
      </w:pPr>
      <w:r w:rsidRPr="005D27A0">
        <w:rPr>
          <w:rFonts w:eastAsia="SimSun"/>
          <w:kern w:val="1"/>
          <w:sz w:val="28"/>
          <w:szCs w:val="28"/>
          <w:lang w:eastAsia="hi-IN" w:bidi="hi-IN"/>
        </w:rPr>
        <w:t>«Как под горкой под горой», р.н.п. в обр. В. Калинина;</w:t>
      </w:r>
    </w:p>
    <w:p w14:paraId="3A5723D6" w14:textId="77777777" w:rsidR="006939DF" w:rsidRPr="005D27A0" w:rsidRDefault="006939DF" w:rsidP="00D33C7D">
      <w:pPr>
        <w:suppressAutoHyphens/>
        <w:autoSpaceDE w:val="0"/>
        <w:autoSpaceDN w:val="0"/>
        <w:adjustRightInd w:val="0"/>
        <w:spacing w:line="276" w:lineRule="auto"/>
        <w:ind w:left="720"/>
        <w:jc w:val="both"/>
        <w:rPr>
          <w:rFonts w:eastAsia="SimSun"/>
          <w:kern w:val="1"/>
          <w:sz w:val="28"/>
          <w:szCs w:val="28"/>
          <w:lang w:eastAsia="hi-IN" w:bidi="hi-IN"/>
        </w:rPr>
      </w:pPr>
      <w:r w:rsidRPr="005D27A0">
        <w:rPr>
          <w:rFonts w:eastAsia="SimSun"/>
          <w:kern w:val="1"/>
          <w:sz w:val="28"/>
          <w:szCs w:val="28"/>
          <w:lang w:eastAsia="hi-IN" w:bidi="hi-IN"/>
        </w:rPr>
        <w:t xml:space="preserve"> «Хоровод» В. Козлов;</w:t>
      </w:r>
    </w:p>
    <w:p w14:paraId="3C0697F1" w14:textId="77777777" w:rsidR="006939DF" w:rsidRPr="005D27A0" w:rsidRDefault="006939DF" w:rsidP="005D27A0">
      <w:pPr>
        <w:suppressAutoHyphens/>
        <w:spacing w:line="360" w:lineRule="auto"/>
        <w:jc w:val="both"/>
        <w:rPr>
          <w:rFonts w:eastAsia="SimSun"/>
          <w:kern w:val="1"/>
          <w:sz w:val="28"/>
          <w:szCs w:val="28"/>
          <w:u w:val="single"/>
          <w:lang w:eastAsia="hi-IN" w:bidi="hi-IN"/>
        </w:rPr>
      </w:pPr>
    </w:p>
    <w:p w14:paraId="63FFD22A" w14:textId="77777777" w:rsidR="006939DF" w:rsidRPr="005D27A0" w:rsidRDefault="006939DF" w:rsidP="005D27A0">
      <w:pPr>
        <w:suppressAutoHyphens/>
        <w:spacing w:line="360" w:lineRule="auto"/>
        <w:jc w:val="both"/>
        <w:rPr>
          <w:rFonts w:eastAsia="SimSun"/>
          <w:b/>
          <w:kern w:val="1"/>
          <w:sz w:val="28"/>
          <w:szCs w:val="28"/>
          <w:u w:val="single"/>
          <w:lang w:eastAsia="hi-IN" w:bidi="hi-IN"/>
        </w:rPr>
      </w:pPr>
      <w:r w:rsidRPr="005D27A0">
        <w:rPr>
          <w:rFonts w:eastAsia="SimSun"/>
          <w:b/>
          <w:kern w:val="1"/>
          <w:sz w:val="28"/>
          <w:szCs w:val="28"/>
          <w:u w:val="single"/>
          <w:lang w:eastAsia="hi-IN" w:bidi="hi-IN"/>
        </w:rPr>
        <w:t xml:space="preserve">Третий класс </w:t>
      </w:r>
    </w:p>
    <w:p w14:paraId="682E7863"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Вводное занятие. </w:t>
      </w:r>
      <w:r w:rsidRPr="005D27A0">
        <w:rPr>
          <w:rFonts w:eastAsia="Times New Roman"/>
          <w:sz w:val="28"/>
          <w:szCs w:val="28"/>
          <w:lang w:eastAsia="ru-RU"/>
        </w:rPr>
        <w:t>Организация рабочего времени. Установление общего уровня развития ребенка к четвертому  году обучения. Задачи и план работы. Техника безоп</w:t>
      </w:r>
      <w:r w:rsidR="00BD1C1C">
        <w:rPr>
          <w:rFonts w:eastAsia="Times New Roman"/>
          <w:sz w:val="28"/>
          <w:szCs w:val="28"/>
          <w:lang w:eastAsia="ru-RU"/>
        </w:rPr>
        <w:t>асности и правила поведения в Д</w:t>
      </w:r>
      <w:r w:rsidRPr="005D27A0">
        <w:rPr>
          <w:rFonts w:eastAsia="Times New Roman"/>
          <w:sz w:val="28"/>
          <w:szCs w:val="28"/>
          <w:lang w:eastAsia="ru-RU"/>
        </w:rPr>
        <w:t>Ш</w:t>
      </w:r>
      <w:r w:rsidR="00BD1C1C">
        <w:rPr>
          <w:rFonts w:eastAsia="Times New Roman"/>
          <w:sz w:val="28"/>
          <w:szCs w:val="28"/>
          <w:lang w:eastAsia="ru-RU"/>
        </w:rPr>
        <w:t>И</w:t>
      </w:r>
      <w:r w:rsidRPr="005D27A0">
        <w:rPr>
          <w:rFonts w:eastAsia="Times New Roman"/>
          <w:sz w:val="28"/>
          <w:szCs w:val="28"/>
          <w:lang w:eastAsia="ru-RU"/>
        </w:rPr>
        <w:t>. Анализ произведений. Повторение гамм, этюдов, пьес второго года обучения, исполнение данного материала в более подвижном темпе, обязательно выдвигать более высокие требования к качеству звука, устранение недочетов.</w:t>
      </w:r>
    </w:p>
    <w:p w14:paraId="59CD53B7"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lastRenderedPageBreak/>
        <w:t xml:space="preserve">Музыкально-теоретическая подготовка. </w:t>
      </w:r>
      <w:r w:rsidRPr="005D27A0">
        <w:rPr>
          <w:rFonts w:eastAsia="Times New Roman"/>
          <w:sz w:val="28"/>
          <w:szCs w:val="28"/>
          <w:lang w:eastAsia="ru-RU"/>
        </w:rPr>
        <w:t xml:space="preserve">Строй гитары - закономерность появления нот на грифе до </w:t>
      </w:r>
      <w:r w:rsidRPr="005D27A0">
        <w:rPr>
          <w:rFonts w:eastAsia="Times New Roman"/>
          <w:sz w:val="28"/>
          <w:szCs w:val="28"/>
          <w:lang w:val="en-US" w:eastAsia="ru-RU"/>
        </w:rPr>
        <w:t>XIV</w:t>
      </w:r>
      <w:r w:rsidRPr="005D27A0">
        <w:rPr>
          <w:rFonts w:eastAsia="Times New Roman"/>
          <w:sz w:val="28"/>
          <w:szCs w:val="28"/>
          <w:lang w:eastAsia="ru-RU"/>
        </w:rPr>
        <w:t xml:space="preserve"> лада. Игра</w:t>
      </w:r>
      <w:r w:rsidRPr="00F93703">
        <w:rPr>
          <w:rFonts w:eastAsia="Times New Roman"/>
          <w:sz w:val="28"/>
          <w:szCs w:val="28"/>
          <w:lang w:val="it-IT" w:eastAsia="ru-RU"/>
        </w:rPr>
        <w:t xml:space="preserve"> </w:t>
      </w:r>
      <w:r w:rsidRPr="005D27A0">
        <w:rPr>
          <w:rFonts w:eastAsia="Times New Roman"/>
          <w:sz w:val="28"/>
          <w:szCs w:val="28"/>
          <w:lang w:eastAsia="ru-RU"/>
        </w:rPr>
        <w:t>в</w:t>
      </w:r>
      <w:r w:rsidRPr="00F93703">
        <w:rPr>
          <w:rFonts w:eastAsia="Times New Roman"/>
          <w:sz w:val="28"/>
          <w:szCs w:val="28"/>
          <w:lang w:val="it-IT" w:eastAsia="ru-RU"/>
        </w:rPr>
        <w:t xml:space="preserve"> I - X </w:t>
      </w:r>
      <w:r w:rsidRPr="005D27A0">
        <w:rPr>
          <w:rFonts w:eastAsia="Times New Roman"/>
          <w:sz w:val="28"/>
          <w:szCs w:val="28"/>
          <w:lang w:eastAsia="ru-RU"/>
        </w:rPr>
        <w:t>позициях</w:t>
      </w:r>
      <w:r w:rsidRPr="00F93703">
        <w:rPr>
          <w:rFonts w:eastAsia="Times New Roman"/>
          <w:sz w:val="28"/>
          <w:szCs w:val="28"/>
          <w:lang w:val="it-IT" w:eastAsia="ru-RU"/>
        </w:rPr>
        <w:t xml:space="preserve">. </w:t>
      </w:r>
      <w:r w:rsidRPr="005D27A0">
        <w:rPr>
          <w:rFonts w:eastAsia="Times New Roman"/>
          <w:sz w:val="28"/>
          <w:szCs w:val="28"/>
          <w:lang w:eastAsia="ru-RU"/>
        </w:rPr>
        <w:t>Термины</w:t>
      </w:r>
      <w:r w:rsidRPr="00F93703">
        <w:rPr>
          <w:rFonts w:eastAsia="Times New Roman"/>
          <w:sz w:val="28"/>
          <w:szCs w:val="28"/>
          <w:lang w:val="it-IT" w:eastAsia="ru-RU"/>
        </w:rPr>
        <w:t xml:space="preserve">: adagio, grave, maestoso, a tempo, grazioso, dolce,  rallentando, tenuto, fermata. </w:t>
      </w:r>
      <w:r w:rsidRPr="005D27A0">
        <w:rPr>
          <w:rFonts w:eastAsia="Times New Roman"/>
          <w:sz w:val="28"/>
          <w:szCs w:val="28"/>
          <w:lang w:eastAsia="ru-RU"/>
        </w:rPr>
        <w:t>Обозначения: цезура, люфт, фонарь. Латинское обозначение нот и аккордов. Пунктирный ритм, сочетание различных ритмов, усложнение ритма, синкопы, группировки. Настройка инструмента в унисон, октаву.</w:t>
      </w:r>
    </w:p>
    <w:p w14:paraId="351186F2"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Постановка игрового аппарата.  </w:t>
      </w:r>
      <w:r w:rsidRPr="005D27A0">
        <w:rPr>
          <w:rFonts w:eastAsia="Times New Roman"/>
          <w:sz w:val="28"/>
          <w:szCs w:val="28"/>
          <w:lang w:eastAsia="ru-RU"/>
        </w:rPr>
        <w:t xml:space="preserve">Корректировка посадки и постановки рук. </w:t>
      </w:r>
    </w:p>
    <w:p w14:paraId="7C72C83A" w14:textId="77777777" w:rsidR="006939DF" w:rsidRPr="005D27A0" w:rsidRDefault="006939DF" w:rsidP="005D27A0">
      <w:pPr>
        <w:spacing w:line="360" w:lineRule="auto"/>
        <w:contextualSpacing/>
        <w:jc w:val="both"/>
        <w:rPr>
          <w:rFonts w:eastAsia="Times New Roman"/>
          <w:sz w:val="28"/>
          <w:szCs w:val="28"/>
          <w:lang w:eastAsia="ru-RU"/>
        </w:rPr>
      </w:pPr>
      <w:r w:rsidRPr="005D27A0">
        <w:rPr>
          <w:rFonts w:eastAsia="Times New Roman"/>
          <w:b/>
          <w:sz w:val="28"/>
          <w:szCs w:val="28"/>
          <w:lang w:eastAsia="ru-RU"/>
        </w:rPr>
        <w:t xml:space="preserve">Учебно-техническая работа. </w:t>
      </w:r>
      <w:r w:rsidRPr="005D27A0">
        <w:rPr>
          <w:rFonts w:eastAsia="Times New Roman"/>
          <w:sz w:val="28"/>
          <w:szCs w:val="28"/>
          <w:lang w:eastAsia="ru-RU"/>
        </w:rPr>
        <w:t xml:space="preserve">Упражнения на развитие беглости пальцев, аккордовая техника, на различные штрихи. Чтение нот с листа не сложных пьес. </w:t>
      </w:r>
    </w:p>
    <w:p w14:paraId="5A7862DD" w14:textId="77777777" w:rsidR="00BD1C1C" w:rsidRDefault="006939DF" w:rsidP="005D27A0">
      <w:pPr>
        <w:spacing w:line="360" w:lineRule="auto"/>
        <w:contextualSpacing/>
        <w:jc w:val="both"/>
        <w:rPr>
          <w:rFonts w:eastAsia="Times New Roman"/>
          <w:sz w:val="28"/>
          <w:szCs w:val="28"/>
          <w:lang w:eastAsia="ru-RU"/>
        </w:rPr>
      </w:pPr>
      <w:r w:rsidRPr="005D27A0">
        <w:rPr>
          <w:rFonts w:eastAsia="Times New Roman"/>
          <w:b/>
          <w:sz w:val="28"/>
          <w:szCs w:val="28"/>
          <w:lang w:eastAsia="ru-RU"/>
        </w:rPr>
        <w:t>Гаммы</w:t>
      </w:r>
      <w:r w:rsidRPr="005D27A0">
        <w:rPr>
          <w:rFonts w:eastAsia="Times New Roman"/>
          <w:sz w:val="28"/>
          <w:szCs w:val="28"/>
          <w:lang w:eastAsia="ru-RU"/>
        </w:rPr>
        <w:t xml:space="preserve">: те же, а так же </w:t>
      </w:r>
      <w:r w:rsidRPr="005D27A0">
        <w:rPr>
          <w:rFonts w:eastAsia="Times New Roman"/>
          <w:sz w:val="28"/>
          <w:szCs w:val="28"/>
          <w:lang w:val="en-US" w:eastAsia="ru-RU"/>
        </w:rPr>
        <w:t>E</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f</w:t>
      </w:r>
      <w:r w:rsidRPr="005D27A0">
        <w:rPr>
          <w:rFonts w:eastAsia="Times New Roman"/>
          <w:sz w:val="28"/>
          <w:szCs w:val="28"/>
          <w:lang w:eastAsia="ru-RU"/>
        </w:rPr>
        <w:t>-</w:t>
      </w:r>
      <w:r w:rsidRPr="005D27A0">
        <w:rPr>
          <w:rFonts w:eastAsia="Times New Roman"/>
          <w:sz w:val="28"/>
          <w:szCs w:val="28"/>
          <w:lang w:val="en-US" w:eastAsia="ru-RU"/>
        </w:rPr>
        <w:t>moll</w:t>
      </w:r>
      <w:r w:rsidRPr="005D27A0">
        <w:rPr>
          <w:rFonts w:eastAsia="Times New Roman"/>
          <w:sz w:val="28"/>
          <w:szCs w:val="28"/>
          <w:lang w:eastAsia="ru-RU"/>
        </w:rPr>
        <w:t xml:space="preserve">, </w:t>
      </w:r>
      <w:r w:rsidRPr="005D27A0">
        <w:rPr>
          <w:rFonts w:eastAsia="Times New Roman"/>
          <w:sz w:val="28"/>
          <w:szCs w:val="28"/>
          <w:lang w:val="en-US" w:eastAsia="ru-RU"/>
        </w:rPr>
        <w:t>e</w:t>
      </w:r>
      <w:r w:rsidRPr="005D27A0">
        <w:rPr>
          <w:rFonts w:eastAsia="Times New Roman"/>
          <w:sz w:val="28"/>
          <w:szCs w:val="28"/>
          <w:lang w:eastAsia="ru-RU"/>
        </w:rPr>
        <w:t>-</w:t>
      </w:r>
      <w:r w:rsidRPr="005D27A0">
        <w:rPr>
          <w:rFonts w:eastAsia="Times New Roman"/>
          <w:sz w:val="28"/>
          <w:szCs w:val="28"/>
          <w:lang w:val="en-US" w:eastAsia="ru-RU"/>
        </w:rPr>
        <w:t>moll</w:t>
      </w:r>
      <w:r w:rsidRPr="005D27A0">
        <w:rPr>
          <w:rFonts w:eastAsia="Times New Roman"/>
          <w:sz w:val="28"/>
          <w:szCs w:val="28"/>
          <w:lang w:eastAsia="ru-RU"/>
        </w:rPr>
        <w:t xml:space="preserve"> с аппликатурой А. Сеговии, </w:t>
      </w:r>
      <w:proofErr w:type="spellStart"/>
      <w:r w:rsidRPr="005D27A0">
        <w:rPr>
          <w:rFonts w:eastAsia="Times New Roman"/>
          <w:sz w:val="28"/>
          <w:szCs w:val="28"/>
          <w:lang w:eastAsia="ru-RU"/>
        </w:rPr>
        <w:t>дуоли</w:t>
      </w:r>
      <w:proofErr w:type="spellEnd"/>
      <w:r w:rsidRPr="005D27A0">
        <w:rPr>
          <w:rFonts w:eastAsia="Times New Roman"/>
          <w:sz w:val="28"/>
          <w:szCs w:val="28"/>
          <w:lang w:eastAsia="ru-RU"/>
        </w:rPr>
        <w:t xml:space="preserve">, триоли, </w:t>
      </w:r>
      <w:proofErr w:type="spellStart"/>
      <w:r w:rsidRPr="005D27A0">
        <w:rPr>
          <w:rFonts w:eastAsia="Times New Roman"/>
          <w:sz w:val="28"/>
          <w:szCs w:val="28"/>
          <w:lang w:eastAsia="ru-RU"/>
        </w:rPr>
        <w:t>квартоли</w:t>
      </w:r>
      <w:proofErr w:type="spellEnd"/>
      <w:r w:rsidRPr="005D27A0">
        <w:rPr>
          <w:rFonts w:eastAsia="Times New Roman"/>
          <w:sz w:val="28"/>
          <w:szCs w:val="28"/>
          <w:lang w:eastAsia="ru-RU"/>
        </w:rPr>
        <w:t xml:space="preserve">. Хроматическая гамма от Е. Игра гамм группировками: 1:2, 1:3, 2:3. Тоническое трезвучие в мелодическом изложении в диапазоне изучаемой гаммы. </w:t>
      </w:r>
    </w:p>
    <w:p w14:paraId="5775939F" w14:textId="77777777" w:rsidR="00A67DE5" w:rsidRDefault="006939DF" w:rsidP="005D27A0">
      <w:pPr>
        <w:spacing w:line="360" w:lineRule="auto"/>
        <w:contextualSpacing/>
        <w:jc w:val="both"/>
        <w:rPr>
          <w:rFonts w:eastAsia="Times New Roman"/>
          <w:color w:val="000000"/>
          <w:sz w:val="28"/>
          <w:szCs w:val="28"/>
          <w:lang w:eastAsia="ru-RU"/>
        </w:rPr>
      </w:pPr>
      <w:r w:rsidRPr="005D27A0">
        <w:rPr>
          <w:rFonts w:eastAsia="Times New Roman"/>
          <w:b/>
          <w:sz w:val="28"/>
          <w:szCs w:val="28"/>
          <w:lang w:eastAsia="ru-RU"/>
        </w:rPr>
        <w:t>Прием игры</w:t>
      </w:r>
      <w:r w:rsidRPr="005D27A0">
        <w:rPr>
          <w:rFonts w:eastAsia="Times New Roman"/>
          <w:sz w:val="28"/>
          <w:szCs w:val="28"/>
          <w:lang w:eastAsia="ru-RU"/>
        </w:rPr>
        <w:t xml:space="preserve">: тремоло, искусственные флажолеты, пиццикато, </w:t>
      </w:r>
      <w:proofErr w:type="spellStart"/>
      <w:r w:rsidRPr="005D27A0">
        <w:rPr>
          <w:rFonts w:eastAsia="Times New Roman"/>
          <w:sz w:val="28"/>
          <w:szCs w:val="28"/>
          <w:lang w:eastAsia="ru-RU"/>
        </w:rPr>
        <w:t>баррэ</w:t>
      </w:r>
      <w:proofErr w:type="spellEnd"/>
      <w:r w:rsidRPr="005D27A0">
        <w:rPr>
          <w:rFonts w:eastAsia="Times New Roman"/>
          <w:sz w:val="28"/>
          <w:szCs w:val="28"/>
          <w:lang w:eastAsia="ru-RU"/>
        </w:rPr>
        <w:t xml:space="preserve">, вибрато, восходящее легато.  Совершенствование техники смены позиций. </w:t>
      </w:r>
      <w:r w:rsidRPr="005D27A0">
        <w:rPr>
          <w:rFonts w:eastAsia="Times New Roman"/>
          <w:color w:val="000000"/>
          <w:sz w:val="28"/>
          <w:szCs w:val="28"/>
          <w:lang w:eastAsia="ru-RU"/>
        </w:rPr>
        <w:t xml:space="preserve">Игра под метроном гамм, упражнений, пьес. Игра в ансамбле с преподавателем. </w:t>
      </w:r>
    </w:p>
    <w:p w14:paraId="54AD24B6" w14:textId="77777777" w:rsidR="006939DF" w:rsidRPr="005D27A0" w:rsidRDefault="006939DF" w:rsidP="005D27A0">
      <w:pPr>
        <w:spacing w:line="360" w:lineRule="auto"/>
        <w:contextualSpacing/>
        <w:jc w:val="both"/>
        <w:rPr>
          <w:rFonts w:eastAsia="Times New Roman"/>
          <w:b/>
          <w:i/>
          <w:sz w:val="28"/>
          <w:szCs w:val="28"/>
          <w:lang w:eastAsia="ru-RU"/>
        </w:rPr>
      </w:pPr>
      <w:r w:rsidRPr="005D27A0">
        <w:rPr>
          <w:rFonts w:eastAsia="Times New Roman"/>
          <w:b/>
          <w:i/>
          <w:color w:val="000000"/>
          <w:sz w:val="28"/>
          <w:szCs w:val="28"/>
          <w:lang w:eastAsia="ru-RU"/>
        </w:rPr>
        <w:t xml:space="preserve">За год учащийся должен освоить 8-10 произведений, в том числе, обработки народных мелодий, классические </w:t>
      </w:r>
      <w:r w:rsidRPr="005D27A0">
        <w:rPr>
          <w:rFonts w:eastAsia="Times New Roman"/>
          <w:b/>
          <w:i/>
          <w:sz w:val="28"/>
          <w:szCs w:val="28"/>
          <w:lang w:eastAsia="ru-RU"/>
        </w:rPr>
        <w:t>произведения</w:t>
      </w:r>
      <w:r w:rsidRPr="005D27A0">
        <w:rPr>
          <w:rFonts w:eastAsia="Times New Roman"/>
          <w:b/>
          <w:i/>
          <w:color w:val="000000"/>
          <w:sz w:val="28"/>
          <w:szCs w:val="28"/>
          <w:lang w:eastAsia="ru-RU"/>
        </w:rPr>
        <w:t>, вариации, трехчастная форма, форма рондо, оригинальные произведения, 4 этюда различной сложности с переменным ритмическим рисунком.</w:t>
      </w:r>
    </w:p>
    <w:p w14:paraId="11662DD1" w14:textId="77777777" w:rsidR="006939DF" w:rsidRDefault="006939DF" w:rsidP="00A67DE5">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Художественная работа. </w:t>
      </w:r>
      <w:r w:rsidRPr="005D27A0">
        <w:rPr>
          <w:rFonts w:eastAsia="Times New Roman"/>
          <w:sz w:val="28"/>
          <w:szCs w:val="28"/>
          <w:lang w:eastAsia="ru-RU"/>
        </w:rPr>
        <w:t>Динамика, агогика, работа над характером, формой и целостностью произведения.</w:t>
      </w:r>
      <w:r w:rsidRPr="005D27A0">
        <w:rPr>
          <w:rFonts w:eastAsia="Times New Roman"/>
          <w:color w:val="000000"/>
          <w:sz w:val="28"/>
          <w:szCs w:val="28"/>
          <w:lang w:eastAsia="ru-RU"/>
        </w:rPr>
        <w:t xml:space="preserve"> Подбор по слуху легких одноголосных мелодий.</w:t>
      </w:r>
    </w:p>
    <w:p w14:paraId="17F85A49" w14:textId="77777777" w:rsidR="00A67DE5" w:rsidRPr="00A67DE5" w:rsidRDefault="00A67DE5" w:rsidP="00A67DE5">
      <w:pPr>
        <w:spacing w:line="360" w:lineRule="auto"/>
        <w:contextualSpacing/>
        <w:jc w:val="both"/>
        <w:rPr>
          <w:rFonts w:eastAsia="Times New Roman"/>
          <w:b/>
          <w:sz w:val="28"/>
          <w:szCs w:val="28"/>
          <w:lang w:eastAsia="ru-RU"/>
        </w:rPr>
      </w:pPr>
    </w:p>
    <w:p w14:paraId="2DAC4E34"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t>За учебный год учащийся должен исполнить:</w:t>
      </w:r>
    </w:p>
    <w:p w14:paraId="4640F6C2" w14:textId="77777777" w:rsidR="006939DF" w:rsidRPr="005D27A0" w:rsidRDefault="006939DF" w:rsidP="005D27A0">
      <w:pPr>
        <w:suppressAutoHyphens/>
        <w:spacing w:line="360" w:lineRule="auto"/>
        <w:jc w:val="both"/>
        <w:rPr>
          <w:rFonts w:eastAsia="SimSun"/>
          <w:b/>
          <w:i/>
          <w:kern w:val="1"/>
          <w:sz w:val="28"/>
          <w:szCs w:val="28"/>
          <w:lang w:eastAsia="hi-IN" w:bidi="hi-IN"/>
        </w:rPr>
      </w:pP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Pr="005D27A0">
        <w:rPr>
          <w:rFonts w:eastAsia="SimSun"/>
          <w:kern w:val="1"/>
          <w:sz w:val="28"/>
          <w:szCs w:val="28"/>
          <w:lang w:eastAsia="hi-IN" w:bidi="hi-IN"/>
        </w:rPr>
        <w:tab/>
      </w:r>
      <w:r w:rsidR="002E324A" w:rsidRPr="005D27A0">
        <w:rPr>
          <w:rFonts w:eastAsia="SimSun"/>
          <w:b/>
          <w:i/>
          <w:kern w:val="1"/>
          <w:sz w:val="28"/>
          <w:szCs w:val="28"/>
          <w:lang w:eastAsia="hi-IN" w:bidi="hi-IN"/>
        </w:rPr>
        <w:t xml:space="preserve">Таблица </w:t>
      </w:r>
      <w:r w:rsidRPr="005D27A0">
        <w:rPr>
          <w:rFonts w:eastAsia="SimSun"/>
          <w:b/>
          <w:i/>
          <w:kern w:val="1"/>
          <w:sz w:val="28"/>
          <w:szCs w:val="28"/>
          <w:lang w:eastAsia="hi-IN" w:bidi="hi-IN"/>
        </w:rPr>
        <w:t>5</w:t>
      </w:r>
      <w:r w:rsidR="00F93703">
        <w:rPr>
          <w:rFonts w:eastAsia="SimSun"/>
          <w:b/>
          <w:i/>
          <w:kern w:val="1"/>
          <w:sz w:val="28"/>
          <w:szCs w:val="28"/>
          <w:lang w:eastAsia="hi-IN" w:bidi="hi-IN"/>
        </w:rPr>
        <w:t>.</w:t>
      </w:r>
    </w:p>
    <w:tbl>
      <w:tblPr>
        <w:tblW w:w="0" w:type="auto"/>
        <w:tblLayout w:type="fixed"/>
        <w:tblLook w:val="0000" w:firstRow="0" w:lastRow="0" w:firstColumn="0" w:lastColumn="0" w:noHBand="0" w:noVBand="0"/>
      </w:tblPr>
      <w:tblGrid>
        <w:gridCol w:w="4920"/>
        <w:gridCol w:w="4920"/>
      </w:tblGrid>
      <w:tr w:rsidR="006939DF" w:rsidRPr="005D27A0" w14:paraId="36A89E82"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45475076"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14:paraId="5BE68C7E"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2 полугодие</w:t>
            </w:r>
          </w:p>
        </w:tc>
      </w:tr>
      <w:tr w:rsidR="006939DF" w:rsidRPr="005D27A0" w14:paraId="1CCBC511"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7DD5A7CE"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Октябрь – технический зачет (1 гамма, </w:t>
            </w:r>
            <w:r w:rsidRPr="005D27A0">
              <w:rPr>
                <w:rFonts w:eastAsia="SimSun"/>
                <w:kern w:val="1"/>
                <w:sz w:val="28"/>
                <w:szCs w:val="28"/>
                <w:lang w:eastAsia="hi-IN" w:bidi="hi-IN"/>
              </w:rPr>
              <w:lastRenderedPageBreak/>
              <w:t>2 этюда на разные виды техники).</w:t>
            </w:r>
          </w:p>
          <w:p w14:paraId="08938E17"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Декабрь – зачет (2 разнохарактерных пьесы).</w:t>
            </w:r>
          </w:p>
        </w:tc>
        <w:tc>
          <w:tcPr>
            <w:tcW w:w="4920" w:type="dxa"/>
            <w:tcBorders>
              <w:top w:val="single" w:sz="4" w:space="0" w:color="000000"/>
              <w:left w:val="single" w:sz="4" w:space="0" w:color="000000"/>
              <w:bottom w:val="single" w:sz="4" w:space="0" w:color="000000"/>
              <w:right w:val="single" w:sz="4" w:space="0" w:color="000000"/>
            </w:tcBorders>
          </w:tcPr>
          <w:p w14:paraId="1FBEAC66"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lastRenderedPageBreak/>
              <w:t xml:space="preserve">Март – технический зачет </w:t>
            </w:r>
          </w:p>
          <w:p w14:paraId="70E886B0"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lastRenderedPageBreak/>
              <w:t>(1 гамма, 1 этюд).</w:t>
            </w:r>
          </w:p>
          <w:p w14:paraId="238412A3"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Май – экзамен (зачет) (3 разнохарактерных произведения, включая произведение крупной формы).</w:t>
            </w:r>
          </w:p>
        </w:tc>
      </w:tr>
    </w:tbl>
    <w:p w14:paraId="5053EC73" w14:textId="77777777" w:rsidR="006939DF" w:rsidRPr="005D27A0" w:rsidRDefault="006939DF" w:rsidP="005D27A0">
      <w:pPr>
        <w:suppressAutoHyphens/>
        <w:spacing w:line="360" w:lineRule="auto"/>
        <w:jc w:val="both"/>
        <w:rPr>
          <w:rFonts w:eastAsia="SimSun"/>
          <w:b/>
          <w:kern w:val="1"/>
          <w:sz w:val="28"/>
          <w:szCs w:val="28"/>
          <w:lang w:eastAsia="hi-IN" w:bidi="hi-IN"/>
        </w:rPr>
      </w:pPr>
    </w:p>
    <w:p w14:paraId="3EA2D85C"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t>Примерный репертуарный список переводного экзамена (зачета):</w:t>
      </w:r>
    </w:p>
    <w:p w14:paraId="0853206F" w14:textId="77777777" w:rsidR="006939DF" w:rsidRPr="005D27A0" w:rsidRDefault="006939DF" w:rsidP="00D33C7D">
      <w:pPr>
        <w:numPr>
          <w:ilvl w:val="0"/>
          <w:numId w:val="6"/>
        </w:num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«Вальс» Г. </w:t>
      </w:r>
      <w:proofErr w:type="spellStart"/>
      <w:r w:rsidRPr="005D27A0">
        <w:rPr>
          <w:rFonts w:eastAsia="SimSun"/>
          <w:kern w:val="1"/>
          <w:sz w:val="28"/>
          <w:szCs w:val="28"/>
          <w:lang w:eastAsia="hi-IN" w:bidi="hi-IN"/>
        </w:rPr>
        <w:t>Фортеа</w:t>
      </w:r>
      <w:proofErr w:type="spellEnd"/>
      <w:r w:rsidRPr="005D27A0">
        <w:rPr>
          <w:rFonts w:eastAsia="SimSun"/>
          <w:kern w:val="1"/>
          <w:sz w:val="28"/>
          <w:szCs w:val="28"/>
          <w:lang w:eastAsia="hi-IN" w:bidi="hi-IN"/>
        </w:rPr>
        <w:t>;</w:t>
      </w:r>
    </w:p>
    <w:p w14:paraId="78100216" w14:textId="77777777" w:rsidR="006939DF" w:rsidRPr="005D27A0" w:rsidRDefault="006939DF" w:rsidP="00D33C7D">
      <w:pPr>
        <w:tabs>
          <w:tab w:val="center" w:pos="5346"/>
        </w:tabs>
        <w:suppressAutoHyphens/>
        <w:spacing w:line="276" w:lineRule="auto"/>
        <w:ind w:left="1068"/>
        <w:jc w:val="both"/>
        <w:rPr>
          <w:rFonts w:eastAsia="SimSun"/>
          <w:kern w:val="1"/>
          <w:sz w:val="28"/>
          <w:szCs w:val="28"/>
          <w:lang w:eastAsia="hi-IN" w:bidi="hi-IN"/>
        </w:rPr>
      </w:pPr>
      <w:r w:rsidRPr="005D27A0">
        <w:rPr>
          <w:rFonts w:eastAsia="SimSun"/>
          <w:kern w:val="1"/>
          <w:sz w:val="28"/>
          <w:szCs w:val="28"/>
          <w:lang w:eastAsia="hi-IN" w:bidi="hi-IN"/>
        </w:rPr>
        <w:t>«Прелюдия» А. Иванов-Крамской;</w:t>
      </w:r>
      <w:r w:rsidRPr="005D27A0">
        <w:rPr>
          <w:rFonts w:eastAsia="SimSun"/>
          <w:kern w:val="1"/>
          <w:sz w:val="28"/>
          <w:szCs w:val="28"/>
          <w:lang w:eastAsia="hi-IN" w:bidi="hi-IN"/>
        </w:rPr>
        <w:tab/>
      </w:r>
    </w:p>
    <w:p w14:paraId="192CF5F0" w14:textId="77777777" w:rsidR="006939DF" w:rsidRPr="005D27A0" w:rsidRDefault="006939DF" w:rsidP="00D33C7D">
      <w:pPr>
        <w:suppressAutoHyphens/>
        <w:spacing w:line="276" w:lineRule="auto"/>
        <w:ind w:left="1068"/>
        <w:jc w:val="both"/>
        <w:rPr>
          <w:rFonts w:eastAsia="SimSun"/>
          <w:kern w:val="1"/>
          <w:sz w:val="28"/>
          <w:szCs w:val="28"/>
          <w:lang w:eastAsia="hi-IN" w:bidi="hi-IN"/>
        </w:rPr>
      </w:pPr>
      <w:r w:rsidRPr="005D27A0">
        <w:rPr>
          <w:rFonts w:eastAsia="SimSun"/>
          <w:kern w:val="1"/>
          <w:sz w:val="28"/>
          <w:szCs w:val="28"/>
          <w:lang w:eastAsia="hi-IN" w:bidi="hi-IN"/>
        </w:rPr>
        <w:t>«На горе-то калина», р.н.п. в обр. Л. Ивановой.</w:t>
      </w:r>
    </w:p>
    <w:p w14:paraId="6CE3BA0C" w14:textId="77777777" w:rsidR="006939DF" w:rsidRPr="005D27A0" w:rsidRDefault="006939DF" w:rsidP="00D33C7D">
      <w:pPr>
        <w:suppressAutoHyphens/>
        <w:autoSpaceDE w:val="0"/>
        <w:autoSpaceDN w:val="0"/>
        <w:adjustRightInd w:val="0"/>
        <w:spacing w:line="276" w:lineRule="auto"/>
        <w:ind w:left="720"/>
        <w:jc w:val="both"/>
        <w:rPr>
          <w:rFonts w:eastAsia="SimSun"/>
          <w:kern w:val="1"/>
          <w:sz w:val="28"/>
          <w:szCs w:val="28"/>
          <w:lang w:eastAsia="hi-IN" w:bidi="hi-IN"/>
        </w:rPr>
      </w:pPr>
    </w:p>
    <w:p w14:paraId="77655199" w14:textId="77777777" w:rsidR="006939DF" w:rsidRPr="005D27A0" w:rsidRDefault="006939DF" w:rsidP="00D33C7D">
      <w:pPr>
        <w:numPr>
          <w:ilvl w:val="0"/>
          <w:numId w:val="7"/>
        </w:num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«Менуэт» И. Кригер;</w:t>
      </w:r>
    </w:p>
    <w:p w14:paraId="04F84283" w14:textId="77777777" w:rsidR="006939DF" w:rsidRPr="005D27A0" w:rsidRDefault="006939DF" w:rsidP="00D33C7D">
      <w:pPr>
        <w:suppressAutoHyphens/>
        <w:spacing w:line="276" w:lineRule="auto"/>
        <w:ind w:left="1068"/>
        <w:jc w:val="both"/>
        <w:rPr>
          <w:rFonts w:eastAsia="SimSun"/>
          <w:kern w:val="1"/>
          <w:sz w:val="28"/>
          <w:szCs w:val="28"/>
          <w:lang w:val="en-US" w:eastAsia="hi-IN" w:bidi="hi-IN"/>
        </w:rPr>
      </w:pPr>
      <w:r w:rsidRPr="005D27A0">
        <w:rPr>
          <w:rFonts w:eastAsia="SimSun"/>
          <w:kern w:val="1"/>
          <w:sz w:val="28"/>
          <w:szCs w:val="28"/>
          <w:lang w:val="en-US" w:eastAsia="hi-IN" w:bidi="hi-IN"/>
        </w:rPr>
        <w:t>«</w:t>
      </w:r>
      <w:r w:rsidRPr="005D27A0">
        <w:rPr>
          <w:rFonts w:eastAsia="SimSun"/>
          <w:kern w:val="1"/>
          <w:sz w:val="28"/>
          <w:szCs w:val="28"/>
          <w:lang w:eastAsia="hi-IN" w:bidi="hi-IN"/>
        </w:rPr>
        <w:t>Соната</w:t>
      </w:r>
      <w:r w:rsidRPr="005D27A0">
        <w:rPr>
          <w:rFonts w:eastAsia="SimSun"/>
          <w:kern w:val="1"/>
          <w:sz w:val="28"/>
          <w:szCs w:val="28"/>
          <w:lang w:val="en-US" w:eastAsia="hi-IN" w:bidi="hi-IN"/>
        </w:rPr>
        <w:t xml:space="preserve"> a-moll» I </w:t>
      </w:r>
      <w:r w:rsidRPr="005D27A0">
        <w:rPr>
          <w:rFonts w:eastAsia="SimSun"/>
          <w:kern w:val="1"/>
          <w:sz w:val="28"/>
          <w:szCs w:val="28"/>
          <w:lang w:eastAsia="hi-IN" w:bidi="hi-IN"/>
        </w:rPr>
        <w:t>ч</w:t>
      </w:r>
      <w:r w:rsidRPr="005D27A0">
        <w:rPr>
          <w:rFonts w:eastAsia="SimSun"/>
          <w:kern w:val="1"/>
          <w:sz w:val="28"/>
          <w:szCs w:val="28"/>
          <w:lang w:val="en-US" w:eastAsia="hi-IN" w:bidi="hi-IN"/>
        </w:rPr>
        <w:t xml:space="preserve">. </w:t>
      </w:r>
      <w:r w:rsidRPr="005D27A0">
        <w:rPr>
          <w:rFonts w:eastAsia="SimSun"/>
          <w:kern w:val="1"/>
          <w:sz w:val="28"/>
          <w:szCs w:val="28"/>
          <w:lang w:eastAsia="hi-IN" w:bidi="hi-IN"/>
        </w:rPr>
        <w:t>Ф</w:t>
      </w:r>
      <w:r w:rsidRPr="005D27A0">
        <w:rPr>
          <w:rFonts w:eastAsia="SimSun"/>
          <w:kern w:val="1"/>
          <w:sz w:val="28"/>
          <w:szCs w:val="28"/>
          <w:lang w:val="en-US" w:eastAsia="hi-IN" w:bidi="hi-IN"/>
        </w:rPr>
        <w:t xml:space="preserve">. </w:t>
      </w:r>
      <w:proofErr w:type="spellStart"/>
      <w:r w:rsidRPr="005D27A0">
        <w:rPr>
          <w:rFonts w:eastAsia="SimSun"/>
          <w:kern w:val="1"/>
          <w:sz w:val="28"/>
          <w:szCs w:val="28"/>
          <w:lang w:eastAsia="hi-IN" w:bidi="hi-IN"/>
        </w:rPr>
        <w:t>Карулли</w:t>
      </w:r>
      <w:proofErr w:type="spellEnd"/>
      <w:r w:rsidRPr="005D27A0">
        <w:rPr>
          <w:rFonts w:eastAsia="SimSun"/>
          <w:kern w:val="1"/>
          <w:sz w:val="28"/>
          <w:szCs w:val="28"/>
          <w:lang w:val="en-US" w:eastAsia="hi-IN" w:bidi="hi-IN"/>
        </w:rPr>
        <w:t>;</w:t>
      </w:r>
    </w:p>
    <w:p w14:paraId="431C4CAB" w14:textId="77777777" w:rsidR="006939DF" w:rsidRPr="005D27A0" w:rsidRDefault="006939DF" w:rsidP="00D33C7D">
      <w:pPr>
        <w:suppressAutoHyphens/>
        <w:spacing w:line="276" w:lineRule="auto"/>
        <w:ind w:left="1068"/>
        <w:jc w:val="both"/>
        <w:rPr>
          <w:rFonts w:eastAsia="SimSun"/>
          <w:kern w:val="1"/>
          <w:sz w:val="28"/>
          <w:szCs w:val="28"/>
          <w:lang w:eastAsia="hi-IN" w:bidi="hi-IN"/>
        </w:rPr>
      </w:pPr>
      <w:r w:rsidRPr="005D27A0">
        <w:rPr>
          <w:rFonts w:eastAsia="SimSun"/>
          <w:kern w:val="1"/>
          <w:sz w:val="28"/>
          <w:szCs w:val="28"/>
          <w:lang w:eastAsia="hi-IN" w:bidi="hi-IN"/>
        </w:rPr>
        <w:t xml:space="preserve">«Фиеста гитана» Г. </w:t>
      </w:r>
      <w:proofErr w:type="spellStart"/>
      <w:r w:rsidRPr="005D27A0">
        <w:rPr>
          <w:rFonts w:eastAsia="SimSun"/>
          <w:kern w:val="1"/>
          <w:sz w:val="28"/>
          <w:szCs w:val="28"/>
          <w:lang w:eastAsia="hi-IN" w:bidi="hi-IN"/>
        </w:rPr>
        <w:t>Хартог</w:t>
      </w:r>
      <w:proofErr w:type="spellEnd"/>
      <w:r w:rsidRPr="005D27A0">
        <w:rPr>
          <w:rFonts w:eastAsia="SimSun"/>
          <w:kern w:val="1"/>
          <w:sz w:val="28"/>
          <w:szCs w:val="28"/>
          <w:lang w:eastAsia="hi-IN" w:bidi="hi-IN"/>
        </w:rPr>
        <w:t>.</w:t>
      </w:r>
    </w:p>
    <w:p w14:paraId="2FB614FD" w14:textId="77777777" w:rsidR="006939DF" w:rsidRPr="005D27A0" w:rsidRDefault="006939DF" w:rsidP="005D27A0">
      <w:pPr>
        <w:tabs>
          <w:tab w:val="left" w:pos="1140"/>
          <w:tab w:val="left" w:pos="1596"/>
        </w:tabs>
        <w:suppressAutoHyphens/>
        <w:autoSpaceDE w:val="0"/>
        <w:autoSpaceDN w:val="0"/>
        <w:adjustRightInd w:val="0"/>
        <w:spacing w:line="360" w:lineRule="auto"/>
        <w:jc w:val="both"/>
        <w:rPr>
          <w:rFonts w:eastAsia="SimSun"/>
          <w:kern w:val="1"/>
          <w:sz w:val="28"/>
          <w:szCs w:val="28"/>
          <w:lang w:eastAsia="hi-IN" w:bidi="hi-IN"/>
        </w:rPr>
      </w:pPr>
    </w:p>
    <w:p w14:paraId="774FF1B8" w14:textId="77777777" w:rsidR="006939DF" w:rsidRPr="005D27A0" w:rsidRDefault="006939DF" w:rsidP="005D27A0">
      <w:pPr>
        <w:suppressAutoHyphens/>
        <w:spacing w:line="360" w:lineRule="auto"/>
        <w:jc w:val="both"/>
        <w:rPr>
          <w:rFonts w:eastAsia="SimSun"/>
          <w:b/>
          <w:kern w:val="1"/>
          <w:sz w:val="28"/>
          <w:szCs w:val="28"/>
          <w:u w:val="single"/>
          <w:lang w:eastAsia="hi-IN" w:bidi="hi-IN"/>
        </w:rPr>
      </w:pPr>
      <w:r w:rsidRPr="005D27A0">
        <w:rPr>
          <w:rFonts w:eastAsia="SimSun"/>
          <w:b/>
          <w:kern w:val="1"/>
          <w:sz w:val="28"/>
          <w:szCs w:val="28"/>
          <w:u w:val="single"/>
          <w:lang w:eastAsia="hi-IN" w:bidi="hi-IN"/>
        </w:rPr>
        <w:t xml:space="preserve">Четвертый  класс </w:t>
      </w:r>
    </w:p>
    <w:p w14:paraId="50F90871"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Вводное занятие. </w:t>
      </w:r>
      <w:r w:rsidRPr="005D27A0">
        <w:rPr>
          <w:rFonts w:eastAsia="Times New Roman"/>
          <w:sz w:val="28"/>
          <w:szCs w:val="28"/>
          <w:lang w:eastAsia="ru-RU"/>
        </w:rPr>
        <w:t>Организация рабочего времени. Установление общего уровня развития ребенка к четвертому  году обучения. Задачи и план работы. Техника безоп</w:t>
      </w:r>
      <w:r w:rsidR="004E09BF">
        <w:rPr>
          <w:rFonts w:eastAsia="Times New Roman"/>
          <w:sz w:val="28"/>
          <w:szCs w:val="28"/>
          <w:lang w:eastAsia="ru-RU"/>
        </w:rPr>
        <w:t>асности и правила поведения в Д</w:t>
      </w:r>
      <w:r w:rsidRPr="005D27A0">
        <w:rPr>
          <w:rFonts w:eastAsia="Times New Roman"/>
          <w:sz w:val="28"/>
          <w:szCs w:val="28"/>
          <w:lang w:eastAsia="ru-RU"/>
        </w:rPr>
        <w:t>Ш</w:t>
      </w:r>
      <w:r w:rsidR="004E09BF">
        <w:rPr>
          <w:rFonts w:eastAsia="Times New Roman"/>
          <w:sz w:val="28"/>
          <w:szCs w:val="28"/>
          <w:lang w:eastAsia="ru-RU"/>
        </w:rPr>
        <w:t>И</w:t>
      </w:r>
      <w:r w:rsidRPr="005D27A0">
        <w:rPr>
          <w:rFonts w:eastAsia="Times New Roman"/>
          <w:sz w:val="28"/>
          <w:szCs w:val="28"/>
          <w:lang w:eastAsia="ru-RU"/>
        </w:rPr>
        <w:t>. Анализ произведений. Повторение гамм, этюдов, пьес четвертого года обучения, исполнение данного материала в более подвижном темпе, обязательно выдвигать более высокие требования к качеству звука, устранение недочетов.</w:t>
      </w:r>
    </w:p>
    <w:p w14:paraId="7CC5C6C4"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Музыкально-теоретическая подготовка. </w:t>
      </w:r>
      <w:r w:rsidRPr="005D27A0">
        <w:rPr>
          <w:rFonts w:eastAsia="Times New Roman"/>
          <w:sz w:val="28"/>
          <w:szCs w:val="28"/>
          <w:lang w:eastAsia="ru-RU"/>
        </w:rPr>
        <w:t xml:space="preserve">Строй гитары - закономерность появления нот на грифе до </w:t>
      </w:r>
      <w:r w:rsidRPr="005D27A0">
        <w:rPr>
          <w:rFonts w:eastAsia="Times New Roman"/>
          <w:sz w:val="28"/>
          <w:szCs w:val="28"/>
          <w:lang w:val="en-US" w:eastAsia="ru-RU"/>
        </w:rPr>
        <w:t>XIX</w:t>
      </w:r>
      <w:r w:rsidRPr="005D27A0">
        <w:rPr>
          <w:rFonts w:eastAsia="Times New Roman"/>
          <w:sz w:val="28"/>
          <w:szCs w:val="28"/>
          <w:lang w:eastAsia="ru-RU"/>
        </w:rPr>
        <w:t xml:space="preserve"> лада. Игра</w:t>
      </w:r>
      <w:r w:rsidRPr="00F93703">
        <w:rPr>
          <w:rFonts w:eastAsia="Times New Roman"/>
          <w:sz w:val="28"/>
          <w:szCs w:val="28"/>
          <w:lang w:val="it-IT" w:eastAsia="ru-RU"/>
        </w:rPr>
        <w:t xml:space="preserve"> </w:t>
      </w:r>
      <w:r w:rsidRPr="005D27A0">
        <w:rPr>
          <w:rFonts w:eastAsia="Times New Roman"/>
          <w:sz w:val="28"/>
          <w:szCs w:val="28"/>
          <w:lang w:eastAsia="ru-RU"/>
        </w:rPr>
        <w:t>в</w:t>
      </w:r>
      <w:r w:rsidRPr="00F93703">
        <w:rPr>
          <w:rFonts w:eastAsia="Times New Roman"/>
          <w:sz w:val="28"/>
          <w:szCs w:val="28"/>
          <w:lang w:val="it-IT" w:eastAsia="ru-RU"/>
        </w:rPr>
        <w:t xml:space="preserve"> I - XII </w:t>
      </w:r>
      <w:r w:rsidRPr="005D27A0">
        <w:rPr>
          <w:rFonts w:eastAsia="Times New Roman"/>
          <w:sz w:val="28"/>
          <w:szCs w:val="28"/>
          <w:lang w:eastAsia="ru-RU"/>
        </w:rPr>
        <w:t>позициях</w:t>
      </w:r>
      <w:r w:rsidRPr="00F93703">
        <w:rPr>
          <w:rFonts w:eastAsia="Times New Roman"/>
          <w:sz w:val="28"/>
          <w:szCs w:val="28"/>
          <w:lang w:val="it-IT" w:eastAsia="ru-RU"/>
        </w:rPr>
        <w:t xml:space="preserve">. </w:t>
      </w:r>
      <w:r w:rsidRPr="005D27A0">
        <w:rPr>
          <w:rFonts w:eastAsia="Times New Roman"/>
          <w:sz w:val="28"/>
          <w:szCs w:val="28"/>
          <w:lang w:eastAsia="ru-RU"/>
        </w:rPr>
        <w:t>Термины</w:t>
      </w:r>
      <w:r w:rsidRPr="00F93703">
        <w:rPr>
          <w:rFonts w:eastAsia="Times New Roman"/>
          <w:sz w:val="28"/>
          <w:szCs w:val="28"/>
          <w:lang w:val="it-IT" w:eastAsia="ru-RU"/>
        </w:rPr>
        <w:t xml:space="preserve">: sostenuto, pastoral, capriccio, piu mosso, meno mosso, espressivo, animato, leggier, agitato, accelerando, poco a poco.  </w:t>
      </w:r>
      <w:r w:rsidRPr="005D27A0">
        <w:rPr>
          <w:rFonts w:eastAsia="Times New Roman"/>
          <w:sz w:val="28"/>
          <w:szCs w:val="28"/>
          <w:lang w:eastAsia="ru-RU"/>
        </w:rPr>
        <w:t>Обозначения:</w:t>
      </w:r>
      <w:r w:rsidRPr="005D27A0">
        <w:rPr>
          <w:rFonts w:eastAsia="Times New Roman"/>
          <w:color w:val="FF0000"/>
          <w:sz w:val="28"/>
          <w:szCs w:val="28"/>
          <w:lang w:eastAsia="ru-RU"/>
        </w:rPr>
        <w:t xml:space="preserve"> </w:t>
      </w:r>
      <w:r w:rsidRPr="005D27A0">
        <w:rPr>
          <w:rFonts w:eastAsia="Times New Roman"/>
          <w:sz w:val="28"/>
          <w:szCs w:val="28"/>
          <w:lang w:eastAsia="ru-RU"/>
        </w:rPr>
        <w:t>сокращенное письмо. Пунктирный ритм, сочетание ритма, усложнение ритма, синкопы, группировки. Настройка инструментам в унисон, октаву.</w:t>
      </w:r>
    </w:p>
    <w:p w14:paraId="4A6746BD"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Постановка игрового аппарата.  </w:t>
      </w:r>
      <w:r w:rsidRPr="005D27A0">
        <w:rPr>
          <w:rFonts w:eastAsia="Times New Roman"/>
          <w:sz w:val="28"/>
          <w:szCs w:val="28"/>
          <w:lang w:eastAsia="ru-RU"/>
        </w:rPr>
        <w:t xml:space="preserve">Корректировка посадки и постановки рук. </w:t>
      </w:r>
    </w:p>
    <w:p w14:paraId="77118C1C" w14:textId="77777777" w:rsidR="00A06CFE" w:rsidRDefault="006939DF" w:rsidP="005D27A0">
      <w:pPr>
        <w:spacing w:line="360" w:lineRule="auto"/>
        <w:contextualSpacing/>
        <w:jc w:val="both"/>
        <w:rPr>
          <w:rFonts w:eastAsia="Times New Roman"/>
          <w:sz w:val="28"/>
          <w:szCs w:val="28"/>
          <w:lang w:eastAsia="ru-RU"/>
        </w:rPr>
      </w:pPr>
      <w:r w:rsidRPr="005D27A0">
        <w:rPr>
          <w:rFonts w:eastAsia="Times New Roman"/>
          <w:b/>
          <w:sz w:val="28"/>
          <w:szCs w:val="28"/>
          <w:lang w:eastAsia="ru-RU"/>
        </w:rPr>
        <w:t xml:space="preserve">Учебно-техническая работа. </w:t>
      </w:r>
      <w:r w:rsidRPr="005D27A0">
        <w:rPr>
          <w:rFonts w:eastAsia="Times New Roman"/>
          <w:sz w:val="28"/>
          <w:szCs w:val="28"/>
          <w:lang w:eastAsia="ru-RU"/>
        </w:rPr>
        <w:t xml:space="preserve">Упражнения на развитие беглости пальцев, аккордовая техника, на различные штрихи. Чтение нот с листа не сложных пьес. </w:t>
      </w:r>
    </w:p>
    <w:p w14:paraId="77390B00" w14:textId="77777777" w:rsidR="00A67DE5" w:rsidRDefault="006939DF" w:rsidP="005D27A0">
      <w:pPr>
        <w:spacing w:line="360" w:lineRule="auto"/>
        <w:contextualSpacing/>
        <w:jc w:val="both"/>
        <w:rPr>
          <w:rFonts w:eastAsia="Times New Roman"/>
          <w:color w:val="000000"/>
          <w:sz w:val="28"/>
          <w:szCs w:val="28"/>
          <w:lang w:eastAsia="ru-RU"/>
        </w:rPr>
      </w:pPr>
      <w:r w:rsidRPr="005D27A0">
        <w:rPr>
          <w:rFonts w:eastAsia="Times New Roman"/>
          <w:b/>
          <w:sz w:val="28"/>
          <w:szCs w:val="28"/>
          <w:lang w:eastAsia="ru-RU"/>
        </w:rPr>
        <w:lastRenderedPageBreak/>
        <w:t>Гаммы</w:t>
      </w:r>
      <w:r w:rsidRPr="005D27A0">
        <w:rPr>
          <w:rFonts w:eastAsia="Times New Roman"/>
          <w:sz w:val="28"/>
          <w:szCs w:val="28"/>
          <w:lang w:eastAsia="ru-RU"/>
        </w:rPr>
        <w:t xml:space="preserve">: </w:t>
      </w:r>
      <w:r w:rsidRPr="005D27A0">
        <w:rPr>
          <w:rFonts w:eastAsia="Times New Roman"/>
          <w:sz w:val="28"/>
          <w:szCs w:val="28"/>
          <w:lang w:val="en-US" w:eastAsia="ru-RU"/>
        </w:rPr>
        <w:t>C</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D</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G</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E</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в терцию, октаву, а так же </w:t>
      </w:r>
      <w:r w:rsidRPr="005D27A0">
        <w:rPr>
          <w:rFonts w:eastAsia="Times New Roman"/>
          <w:sz w:val="28"/>
          <w:szCs w:val="28"/>
          <w:lang w:val="en-US" w:eastAsia="ru-RU"/>
        </w:rPr>
        <w:t>A</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H</w:t>
      </w:r>
      <w:r w:rsidRPr="005D27A0">
        <w:rPr>
          <w:rFonts w:eastAsia="Times New Roman"/>
          <w:sz w:val="28"/>
          <w:szCs w:val="28"/>
          <w:lang w:eastAsia="ru-RU"/>
        </w:rPr>
        <w:t>-</w:t>
      </w:r>
      <w:r w:rsidRPr="005D27A0">
        <w:rPr>
          <w:rFonts w:eastAsia="Times New Roman"/>
          <w:sz w:val="28"/>
          <w:szCs w:val="28"/>
          <w:lang w:val="en-US" w:eastAsia="ru-RU"/>
        </w:rPr>
        <w:t>dur</w:t>
      </w:r>
      <w:r w:rsidRPr="005D27A0">
        <w:rPr>
          <w:rFonts w:eastAsia="Times New Roman"/>
          <w:sz w:val="28"/>
          <w:szCs w:val="28"/>
          <w:lang w:eastAsia="ru-RU"/>
        </w:rPr>
        <w:t xml:space="preserve">, </w:t>
      </w:r>
      <w:r w:rsidRPr="005D27A0">
        <w:rPr>
          <w:rFonts w:eastAsia="Times New Roman"/>
          <w:sz w:val="28"/>
          <w:szCs w:val="28"/>
          <w:lang w:val="en-US" w:eastAsia="ru-RU"/>
        </w:rPr>
        <w:t>b</w:t>
      </w:r>
      <w:r w:rsidRPr="005D27A0">
        <w:rPr>
          <w:rFonts w:eastAsia="Times New Roman"/>
          <w:sz w:val="28"/>
          <w:szCs w:val="28"/>
          <w:lang w:eastAsia="ru-RU"/>
        </w:rPr>
        <w:t>-</w:t>
      </w:r>
      <w:r w:rsidRPr="005D27A0">
        <w:rPr>
          <w:rFonts w:eastAsia="Times New Roman"/>
          <w:sz w:val="28"/>
          <w:szCs w:val="28"/>
          <w:lang w:val="en-US" w:eastAsia="ru-RU"/>
        </w:rPr>
        <w:t>moll</w:t>
      </w:r>
      <w:r w:rsidRPr="005D27A0">
        <w:rPr>
          <w:rFonts w:eastAsia="Times New Roman"/>
          <w:sz w:val="28"/>
          <w:szCs w:val="28"/>
          <w:lang w:eastAsia="ru-RU"/>
        </w:rPr>
        <w:t xml:space="preserve">, </w:t>
      </w:r>
      <w:r w:rsidRPr="005D27A0">
        <w:rPr>
          <w:rFonts w:eastAsia="Times New Roman"/>
          <w:sz w:val="28"/>
          <w:szCs w:val="28"/>
          <w:lang w:val="en-US" w:eastAsia="ru-RU"/>
        </w:rPr>
        <w:t>a</w:t>
      </w:r>
      <w:r w:rsidRPr="005D27A0">
        <w:rPr>
          <w:rFonts w:eastAsia="Times New Roman"/>
          <w:sz w:val="28"/>
          <w:szCs w:val="28"/>
          <w:lang w:eastAsia="ru-RU"/>
        </w:rPr>
        <w:t>-</w:t>
      </w:r>
      <w:r w:rsidRPr="005D27A0">
        <w:rPr>
          <w:rFonts w:eastAsia="Times New Roman"/>
          <w:sz w:val="28"/>
          <w:szCs w:val="28"/>
          <w:lang w:val="en-US" w:eastAsia="ru-RU"/>
        </w:rPr>
        <w:t>moll</w:t>
      </w:r>
      <w:r w:rsidRPr="005D27A0">
        <w:rPr>
          <w:rFonts w:eastAsia="Times New Roman"/>
          <w:sz w:val="28"/>
          <w:szCs w:val="28"/>
          <w:lang w:eastAsia="ru-RU"/>
        </w:rPr>
        <w:t xml:space="preserve"> с аппликатурой А. Сеговии. Игра гамм группировками: те же, а так же 2:3, 2:4, 1:4, 2:4, 4:2, 1:5. Тоническое трезвучие в мелодическом изложении в диапазоне изучаемой г</w:t>
      </w:r>
      <w:r w:rsidR="00A67DE5">
        <w:rPr>
          <w:rFonts w:eastAsia="Times New Roman"/>
          <w:sz w:val="28"/>
          <w:szCs w:val="28"/>
          <w:lang w:eastAsia="ru-RU"/>
        </w:rPr>
        <w:t>аммы. Приемы игры: тамбурин, рас</w:t>
      </w:r>
      <w:r w:rsidRPr="005D27A0">
        <w:rPr>
          <w:rFonts w:eastAsia="Times New Roman"/>
          <w:sz w:val="28"/>
          <w:szCs w:val="28"/>
          <w:lang w:eastAsia="ru-RU"/>
        </w:rPr>
        <w:t xml:space="preserve">геадо. </w:t>
      </w:r>
      <w:r w:rsidRPr="005D27A0">
        <w:rPr>
          <w:rFonts w:eastAsia="Times New Roman"/>
          <w:color w:val="000000"/>
          <w:sz w:val="28"/>
          <w:szCs w:val="28"/>
          <w:lang w:eastAsia="ru-RU"/>
        </w:rPr>
        <w:t xml:space="preserve">Игра под метроном гамм, упражнений, пьес. Игра в ансамбле с преподавателем. </w:t>
      </w:r>
    </w:p>
    <w:p w14:paraId="6267F084" w14:textId="77777777" w:rsidR="006939DF" w:rsidRPr="005D27A0" w:rsidRDefault="006939DF" w:rsidP="005D27A0">
      <w:pPr>
        <w:spacing w:line="360" w:lineRule="auto"/>
        <w:contextualSpacing/>
        <w:jc w:val="both"/>
        <w:rPr>
          <w:rFonts w:eastAsia="Times New Roman"/>
          <w:b/>
          <w:i/>
          <w:sz w:val="28"/>
          <w:szCs w:val="28"/>
          <w:lang w:eastAsia="ru-RU"/>
        </w:rPr>
      </w:pPr>
      <w:r w:rsidRPr="005D27A0">
        <w:rPr>
          <w:rFonts w:eastAsia="Times New Roman"/>
          <w:b/>
          <w:i/>
          <w:color w:val="000000"/>
          <w:sz w:val="28"/>
          <w:szCs w:val="28"/>
          <w:lang w:eastAsia="ru-RU"/>
        </w:rPr>
        <w:t xml:space="preserve">За год учащийся должен освоить 8-10 произведений, в том числе,  обработки народных мелодий, классические произведения, вариации, полифония (И.С. Бах, Ф. Гендель – </w:t>
      </w:r>
      <w:r w:rsidRPr="005D27A0">
        <w:rPr>
          <w:rFonts w:eastAsia="Times New Roman"/>
          <w:b/>
          <w:i/>
          <w:color w:val="000000"/>
          <w:sz w:val="28"/>
          <w:szCs w:val="28"/>
          <w:lang w:val="en-US" w:eastAsia="ru-RU"/>
        </w:rPr>
        <w:t>I</w:t>
      </w:r>
      <w:r w:rsidRPr="005D27A0">
        <w:rPr>
          <w:rFonts w:eastAsia="Times New Roman"/>
          <w:b/>
          <w:i/>
          <w:color w:val="000000"/>
          <w:sz w:val="28"/>
          <w:szCs w:val="28"/>
          <w:lang w:eastAsia="ru-RU"/>
        </w:rPr>
        <w:t>-</w:t>
      </w:r>
      <w:r w:rsidRPr="005D27A0">
        <w:rPr>
          <w:rFonts w:eastAsia="Times New Roman"/>
          <w:b/>
          <w:i/>
          <w:color w:val="000000"/>
          <w:sz w:val="28"/>
          <w:szCs w:val="28"/>
          <w:lang w:val="en-US" w:eastAsia="ru-RU"/>
        </w:rPr>
        <w:t>II</w:t>
      </w:r>
      <w:r w:rsidRPr="005D27A0">
        <w:rPr>
          <w:rFonts w:eastAsia="Times New Roman"/>
          <w:b/>
          <w:i/>
          <w:color w:val="000000"/>
          <w:sz w:val="28"/>
          <w:szCs w:val="28"/>
          <w:lang w:eastAsia="ru-RU"/>
        </w:rPr>
        <w:t>ч. сонат, партиты, сюиты, фуги, фугетты), соната (</w:t>
      </w:r>
      <w:r w:rsidRPr="005D27A0">
        <w:rPr>
          <w:rFonts w:eastAsia="Times New Roman"/>
          <w:b/>
          <w:i/>
          <w:color w:val="000000"/>
          <w:sz w:val="28"/>
          <w:szCs w:val="28"/>
          <w:lang w:val="en-US" w:eastAsia="ru-RU"/>
        </w:rPr>
        <w:t>I</w:t>
      </w:r>
      <w:r w:rsidRPr="005D27A0">
        <w:rPr>
          <w:rFonts w:eastAsia="Times New Roman"/>
          <w:b/>
          <w:i/>
          <w:color w:val="000000"/>
          <w:sz w:val="28"/>
          <w:szCs w:val="28"/>
          <w:lang w:eastAsia="ru-RU"/>
        </w:rPr>
        <w:t xml:space="preserve">ч. или </w:t>
      </w:r>
      <w:r w:rsidRPr="005D27A0">
        <w:rPr>
          <w:rFonts w:eastAsia="Times New Roman"/>
          <w:b/>
          <w:i/>
          <w:color w:val="000000"/>
          <w:sz w:val="28"/>
          <w:szCs w:val="28"/>
          <w:lang w:val="en-US" w:eastAsia="ru-RU"/>
        </w:rPr>
        <w:t>II</w:t>
      </w:r>
      <w:r w:rsidRPr="005D27A0">
        <w:rPr>
          <w:rFonts w:eastAsia="Times New Roman"/>
          <w:b/>
          <w:i/>
          <w:color w:val="000000"/>
          <w:sz w:val="28"/>
          <w:szCs w:val="28"/>
          <w:lang w:eastAsia="ru-RU"/>
        </w:rPr>
        <w:t>-</w:t>
      </w:r>
      <w:r w:rsidRPr="005D27A0">
        <w:rPr>
          <w:rFonts w:eastAsia="Times New Roman"/>
          <w:b/>
          <w:i/>
          <w:color w:val="000000"/>
          <w:sz w:val="28"/>
          <w:szCs w:val="28"/>
          <w:lang w:val="en-US" w:eastAsia="ru-RU"/>
        </w:rPr>
        <w:t>III</w:t>
      </w:r>
      <w:r w:rsidRPr="005D27A0">
        <w:rPr>
          <w:rFonts w:eastAsia="Times New Roman"/>
          <w:b/>
          <w:i/>
          <w:color w:val="000000"/>
          <w:sz w:val="28"/>
          <w:szCs w:val="28"/>
          <w:lang w:eastAsia="ru-RU"/>
        </w:rPr>
        <w:t xml:space="preserve">ч., </w:t>
      </w:r>
      <w:r w:rsidRPr="005D27A0">
        <w:rPr>
          <w:rFonts w:eastAsia="Times New Roman"/>
          <w:b/>
          <w:i/>
          <w:color w:val="000000"/>
          <w:sz w:val="28"/>
          <w:szCs w:val="28"/>
          <w:lang w:val="en-US" w:eastAsia="ru-RU"/>
        </w:rPr>
        <w:t>III</w:t>
      </w:r>
      <w:r w:rsidRPr="005D27A0">
        <w:rPr>
          <w:rFonts w:eastAsia="Times New Roman"/>
          <w:b/>
          <w:i/>
          <w:color w:val="000000"/>
          <w:sz w:val="28"/>
          <w:szCs w:val="28"/>
          <w:lang w:eastAsia="ru-RU"/>
        </w:rPr>
        <w:t>-</w:t>
      </w:r>
      <w:r w:rsidRPr="005D27A0">
        <w:rPr>
          <w:rFonts w:eastAsia="Times New Roman"/>
          <w:b/>
          <w:i/>
          <w:color w:val="000000"/>
          <w:sz w:val="28"/>
          <w:szCs w:val="28"/>
          <w:lang w:val="en-US" w:eastAsia="ru-RU"/>
        </w:rPr>
        <w:t>IV</w:t>
      </w:r>
      <w:r w:rsidRPr="005D27A0">
        <w:rPr>
          <w:rFonts w:eastAsia="Times New Roman"/>
          <w:b/>
          <w:i/>
          <w:color w:val="000000"/>
          <w:sz w:val="28"/>
          <w:szCs w:val="28"/>
          <w:lang w:eastAsia="ru-RU"/>
        </w:rPr>
        <w:t>ч.), сюита - не менее 3 частей, форма рондо;  4 этюда различной сложности с переменным ритмическим рисунком.</w:t>
      </w:r>
    </w:p>
    <w:p w14:paraId="4882D8FC"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Художественная работа. </w:t>
      </w:r>
      <w:r w:rsidRPr="005D27A0">
        <w:rPr>
          <w:rFonts w:eastAsia="Times New Roman"/>
          <w:sz w:val="28"/>
          <w:szCs w:val="28"/>
          <w:lang w:eastAsia="ru-RU"/>
        </w:rPr>
        <w:t>Динамика, агогика, работа над характером, формой и целостностью произведения.</w:t>
      </w:r>
      <w:r w:rsidRPr="005D27A0">
        <w:rPr>
          <w:rFonts w:eastAsia="Times New Roman"/>
          <w:color w:val="000000"/>
          <w:sz w:val="28"/>
          <w:szCs w:val="28"/>
          <w:lang w:eastAsia="ru-RU"/>
        </w:rPr>
        <w:t xml:space="preserve"> Подбор по слуху одноголосных мелодий в сопровождении баса.</w:t>
      </w:r>
    </w:p>
    <w:p w14:paraId="5ECB1E00" w14:textId="77777777" w:rsidR="006939DF" w:rsidRPr="005D27A0" w:rsidRDefault="006939DF" w:rsidP="005D27A0">
      <w:pPr>
        <w:suppressAutoHyphens/>
        <w:spacing w:line="360" w:lineRule="auto"/>
        <w:jc w:val="both"/>
        <w:rPr>
          <w:rFonts w:eastAsia="SimSun"/>
          <w:kern w:val="1"/>
          <w:sz w:val="28"/>
          <w:szCs w:val="28"/>
          <w:lang w:eastAsia="hi-IN" w:bidi="hi-IN"/>
        </w:rPr>
      </w:pPr>
    </w:p>
    <w:p w14:paraId="314AD9C4"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t>За учебный год учащийся должен исполнить:</w:t>
      </w:r>
    </w:p>
    <w:p w14:paraId="1F910008" w14:textId="77777777" w:rsidR="006939DF" w:rsidRPr="005D27A0" w:rsidRDefault="006939DF" w:rsidP="005D27A0">
      <w:pPr>
        <w:suppressAutoHyphens/>
        <w:spacing w:line="360" w:lineRule="auto"/>
        <w:jc w:val="both"/>
        <w:rPr>
          <w:rFonts w:eastAsia="SimSun"/>
          <w:b/>
          <w:i/>
          <w:kern w:val="1"/>
          <w:sz w:val="28"/>
          <w:szCs w:val="28"/>
          <w:lang w:eastAsia="hi-IN" w:bidi="hi-IN"/>
        </w:rPr>
      </w:pP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002E324A" w:rsidRPr="005D27A0">
        <w:rPr>
          <w:rFonts w:eastAsia="SimSun"/>
          <w:b/>
          <w:i/>
          <w:kern w:val="1"/>
          <w:sz w:val="28"/>
          <w:szCs w:val="28"/>
          <w:lang w:eastAsia="hi-IN" w:bidi="hi-IN"/>
        </w:rPr>
        <w:t xml:space="preserve">Таблица </w:t>
      </w:r>
      <w:r w:rsidRPr="005D27A0">
        <w:rPr>
          <w:rFonts w:eastAsia="SimSun"/>
          <w:b/>
          <w:i/>
          <w:kern w:val="1"/>
          <w:sz w:val="28"/>
          <w:szCs w:val="28"/>
          <w:lang w:eastAsia="hi-IN" w:bidi="hi-IN"/>
        </w:rPr>
        <w:t>6</w:t>
      </w:r>
      <w:r w:rsidR="00F93703">
        <w:rPr>
          <w:rFonts w:eastAsia="SimSun"/>
          <w:b/>
          <w:i/>
          <w:kern w:val="1"/>
          <w:sz w:val="28"/>
          <w:szCs w:val="28"/>
          <w:lang w:eastAsia="hi-IN" w:bidi="hi-IN"/>
        </w:rPr>
        <w:t>.</w:t>
      </w:r>
    </w:p>
    <w:tbl>
      <w:tblPr>
        <w:tblW w:w="0" w:type="auto"/>
        <w:tblLayout w:type="fixed"/>
        <w:tblLook w:val="0000" w:firstRow="0" w:lastRow="0" w:firstColumn="0" w:lastColumn="0" w:noHBand="0" w:noVBand="0"/>
      </w:tblPr>
      <w:tblGrid>
        <w:gridCol w:w="4920"/>
        <w:gridCol w:w="4920"/>
      </w:tblGrid>
      <w:tr w:rsidR="006939DF" w:rsidRPr="005D27A0" w14:paraId="754D83E5"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18BB05DB"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14:paraId="59DC58F5"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2 полугодие</w:t>
            </w:r>
          </w:p>
        </w:tc>
      </w:tr>
      <w:tr w:rsidR="006939DF" w:rsidRPr="005D27A0" w14:paraId="1C735B26"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39C9E0AD"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Октябрь – технический зачет (1 гамма, показ самостоятельно выученной пьесы, значительно легче усвоенного ранее материала).</w:t>
            </w:r>
          </w:p>
          <w:p w14:paraId="10BD29B0"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Декабрь – зачет (2 разнохарактерных произведения).</w:t>
            </w:r>
          </w:p>
        </w:tc>
        <w:tc>
          <w:tcPr>
            <w:tcW w:w="4920" w:type="dxa"/>
            <w:tcBorders>
              <w:top w:val="single" w:sz="4" w:space="0" w:color="000000"/>
              <w:left w:val="single" w:sz="4" w:space="0" w:color="000000"/>
              <w:bottom w:val="single" w:sz="4" w:space="0" w:color="000000"/>
              <w:right w:val="single" w:sz="4" w:space="0" w:color="000000"/>
            </w:tcBorders>
          </w:tcPr>
          <w:p w14:paraId="43F4FA70"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Март – технический зачет (1 гамма, 1 этюд, чтение нот с листа, подбор по слуху).</w:t>
            </w:r>
          </w:p>
          <w:p w14:paraId="283868B1" w14:textId="77777777" w:rsidR="00A67DE5" w:rsidRDefault="00A67DE5" w:rsidP="00D33C7D">
            <w:pPr>
              <w:suppressAutoHyphens/>
              <w:spacing w:line="276" w:lineRule="auto"/>
              <w:jc w:val="both"/>
              <w:rPr>
                <w:rFonts w:eastAsia="SimSun"/>
                <w:kern w:val="1"/>
                <w:sz w:val="28"/>
                <w:szCs w:val="28"/>
                <w:lang w:eastAsia="hi-IN" w:bidi="hi-IN"/>
              </w:rPr>
            </w:pPr>
          </w:p>
          <w:p w14:paraId="17150527"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Май – экзамен (зачет) (3 разнохарактерных произведения, включая произведение крупной формы).</w:t>
            </w:r>
          </w:p>
        </w:tc>
      </w:tr>
    </w:tbl>
    <w:p w14:paraId="107C7A34" w14:textId="77777777" w:rsidR="006939DF" w:rsidRPr="005D27A0" w:rsidRDefault="006939DF" w:rsidP="005D27A0">
      <w:pPr>
        <w:suppressAutoHyphens/>
        <w:spacing w:line="360" w:lineRule="auto"/>
        <w:jc w:val="both"/>
        <w:rPr>
          <w:rFonts w:eastAsia="SimSun"/>
          <w:b/>
          <w:kern w:val="1"/>
          <w:sz w:val="28"/>
          <w:szCs w:val="28"/>
          <w:lang w:eastAsia="hi-IN" w:bidi="hi-IN"/>
        </w:rPr>
      </w:pPr>
    </w:p>
    <w:p w14:paraId="1268D59D"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t>Примерный репертуарный список переводного экзамена (зачета):</w:t>
      </w:r>
    </w:p>
    <w:p w14:paraId="5AD7AEC4" w14:textId="77777777" w:rsidR="006939DF" w:rsidRPr="005D27A0" w:rsidRDefault="006939DF" w:rsidP="00D33C7D">
      <w:pPr>
        <w:numPr>
          <w:ilvl w:val="0"/>
          <w:numId w:val="8"/>
        </w:num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«Сонатина </w:t>
      </w:r>
      <w:r w:rsidRPr="005D27A0">
        <w:rPr>
          <w:rFonts w:eastAsia="SimSun"/>
          <w:kern w:val="1"/>
          <w:sz w:val="28"/>
          <w:szCs w:val="28"/>
          <w:lang w:val="en-US" w:eastAsia="hi-IN" w:bidi="hi-IN"/>
        </w:rPr>
        <w:t>c</w:t>
      </w:r>
      <w:r w:rsidRPr="005D27A0">
        <w:rPr>
          <w:rFonts w:eastAsia="SimSun"/>
          <w:kern w:val="1"/>
          <w:sz w:val="28"/>
          <w:szCs w:val="28"/>
          <w:lang w:eastAsia="hi-IN" w:bidi="hi-IN"/>
        </w:rPr>
        <w:t>-</w:t>
      </w:r>
      <w:r w:rsidRPr="005D27A0">
        <w:rPr>
          <w:rFonts w:eastAsia="SimSun"/>
          <w:kern w:val="1"/>
          <w:sz w:val="28"/>
          <w:szCs w:val="28"/>
          <w:lang w:val="en-US" w:eastAsia="hi-IN" w:bidi="hi-IN"/>
        </w:rPr>
        <w:t>dur</w:t>
      </w:r>
      <w:r w:rsidRPr="005D27A0">
        <w:rPr>
          <w:rFonts w:eastAsia="SimSun"/>
          <w:kern w:val="1"/>
          <w:sz w:val="28"/>
          <w:szCs w:val="28"/>
          <w:lang w:eastAsia="hi-IN" w:bidi="hi-IN"/>
        </w:rPr>
        <w:t xml:space="preserve">», </w:t>
      </w:r>
      <w:r w:rsidRPr="005D27A0">
        <w:rPr>
          <w:rFonts w:eastAsia="SimSun"/>
          <w:kern w:val="1"/>
          <w:sz w:val="28"/>
          <w:szCs w:val="28"/>
          <w:lang w:val="en-US" w:eastAsia="hi-IN" w:bidi="hi-IN"/>
        </w:rPr>
        <w:t>I</w:t>
      </w:r>
      <w:r w:rsidRPr="005D27A0">
        <w:rPr>
          <w:rFonts w:eastAsia="SimSun"/>
          <w:kern w:val="1"/>
          <w:sz w:val="28"/>
          <w:szCs w:val="28"/>
          <w:lang w:eastAsia="hi-IN" w:bidi="hi-IN"/>
        </w:rPr>
        <w:t xml:space="preserve">.ч. Ё. </w:t>
      </w:r>
      <w:proofErr w:type="spellStart"/>
      <w:r w:rsidRPr="005D27A0">
        <w:rPr>
          <w:rFonts w:eastAsia="SimSun"/>
          <w:kern w:val="1"/>
          <w:sz w:val="28"/>
          <w:szCs w:val="28"/>
          <w:lang w:eastAsia="hi-IN" w:bidi="hi-IN"/>
        </w:rPr>
        <w:t>Кюффнер</w:t>
      </w:r>
      <w:proofErr w:type="spellEnd"/>
      <w:r w:rsidRPr="005D27A0">
        <w:rPr>
          <w:rFonts w:eastAsia="SimSun"/>
          <w:kern w:val="1"/>
          <w:sz w:val="28"/>
          <w:szCs w:val="28"/>
          <w:lang w:eastAsia="hi-IN" w:bidi="hi-IN"/>
        </w:rPr>
        <w:t>;</w:t>
      </w:r>
    </w:p>
    <w:p w14:paraId="1F588107" w14:textId="77777777" w:rsidR="006939DF" w:rsidRPr="005D27A0" w:rsidRDefault="006939DF" w:rsidP="00D33C7D">
      <w:pPr>
        <w:suppressAutoHyphens/>
        <w:spacing w:line="276" w:lineRule="auto"/>
        <w:ind w:left="1068"/>
        <w:jc w:val="both"/>
        <w:rPr>
          <w:rFonts w:eastAsia="SimSun"/>
          <w:kern w:val="1"/>
          <w:sz w:val="28"/>
          <w:szCs w:val="28"/>
          <w:lang w:eastAsia="hi-IN" w:bidi="hi-IN"/>
        </w:rPr>
      </w:pPr>
      <w:r w:rsidRPr="005D27A0">
        <w:rPr>
          <w:rFonts w:eastAsia="SimSun"/>
          <w:kern w:val="1"/>
          <w:sz w:val="28"/>
          <w:szCs w:val="28"/>
          <w:lang w:eastAsia="hi-IN" w:bidi="hi-IN"/>
        </w:rPr>
        <w:t>«Испанское каприччио» В. Гильермо;</w:t>
      </w:r>
    </w:p>
    <w:p w14:paraId="215AABA2" w14:textId="77777777" w:rsidR="006939DF" w:rsidRPr="005D27A0" w:rsidRDefault="006939DF" w:rsidP="00D33C7D">
      <w:pPr>
        <w:suppressAutoHyphens/>
        <w:spacing w:line="276" w:lineRule="auto"/>
        <w:ind w:left="1068"/>
        <w:jc w:val="both"/>
        <w:rPr>
          <w:rFonts w:eastAsia="SimSun"/>
          <w:kern w:val="1"/>
          <w:sz w:val="28"/>
          <w:szCs w:val="28"/>
          <w:lang w:eastAsia="hi-IN" w:bidi="hi-IN"/>
        </w:rPr>
      </w:pPr>
      <w:r w:rsidRPr="005D27A0">
        <w:rPr>
          <w:rFonts w:eastAsia="SimSun"/>
          <w:kern w:val="1"/>
          <w:sz w:val="28"/>
          <w:szCs w:val="28"/>
          <w:lang w:eastAsia="hi-IN" w:bidi="hi-IN"/>
        </w:rPr>
        <w:t>«Как ходил гулял Ванюша», р.н.п. в обр. В. Осинского.</w:t>
      </w:r>
    </w:p>
    <w:p w14:paraId="2E772145" w14:textId="77777777" w:rsidR="006939DF" w:rsidRPr="005D27A0" w:rsidRDefault="006939DF" w:rsidP="00D33C7D">
      <w:pPr>
        <w:suppressAutoHyphens/>
        <w:spacing w:line="276" w:lineRule="auto"/>
        <w:ind w:left="720"/>
        <w:jc w:val="both"/>
        <w:rPr>
          <w:rFonts w:eastAsia="SimSun"/>
          <w:kern w:val="1"/>
          <w:sz w:val="28"/>
          <w:szCs w:val="28"/>
          <w:lang w:eastAsia="hi-IN" w:bidi="hi-IN"/>
        </w:rPr>
      </w:pPr>
    </w:p>
    <w:p w14:paraId="2B442F7B" w14:textId="77777777" w:rsidR="006939DF" w:rsidRPr="005D27A0" w:rsidRDefault="006939DF" w:rsidP="00D33C7D">
      <w:pPr>
        <w:numPr>
          <w:ilvl w:val="0"/>
          <w:numId w:val="8"/>
        </w:num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lastRenderedPageBreak/>
        <w:t xml:space="preserve">«Сарабанда» Д. </w:t>
      </w:r>
      <w:proofErr w:type="spellStart"/>
      <w:r w:rsidRPr="005D27A0">
        <w:rPr>
          <w:rFonts w:eastAsia="SimSun"/>
          <w:kern w:val="1"/>
          <w:sz w:val="28"/>
          <w:szCs w:val="28"/>
          <w:lang w:eastAsia="hi-IN" w:bidi="hi-IN"/>
        </w:rPr>
        <w:t>Берони</w:t>
      </w:r>
      <w:proofErr w:type="spellEnd"/>
      <w:r w:rsidRPr="005D27A0">
        <w:rPr>
          <w:rFonts w:eastAsia="SimSun"/>
          <w:kern w:val="1"/>
          <w:sz w:val="28"/>
          <w:szCs w:val="28"/>
          <w:lang w:eastAsia="hi-IN" w:bidi="hi-IN"/>
        </w:rPr>
        <w:t>;</w:t>
      </w:r>
    </w:p>
    <w:p w14:paraId="71DE4C3C" w14:textId="77777777" w:rsidR="006939DF" w:rsidRPr="005D27A0" w:rsidRDefault="006939DF" w:rsidP="00D33C7D">
      <w:pPr>
        <w:suppressAutoHyphens/>
        <w:spacing w:line="276" w:lineRule="auto"/>
        <w:ind w:left="1068"/>
        <w:jc w:val="both"/>
        <w:rPr>
          <w:rFonts w:eastAsia="SimSun"/>
          <w:kern w:val="1"/>
          <w:sz w:val="28"/>
          <w:szCs w:val="28"/>
          <w:lang w:eastAsia="hi-IN" w:bidi="hi-IN"/>
        </w:rPr>
      </w:pPr>
      <w:r w:rsidRPr="005D27A0">
        <w:rPr>
          <w:rFonts w:eastAsia="SimSun"/>
          <w:kern w:val="1"/>
          <w:sz w:val="28"/>
          <w:szCs w:val="28"/>
          <w:lang w:eastAsia="hi-IN" w:bidi="hi-IN"/>
        </w:rPr>
        <w:t>«Простые вариации на тему испанской Фолии» Р. де Видаль;</w:t>
      </w:r>
    </w:p>
    <w:p w14:paraId="781F8FBB" w14:textId="77777777" w:rsidR="006939DF" w:rsidRPr="005D27A0" w:rsidRDefault="006939DF" w:rsidP="00D33C7D">
      <w:pPr>
        <w:suppressAutoHyphens/>
        <w:spacing w:line="276" w:lineRule="auto"/>
        <w:ind w:left="1068"/>
        <w:jc w:val="both"/>
        <w:rPr>
          <w:rFonts w:eastAsia="SimSun"/>
          <w:kern w:val="1"/>
          <w:sz w:val="28"/>
          <w:szCs w:val="28"/>
          <w:lang w:eastAsia="hi-IN" w:bidi="hi-IN"/>
        </w:rPr>
      </w:pPr>
      <w:r w:rsidRPr="005D27A0">
        <w:rPr>
          <w:rFonts w:eastAsia="SimSun"/>
          <w:kern w:val="1"/>
          <w:sz w:val="28"/>
          <w:szCs w:val="28"/>
          <w:lang w:eastAsia="hi-IN" w:bidi="hi-IN"/>
        </w:rPr>
        <w:t xml:space="preserve">«По дому ходит старый скрип» Е. </w:t>
      </w:r>
      <w:proofErr w:type="spellStart"/>
      <w:r w:rsidRPr="005D27A0">
        <w:rPr>
          <w:rFonts w:eastAsia="SimSun"/>
          <w:kern w:val="1"/>
          <w:sz w:val="28"/>
          <w:szCs w:val="28"/>
          <w:lang w:eastAsia="hi-IN" w:bidi="hi-IN"/>
        </w:rPr>
        <w:t>Поплянова</w:t>
      </w:r>
      <w:proofErr w:type="spellEnd"/>
      <w:r w:rsidRPr="005D27A0">
        <w:rPr>
          <w:rFonts w:eastAsia="SimSun"/>
          <w:kern w:val="1"/>
          <w:sz w:val="28"/>
          <w:szCs w:val="28"/>
          <w:lang w:eastAsia="hi-IN" w:bidi="hi-IN"/>
        </w:rPr>
        <w:t>.</w:t>
      </w:r>
    </w:p>
    <w:p w14:paraId="6DD9F589" w14:textId="77777777" w:rsidR="006939DF" w:rsidRPr="005D27A0" w:rsidRDefault="006939DF" w:rsidP="005D27A0">
      <w:pPr>
        <w:suppressAutoHyphens/>
        <w:spacing w:line="360" w:lineRule="auto"/>
        <w:ind w:left="1068"/>
        <w:jc w:val="both"/>
        <w:rPr>
          <w:rFonts w:eastAsia="SimSun"/>
          <w:kern w:val="1"/>
          <w:sz w:val="28"/>
          <w:szCs w:val="28"/>
          <w:lang w:eastAsia="hi-IN" w:bidi="hi-IN"/>
        </w:rPr>
      </w:pPr>
    </w:p>
    <w:p w14:paraId="5DAD8BAB" w14:textId="77777777" w:rsidR="006939DF" w:rsidRPr="005D27A0" w:rsidRDefault="006939DF" w:rsidP="005D27A0">
      <w:pPr>
        <w:suppressAutoHyphens/>
        <w:spacing w:line="360" w:lineRule="auto"/>
        <w:jc w:val="both"/>
        <w:rPr>
          <w:rFonts w:eastAsia="SimSun"/>
          <w:b/>
          <w:kern w:val="1"/>
          <w:sz w:val="28"/>
          <w:szCs w:val="28"/>
          <w:u w:val="single"/>
          <w:lang w:eastAsia="hi-IN" w:bidi="hi-IN"/>
        </w:rPr>
      </w:pPr>
      <w:r w:rsidRPr="005D27A0">
        <w:rPr>
          <w:rFonts w:eastAsia="SimSun"/>
          <w:b/>
          <w:kern w:val="1"/>
          <w:sz w:val="28"/>
          <w:szCs w:val="28"/>
          <w:u w:val="single"/>
          <w:lang w:eastAsia="hi-IN" w:bidi="hi-IN"/>
        </w:rPr>
        <w:t xml:space="preserve">Пятый класс </w:t>
      </w:r>
    </w:p>
    <w:p w14:paraId="65D4058C" w14:textId="1F969FD2"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Вводное занятие. </w:t>
      </w:r>
      <w:r w:rsidRPr="005D27A0">
        <w:rPr>
          <w:rFonts w:eastAsia="Times New Roman"/>
          <w:sz w:val="28"/>
          <w:szCs w:val="28"/>
          <w:lang w:eastAsia="ru-RU"/>
        </w:rPr>
        <w:t>Организация рабочего времени. Установление общего уровня развития ребенка к седьмому году обучения. Задачи и план работы. Техника безоп</w:t>
      </w:r>
      <w:r w:rsidR="004E09BF">
        <w:rPr>
          <w:rFonts w:eastAsia="Times New Roman"/>
          <w:sz w:val="28"/>
          <w:szCs w:val="28"/>
          <w:lang w:eastAsia="ru-RU"/>
        </w:rPr>
        <w:t>асности и правила поведения в Д</w:t>
      </w:r>
      <w:r w:rsidRPr="005D27A0">
        <w:rPr>
          <w:rFonts w:eastAsia="Times New Roman"/>
          <w:sz w:val="28"/>
          <w:szCs w:val="28"/>
          <w:lang w:eastAsia="ru-RU"/>
        </w:rPr>
        <w:t>Ш</w:t>
      </w:r>
      <w:r w:rsidR="004E09BF">
        <w:rPr>
          <w:rFonts w:eastAsia="Times New Roman"/>
          <w:sz w:val="28"/>
          <w:szCs w:val="28"/>
          <w:lang w:eastAsia="ru-RU"/>
        </w:rPr>
        <w:t>И</w:t>
      </w:r>
      <w:r w:rsidRPr="005D27A0">
        <w:rPr>
          <w:rFonts w:eastAsia="Times New Roman"/>
          <w:sz w:val="28"/>
          <w:szCs w:val="28"/>
          <w:lang w:eastAsia="ru-RU"/>
        </w:rPr>
        <w:t xml:space="preserve">. Анализ произведений. Повторение гамм, этюдов, пьес </w:t>
      </w:r>
      <w:r w:rsidR="00166AF0">
        <w:rPr>
          <w:rFonts w:eastAsia="Times New Roman"/>
          <w:sz w:val="28"/>
          <w:szCs w:val="28"/>
          <w:lang w:eastAsia="ru-RU"/>
        </w:rPr>
        <w:t>четвертого</w:t>
      </w:r>
      <w:r w:rsidRPr="005D27A0">
        <w:rPr>
          <w:rFonts w:eastAsia="Times New Roman"/>
          <w:sz w:val="28"/>
          <w:szCs w:val="28"/>
          <w:lang w:eastAsia="ru-RU"/>
        </w:rPr>
        <w:t xml:space="preserve"> года обучения, исполнение данного материала в более подвижном темпе, обязательно выдвигать более высокие требования к качеству звука, устранение недочетов.</w:t>
      </w:r>
    </w:p>
    <w:p w14:paraId="11E5B151" w14:textId="77777777" w:rsidR="006939DF" w:rsidRPr="00F93703" w:rsidRDefault="006939DF" w:rsidP="005D27A0">
      <w:pPr>
        <w:spacing w:line="360" w:lineRule="auto"/>
        <w:contextualSpacing/>
        <w:jc w:val="both"/>
        <w:rPr>
          <w:rFonts w:eastAsia="Times New Roman"/>
          <w:b/>
          <w:sz w:val="28"/>
          <w:szCs w:val="28"/>
          <w:lang w:val="it-IT" w:eastAsia="ru-RU"/>
        </w:rPr>
      </w:pPr>
      <w:r w:rsidRPr="005D27A0">
        <w:rPr>
          <w:rFonts w:eastAsia="Times New Roman"/>
          <w:b/>
          <w:sz w:val="28"/>
          <w:szCs w:val="28"/>
          <w:lang w:eastAsia="ru-RU"/>
        </w:rPr>
        <w:t>Музыкально-теоретическая подготовка.</w:t>
      </w:r>
      <w:r w:rsidRPr="005D27A0">
        <w:rPr>
          <w:rFonts w:eastAsia="Times New Roman"/>
          <w:sz w:val="28"/>
          <w:szCs w:val="28"/>
          <w:lang w:eastAsia="ru-RU"/>
        </w:rPr>
        <w:t xml:space="preserve"> Закрепление пройденного за шесть лет материала. Термины</w:t>
      </w:r>
      <w:r w:rsidRPr="00F93703">
        <w:rPr>
          <w:rFonts w:eastAsia="Times New Roman"/>
          <w:sz w:val="28"/>
          <w:szCs w:val="28"/>
          <w:lang w:val="it-IT" w:eastAsia="ru-RU"/>
        </w:rPr>
        <w:t xml:space="preserve">: ad libitum, rubato, giocoso, brilliante, pizzicato, con brio. </w:t>
      </w:r>
    </w:p>
    <w:p w14:paraId="33D021A8"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Постановка</w:t>
      </w:r>
      <w:r w:rsidRPr="00F93703">
        <w:rPr>
          <w:rFonts w:eastAsia="Times New Roman"/>
          <w:b/>
          <w:sz w:val="28"/>
          <w:szCs w:val="28"/>
          <w:lang w:val="it-IT" w:eastAsia="ru-RU"/>
        </w:rPr>
        <w:t xml:space="preserve"> </w:t>
      </w:r>
      <w:r w:rsidRPr="005D27A0">
        <w:rPr>
          <w:rFonts w:eastAsia="Times New Roman"/>
          <w:b/>
          <w:sz w:val="28"/>
          <w:szCs w:val="28"/>
          <w:lang w:eastAsia="ru-RU"/>
        </w:rPr>
        <w:t>игрового</w:t>
      </w:r>
      <w:r w:rsidRPr="00F93703">
        <w:rPr>
          <w:rFonts w:eastAsia="Times New Roman"/>
          <w:b/>
          <w:sz w:val="28"/>
          <w:szCs w:val="28"/>
          <w:lang w:val="it-IT" w:eastAsia="ru-RU"/>
        </w:rPr>
        <w:t xml:space="preserve"> </w:t>
      </w:r>
      <w:r w:rsidRPr="005D27A0">
        <w:rPr>
          <w:rFonts w:eastAsia="Times New Roman"/>
          <w:b/>
          <w:sz w:val="28"/>
          <w:szCs w:val="28"/>
          <w:lang w:eastAsia="ru-RU"/>
        </w:rPr>
        <w:t>аппарата</w:t>
      </w:r>
      <w:r w:rsidRPr="00F93703">
        <w:rPr>
          <w:rFonts w:eastAsia="Times New Roman"/>
          <w:b/>
          <w:sz w:val="28"/>
          <w:szCs w:val="28"/>
          <w:lang w:val="it-IT" w:eastAsia="ru-RU"/>
        </w:rPr>
        <w:t xml:space="preserve">.  </w:t>
      </w:r>
      <w:r w:rsidRPr="005D27A0">
        <w:rPr>
          <w:rFonts w:eastAsia="Times New Roman"/>
          <w:sz w:val="28"/>
          <w:szCs w:val="28"/>
          <w:lang w:eastAsia="ru-RU"/>
        </w:rPr>
        <w:t xml:space="preserve">Корректировка посадки и постановки рук. </w:t>
      </w:r>
    </w:p>
    <w:p w14:paraId="52A7EA78" w14:textId="77777777" w:rsidR="00A67DE5" w:rsidRDefault="006939DF" w:rsidP="005D27A0">
      <w:pPr>
        <w:tabs>
          <w:tab w:val="num" w:pos="360"/>
        </w:tabs>
        <w:spacing w:line="360" w:lineRule="auto"/>
        <w:jc w:val="both"/>
        <w:rPr>
          <w:rFonts w:eastAsia="SimSun"/>
          <w:kern w:val="1"/>
          <w:sz w:val="28"/>
          <w:szCs w:val="28"/>
          <w:lang w:eastAsia="hi-IN" w:bidi="hi-IN"/>
        </w:rPr>
      </w:pPr>
      <w:r w:rsidRPr="005D27A0">
        <w:rPr>
          <w:rFonts w:eastAsia="SimSun"/>
          <w:b/>
          <w:kern w:val="1"/>
          <w:sz w:val="28"/>
          <w:szCs w:val="28"/>
          <w:lang w:eastAsia="hi-IN" w:bidi="hi-IN"/>
        </w:rPr>
        <w:t xml:space="preserve">Учебно-техническая работа. </w:t>
      </w:r>
      <w:r w:rsidRPr="005D27A0">
        <w:rPr>
          <w:rFonts w:eastAsia="SimSun"/>
          <w:kern w:val="1"/>
          <w:sz w:val="28"/>
          <w:szCs w:val="28"/>
          <w:lang w:eastAsia="hi-IN" w:bidi="hi-IN"/>
        </w:rPr>
        <w:t xml:space="preserve">Упражнения на развитие всех видов техники. Повторение  всех штрихов, тремоло и повторение всех пройденных  приемов игры. Чтение с листа. </w:t>
      </w:r>
    </w:p>
    <w:p w14:paraId="0EDADF87" w14:textId="77777777" w:rsidR="00A67DE5" w:rsidRDefault="006939DF" w:rsidP="005D27A0">
      <w:pPr>
        <w:tabs>
          <w:tab w:val="num" w:pos="360"/>
        </w:tabs>
        <w:spacing w:line="360" w:lineRule="auto"/>
        <w:jc w:val="both"/>
        <w:rPr>
          <w:rFonts w:eastAsia="SimSun"/>
          <w:color w:val="000000"/>
          <w:kern w:val="1"/>
          <w:sz w:val="28"/>
          <w:szCs w:val="28"/>
          <w:lang w:eastAsia="hi-IN" w:bidi="hi-IN"/>
        </w:rPr>
      </w:pPr>
      <w:r w:rsidRPr="00A67DE5">
        <w:rPr>
          <w:rFonts w:eastAsia="SimSun"/>
          <w:b/>
          <w:kern w:val="1"/>
          <w:sz w:val="28"/>
          <w:szCs w:val="28"/>
          <w:lang w:eastAsia="hi-IN" w:bidi="hi-IN"/>
        </w:rPr>
        <w:t>Гаммы:</w:t>
      </w:r>
      <w:r w:rsidRPr="005D27A0">
        <w:rPr>
          <w:rFonts w:eastAsia="SimSun"/>
          <w:kern w:val="1"/>
          <w:sz w:val="28"/>
          <w:szCs w:val="28"/>
          <w:lang w:eastAsia="hi-IN" w:bidi="hi-IN"/>
        </w:rPr>
        <w:t xml:space="preserve"> </w:t>
      </w:r>
      <w:r w:rsidRPr="005D27A0">
        <w:rPr>
          <w:rFonts w:eastAsia="SimSun"/>
          <w:kern w:val="1"/>
          <w:sz w:val="28"/>
          <w:szCs w:val="28"/>
          <w:lang w:val="en-US" w:eastAsia="hi-IN" w:bidi="hi-IN"/>
        </w:rPr>
        <w:t>C</w:t>
      </w:r>
      <w:r w:rsidRPr="005D27A0">
        <w:rPr>
          <w:rFonts w:eastAsia="SimSun"/>
          <w:kern w:val="1"/>
          <w:sz w:val="28"/>
          <w:szCs w:val="28"/>
          <w:lang w:eastAsia="hi-IN" w:bidi="hi-IN"/>
        </w:rPr>
        <w:t>-</w:t>
      </w:r>
      <w:r w:rsidRPr="005D27A0">
        <w:rPr>
          <w:rFonts w:eastAsia="SimSun"/>
          <w:kern w:val="1"/>
          <w:sz w:val="28"/>
          <w:szCs w:val="28"/>
          <w:lang w:val="en-US" w:eastAsia="hi-IN" w:bidi="hi-IN"/>
        </w:rPr>
        <w:t>dur</w:t>
      </w:r>
      <w:r w:rsidRPr="005D27A0">
        <w:rPr>
          <w:rFonts w:eastAsia="SimSun"/>
          <w:kern w:val="1"/>
          <w:sz w:val="28"/>
          <w:szCs w:val="28"/>
          <w:lang w:eastAsia="hi-IN" w:bidi="hi-IN"/>
        </w:rPr>
        <w:t xml:space="preserve">, </w:t>
      </w:r>
      <w:r w:rsidRPr="005D27A0">
        <w:rPr>
          <w:rFonts w:eastAsia="SimSun"/>
          <w:kern w:val="1"/>
          <w:sz w:val="28"/>
          <w:szCs w:val="28"/>
          <w:lang w:val="en-US" w:eastAsia="hi-IN" w:bidi="hi-IN"/>
        </w:rPr>
        <w:t>D</w:t>
      </w:r>
      <w:r w:rsidRPr="005D27A0">
        <w:rPr>
          <w:rFonts w:eastAsia="SimSun"/>
          <w:kern w:val="1"/>
          <w:sz w:val="28"/>
          <w:szCs w:val="28"/>
          <w:lang w:eastAsia="hi-IN" w:bidi="hi-IN"/>
        </w:rPr>
        <w:t>-</w:t>
      </w:r>
      <w:r w:rsidRPr="005D27A0">
        <w:rPr>
          <w:rFonts w:eastAsia="SimSun"/>
          <w:kern w:val="1"/>
          <w:sz w:val="28"/>
          <w:szCs w:val="28"/>
          <w:lang w:val="en-US" w:eastAsia="hi-IN" w:bidi="hi-IN"/>
        </w:rPr>
        <w:t>dur</w:t>
      </w:r>
      <w:r w:rsidRPr="005D27A0">
        <w:rPr>
          <w:rFonts w:eastAsia="SimSun"/>
          <w:kern w:val="1"/>
          <w:sz w:val="28"/>
          <w:szCs w:val="28"/>
          <w:lang w:eastAsia="hi-IN" w:bidi="hi-IN"/>
        </w:rPr>
        <w:t xml:space="preserve"> в терцию, в октаву, а так же игра всех пройденных гамм в различном ритмическом оформлении. Тоническое трезвучие в мелодическом и гармоническом изложении. </w:t>
      </w:r>
      <w:r w:rsidRPr="005D27A0">
        <w:rPr>
          <w:rFonts w:eastAsia="SimSun"/>
          <w:color w:val="000000"/>
          <w:kern w:val="1"/>
          <w:sz w:val="28"/>
          <w:szCs w:val="28"/>
          <w:lang w:eastAsia="hi-IN" w:bidi="hi-IN"/>
        </w:rPr>
        <w:t xml:space="preserve">Игра под метроном гамм, упражнений, пьес. Игра в ансамбле, аккомпанемента. </w:t>
      </w:r>
    </w:p>
    <w:p w14:paraId="7DBE0107" w14:textId="77777777" w:rsidR="006939DF" w:rsidRPr="005D27A0" w:rsidRDefault="006939DF" w:rsidP="005D27A0">
      <w:pPr>
        <w:tabs>
          <w:tab w:val="num" w:pos="360"/>
        </w:tabs>
        <w:spacing w:line="360" w:lineRule="auto"/>
        <w:jc w:val="both"/>
        <w:rPr>
          <w:rFonts w:eastAsia="SimSun"/>
          <w:b/>
          <w:i/>
          <w:kern w:val="1"/>
          <w:sz w:val="28"/>
          <w:szCs w:val="28"/>
          <w:lang w:eastAsia="hi-IN" w:bidi="hi-IN"/>
        </w:rPr>
      </w:pPr>
      <w:r w:rsidRPr="005D27A0">
        <w:rPr>
          <w:rFonts w:eastAsia="SimSun"/>
          <w:b/>
          <w:i/>
          <w:color w:val="000000"/>
          <w:kern w:val="1"/>
          <w:sz w:val="28"/>
          <w:szCs w:val="28"/>
          <w:lang w:eastAsia="hi-IN" w:bidi="hi-IN"/>
        </w:rPr>
        <w:t xml:space="preserve">За год учащийся должен освоить 8-10 произведений, в том числе, </w:t>
      </w:r>
      <w:r w:rsidRPr="005D27A0">
        <w:rPr>
          <w:rFonts w:eastAsia="SimSun"/>
          <w:b/>
          <w:i/>
          <w:kern w:val="1"/>
          <w:sz w:val="28"/>
          <w:szCs w:val="28"/>
          <w:lang w:eastAsia="hi-IN" w:bidi="hi-IN"/>
        </w:rPr>
        <w:t>вариации на народные темы, соната (</w:t>
      </w:r>
      <w:r w:rsidRPr="005D27A0">
        <w:rPr>
          <w:rFonts w:eastAsia="SimSun"/>
          <w:b/>
          <w:i/>
          <w:kern w:val="1"/>
          <w:sz w:val="28"/>
          <w:szCs w:val="28"/>
          <w:lang w:val="en-US" w:eastAsia="hi-IN" w:bidi="hi-IN"/>
        </w:rPr>
        <w:t>I</w:t>
      </w:r>
      <w:r w:rsidRPr="005D27A0">
        <w:rPr>
          <w:rFonts w:eastAsia="SimSun"/>
          <w:b/>
          <w:i/>
          <w:kern w:val="1"/>
          <w:sz w:val="28"/>
          <w:szCs w:val="28"/>
          <w:lang w:eastAsia="hi-IN" w:bidi="hi-IN"/>
        </w:rPr>
        <w:t xml:space="preserve"> ч. или </w:t>
      </w:r>
      <w:r w:rsidRPr="005D27A0">
        <w:rPr>
          <w:rFonts w:eastAsia="SimSun"/>
          <w:b/>
          <w:i/>
          <w:kern w:val="1"/>
          <w:sz w:val="28"/>
          <w:szCs w:val="28"/>
          <w:lang w:val="en-US" w:eastAsia="hi-IN" w:bidi="hi-IN"/>
        </w:rPr>
        <w:t>II</w:t>
      </w:r>
      <w:r w:rsidRPr="005D27A0">
        <w:rPr>
          <w:rFonts w:eastAsia="SimSun"/>
          <w:b/>
          <w:i/>
          <w:kern w:val="1"/>
          <w:sz w:val="28"/>
          <w:szCs w:val="28"/>
          <w:lang w:eastAsia="hi-IN" w:bidi="hi-IN"/>
        </w:rPr>
        <w:t>-</w:t>
      </w:r>
      <w:r w:rsidRPr="005D27A0">
        <w:rPr>
          <w:rFonts w:eastAsia="SimSun"/>
          <w:b/>
          <w:i/>
          <w:kern w:val="1"/>
          <w:sz w:val="28"/>
          <w:szCs w:val="28"/>
          <w:lang w:val="en-US" w:eastAsia="hi-IN" w:bidi="hi-IN"/>
        </w:rPr>
        <w:t>III</w:t>
      </w:r>
      <w:r w:rsidRPr="005D27A0">
        <w:rPr>
          <w:rFonts w:eastAsia="SimSun"/>
          <w:b/>
          <w:i/>
          <w:kern w:val="1"/>
          <w:sz w:val="28"/>
          <w:szCs w:val="28"/>
          <w:lang w:eastAsia="hi-IN" w:bidi="hi-IN"/>
        </w:rPr>
        <w:t xml:space="preserve">, </w:t>
      </w:r>
      <w:r w:rsidRPr="005D27A0">
        <w:rPr>
          <w:rFonts w:eastAsia="SimSun"/>
          <w:b/>
          <w:i/>
          <w:kern w:val="1"/>
          <w:sz w:val="28"/>
          <w:szCs w:val="28"/>
          <w:lang w:val="en-US" w:eastAsia="hi-IN" w:bidi="hi-IN"/>
        </w:rPr>
        <w:t>III</w:t>
      </w:r>
      <w:r w:rsidRPr="005D27A0">
        <w:rPr>
          <w:rFonts w:eastAsia="SimSun"/>
          <w:b/>
          <w:i/>
          <w:kern w:val="1"/>
          <w:sz w:val="28"/>
          <w:szCs w:val="28"/>
          <w:lang w:eastAsia="hi-IN" w:bidi="hi-IN"/>
        </w:rPr>
        <w:t>-</w:t>
      </w:r>
      <w:r w:rsidRPr="005D27A0">
        <w:rPr>
          <w:rFonts w:eastAsia="SimSun"/>
          <w:b/>
          <w:i/>
          <w:kern w:val="1"/>
          <w:sz w:val="28"/>
          <w:szCs w:val="28"/>
          <w:lang w:val="en-US" w:eastAsia="hi-IN" w:bidi="hi-IN"/>
        </w:rPr>
        <w:t>IV</w:t>
      </w:r>
      <w:r w:rsidRPr="005D27A0">
        <w:rPr>
          <w:rFonts w:eastAsia="SimSun"/>
          <w:b/>
          <w:i/>
          <w:kern w:val="1"/>
          <w:sz w:val="28"/>
          <w:szCs w:val="28"/>
          <w:lang w:eastAsia="hi-IN" w:bidi="hi-IN"/>
        </w:rPr>
        <w:t xml:space="preserve"> </w:t>
      </w:r>
      <w:proofErr w:type="spellStart"/>
      <w:r w:rsidRPr="005D27A0">
        <w:rPr>
          <w:rFonts w:eastAsia="SimSun"/>
          <w:b/>
          <w:i/>
          <w:kern w:val="1"/>
          <w:sz w:val="28"/>
          <w:szCs w:val="28"/>
          <w:lang w:eastAsia="hi-IN" w:bidi="hi-IN"/>
        </w:rPr>
        <w:t>чч</w:t>
      </w:r>
      <w:proofErr w:type="spellEnd"/>
      <w:r w:rsidRPr="005D27A0">
        <w:rPr>
          <w:rFonts w:eastAsia="SimSun"/>
          <w:b/>
          <w:i/>
          <w:kern w:val="1"/>
          <w:sz w:val="28"/>
          <w:szCs w:val="28"/>
          <w:lang w:eastAsia="hi-IN" w:bidi="hi-IN"/>
        </w:rPr>
        <w:t>)., сюита - не менее 3 частей, вариации, сочинений И. С. Баха и Ф. Генделя (</w:t>
      </w:r>
      <w:r w:rsidRPr="005D27A0">
        <w:rPr>
          <w:rFonts w:eastAsia="SimSun"/>
          <w:b/>
          <w:i/>
          <w:kern w:val="1"/>
          <w:sz w:val="28"/>
          <w:szCs w:val="28"/>
          <w:lang w:val="en-US" w:eastAsia="hi-IN" w:bidi="hi-IN"/>
        </w:rPr>
        <w:t>I</w:t>
      </w:r>
      <w:r w:rsidRPr="005D27A0">
        <w:rPr>
          <w:rFonts w:eastAsia="SimSun"/>
          <w:b/>
          <w:i/>
          <w:kern w:val="1"/>
          <w:sz w:val="28"/>
          <w:szCs w:val="28"/>
          <w:lang w:eastAsia="hi-IN" w:bidi="hi-IN"/>
        </w:rPr>
        <w:t>-</w:t>
      </w:r>
      <w:r w:rsidRPr="005D27A0">
        <w:rPr>
          <w:rFonts w:eastAsia="SimSun"/>
          <w:b/>
          <w:i/>
          <w:kern w:val="1"/>
          <w:sz w:val="28"/>
          <w:szCs w:val="28"/>
          <w:lang w:val="en-US" w:eastAsia="hi-IN" w:bidi="hi-IN"/>
        </w:rPr>
        <w:t>II</w:t>
      </w:r>
      <w:r w:rsidRPr="005D27A0">
        <w:rPr>
          <w:rFonts w:eastAsia="SimSun"/>
          <w:b/>
          <w:i/>
          <w:kern w:val="1"/>
          <w:sz w:val="28"/>
          <w:szCs w:val="28"/>
          <w:lang w:eastAsia="hi-IN" w:bidi="hi-IN"/>
        </w:rPr>
        <w:t xml:space="preserve"> части сонаты, партиты, сюиты, фуги, фугетты), оригинальные произведения, произведения,   написанные  или обработанные для гитары современными композиторами, виртуозное произведение или концертный этюд.</w:t>
      </w:r>
    </w:p>
    <w:p w14:paraId="7D3A5237" w14:textId="77777777" w:rsidR="006939DF" w:rsidRPr="005D27A0" w:rsidRDefault="006939DF" w:rsidP="005D27A0">
      <w:pPr>
        <w:spacing w:line="360" w:lineRule="auto"/>
        <w:contextualSpacing/>
        <w:jc w:val="both"/>
        <w:rPr>
          <w:rFonts w:eastAsia="Times New Roman"/>
          <w:b/>
          <w:sz w:val="28"/>
          <w:szCs w:val="28"/>
          <w:lang w:eastAsia="ru-RU"/>
        </w:rPr>
      </w:pPr>
      <w:r w:rsidRPr="005D27A0">
        <w:rPr>
          <w:rFonts w:eastAsia="Times New Roman"/>
          <w:b/>
          <w:sz w:val="28"/>
          <w:szCs w:val="28"/>
          <w:lang w:eastAsia="ru-RU"/>
        </w:rPr>
        <w:t xml:space="preserve">Художественная работа. </w:t>
      </w:r>
      <w:r w:rsidRPr="005D27A0">
        <w:rPr>
          <w:rFonts w:eastAsia="Times New Roman"/>
          <w:sz w:val="28"/>
          <w:szCs w:val="28"/>
          <w:lang w:eastAsia="ru-RU"/>
        </w:rPr>
        <w:t>Динамика, агогика, работа над характером, формой и целостностью произведения.</w:t>
      </w:r>
      <w:r w:rsidRPr="005D27A0">
        <w:rPr>
          <w:rFonts w:eastAsia="Times New Roman"/>
          <w:color w:val="000000"/>
          <w:sz w:val="28"/>
          <w:szCs w:val="28"/>
          <w:lang w:eastAsia="ru-RU"/>
        </w:rPr>
        <w:t xml:space="preserve"> Подбор по слуху.</w:t>
      </w:r>
    </w:p>
    <w:p w14:paraId="4170FEBE" w14:textId="77777777" w:rsidR="006939DF" w:rsidRPr="005D27A0" w:rsidRDefault="006939DF" w:rsidP="005D27A0">
      <w:pPr>
        <w:suppressAutoHyphens/>
        <w:spacing w:line="360" w:lineRule="auto"/>
        <w:jc w:val="both"/>
        <w:rPr>
          <w:rFonts w:eastAsia="SimSun"/>
          <w:kern w:val="1"/>
          <w:sz w:val="28"/>
          <w:szCs w:val="28"/>
          <w:lang w:eastAsia="hi-IN" w:bidi="hi-IN"/>
        </w:rPr>
      </w:pPr>
    </w:p>
    <w:p w14:paraId="26E9951E" w14:textId="77777777" w:rsidR="006939DF" w:rsidRPr="005D27A0" w:rsidRDefault="006939DF" w:rsidP="00772033">
      <w:pPr>
        <w:suppressAutoHyphens/>
        <w:spacing w:line="360" w:lineRule="auto"/>
        <w:jc w:val="both"/>
        <w:rPr>
          <w:rFonts w:eastAsia="SimSun"/>
          <w:kern w:val="1"/>
          <w:sz w:val="28"/>
          <w:szCs w:val="28"/>
          <w:lang w:eastAsia="hi-IN" w:bidi="hi-IN"/>
        </w:rPr>
      </w:pPr>
      <w:r w:rsidRPr="005D27A0">
        <w:rPr>
          <w:rFonts w:eastAsia="SimSun"/>
          <w:kern w:val="1"/>
          <w:sz w:val="28"/>
          <w:szCs w:val="28"/>
          <w:lang w:eastAsia="hi-IN" w:bidi="hi-IN"/>
        </w:rPr>
        <w:lastRenderedPageBreak/>
        <w:t>Учащиеся, продолжающие обучение в 6 классе, сдают выпускной экзамен в 6 классе.</w:t>
      </w:r>
    </w:p>
    <w:p w14:paraId="6A0A6E6C"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t>За учебный год учащийся должен исполнить:</w:t>
      </w:r>
    </w:p>
    <w:p w14:paraId="2D3B0CDD" w14:textId="77777777" w:rsidR="006939DF" w:rsidRPr="005D27A0" w:rsidRDefault="006939DF" w:rsidP="005D27A0">
      <w:pPr>
        <w:suppressAutoHyphens/>
        <w:spacing w:line="360" w:lineRule="auto"/>
        <w:jc w:val="both"/>
        <w:rPr>
          <w:rFonts w:eastAsia="SimSun"/>
          <w:b/>
          <w:i/>
          <w:kern w:val="1"/>
          <w:sz w:val="28"/>
          <w:szCs w:val="28"/>
          <w:lang w:eastAsia="hi-IN" w:bidi="hi-IN"/>
        </w:rPr>
      </w:pP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Pr="005D27A0">
        <w:rPr>
          <w:rFonts w:eastAsia="SimSun"/>
          <w:b/>
          <w:kern w:val="1"/>
          <w:sz w:val="28"/>
          <w:szCs w:val="28"/>
          <w:lang w:eastAsia="hi-IN" w:bidi="hi-IN"/>
        </w:rPr>
        <w:tab/>
      </w:r>
      <w:r w:rsidR="002E324A" w:rsidRPr="005D27A0">
        <w:rPr>
          <w:rFonts w:eastAsia="SimSun"/>
          <w:b/>
          <w:i/>
          <w:kern w:val="1"/>
          <w:sz w:val="28"/>
          <w:szCs w:val="28"/>
          <w:lang w:eastAsia="hi-IN" w:bidi="hi-IN"/>
        </w:rPr>
        <w:t xml:space="preserve">Таблица </w:t>
      </w:r>
      <w:r w:rsidRPr="005D27A0">
        <w:rPr>
          <w:rFonts w:eastAsia="SimSun"/>
          <w:b/>
          <w:i/>
          <w:kern w:val="1"/>
          <w:sz w:val="28"/>
          <w:szCs w:val="28"/>
          <w:lang w:eastAsia="hi-IN" w:bidi="hi-IN"/>
        </w:rPr>
        <w:t>7</w:t>
      </w:r>
      <w:r w:rsidR="00F93703">
        <w:rPr>
          <w:rFonts w:eastAsia="SimSun"/>
          <w:b/>
          <w:i/>
          <w:kern w:val="1"/>
          <w:sz w:val="28"/>
          <w:szCs w:val="28"/>
          <w:lang w:eastAsia="hi-IN" w:bidi="hi-IN"/>
        </w:rPr>
        <w:t>.</w:t>
      </w:r>
    </w:p>
    <w:tbl>
      <w:tblPr>
        <w:tblW w:w="0" w:type="auto"/>
        <w:tblLayout w:type="fixed"/>
        <w:tblLook w:val="0000" w:firstRow="0" w:lastRow="0" w:firstColumn="0" w:lastColumn="0" w:noHBand="0" w:noVBand="0"/>
      </w:tblPr>
      <w:tblGrid>
        <w:gridCol w:w="4920"/>
        <w:gridCol w:w="4920"/>
      </w:tblGrid>
      <w:tr w:rsidR="006939DF" w:rsidRPr="005D27A0" w14:paraId="4F1DB448"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4D6935C7"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1 полугодие</w:t>
            </w:r>
          </w:p>
        </w:tc>
        <w:tc>
          <w:tcPr>
            <w:tcW w:w="4920" w:type="dxa"/>
            <w:tcBorders>
              <w:top w:val="single" w:sz="4" w:space="0" w:color="000000"/>
              <w:left w:val="single" w:sz="4" w:space="0" w:color="000000"/>
              <w:bottom w:val="single" w:sz="4" w:space="0" w:color="000000"/>
              <w:right w:val="single" w:sz="4" w:space="0" w:color="000000"/>
            </w:tcBorders>
          </w:tcPr>
          <w:p w14:paraId="5840F5AC"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2 полугодие</w:t>
            </w:r>
          </w:p>
        </w:tc>
      </w:tr>
      <w:tr w:rsidR="006939DF" w:rsidRPr="005D27A0" w14:paraId="66755C79" w14:textId="77777777" w:rsidTr="006939DF">
        <w:trPr>
          <w:trHeight w:val="389"/>
        </w:trPr>
        <w:tc>
          <w:tcPr>
            <w:tcW w:w="4920" w:type="dxa"/>
            <w:tcBorders>
              <w:top w:val="single" w:sz="4" w:space="0" w:color="000000"/>
              <w:left w:val="single" w:sz="4" w:space="0" w:color="000000"/>
              <w:bottom w:val="single" w:sz="4" w:space="0" w:color="000000"/>
              <w:right w:val="single" w:sz="4" w:space="0" w:color="000000"/>
            </w:tcBorders>
          </w:tcPr>
          <w:p w14:paraId="4199FE1B"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Октябрь – технический зачет (1 гамма, этюд или виртуозное произведение).</w:t>
            </w:r>
          </w:p>
          <w:p w14:paraId="4BB62461" w14:textId="77777777" w:rsidR="00772033" w:rsidRDefault="00772033" w:rsidP="00D33C7D">
            <w:pPr>
              <w:suppressAutoHyphens/>
              <w:spacing w:line="276" w:lineRule="auto"/>
              <w:jc w:val="both"/>
              <w:rPr>
                <w:rFonts w:eastAsia="SimSun"/>
                <w:kern w:val="1"/>
                <w:sz w:val="28"/>
                <w:szCs w:val="28"/>
                <w:lang w:eastAsia="hi-IN" w:bidi="hi-IN"/>
              </w:rPr>
            </w:pPr>
          </w:p>
          <w:p w14:paraId="259E7D86" w14:textId="77777777" w:rsidR="00772033" w:rsidRDefault="00772033" w:rsidP="00D33C7D">
            <w:pPr>
              <w:suppressAutoHyphens/>
              <w:spacing w:line="276" w:lineRule="auto"/>
              <w:jc w:val="both"/>
              <w:rPr>
                <w:rFonts w:eastAsia="SimSun"/>
                <w:kern w:val="1"/>
                <w:sz w:val="28"/>
                <w:szCs w:val="28"/>
                <w:lang w:eastAsia="hi-IN" w:bidi="hi-IN"/>
              </w:rPr>
            </w:pPr>
          </w:p>
          <w:p w14:paraId="4C4240D1" w14:textId="77777777" w:rsidR="00772033" w:rsidRDefault="00772033" w:rsidP="00D33C7D">
            <w:pPr>
              <w:suppressAutoHyphens/>
              <w:spacing w:line="276" w:lineRule="auto"/>
              <w:jc w:val="both"/>
              <w:rPr>
                <w:rFonts w:eastAsia="SimSun"/>
                <w:kern w:val="1"/>
                <w:sz w:val="28"/>
                <w:szCs w:val="28"/>
                <w:lang w:eastAsia="hi-IN" w:bidi="hi-IN"/>
              </w:rPr>
            </w:pPr>
          </w:p>
          <w:p w14:paraId="24BD622D"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Декабрь – дифференцированное прослушивание части программы итоговой аттестации (2 произведения, обязательный показ произведения крупной формы и произведения на выбор из программы выпускного экзамена).</w:t>
            </w:r>
          </w:p>
        </w:tc>
        <w:tc>
          <w:tcPr>
            <w:tcW w:w="4920" w:type="dxa"/>
            <w:tcBorders>
              <w:top w:val="single" w:sz="4" w:space="0" w:color="000000"/>
              <w:left w:val="single" w:sz="4" w:space="0" w:color="000000"/>
              <w:bottom w:val="single" w:sz="4" w:space="0" w:color="000000"/>
              <w:right w:val="single" w:sz="4" w:space="0" w:color="000000"/>
            </w:tcBorders>
          </w:tcPr>
          <w:p w14:paraId="106C206F"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Март – прослушивание перед комиссией оставшихся двух произведений из программы итоговой аттестации, которые не были исполнены в декабре.</w:t>
            </w:r>
          </w:p>
          <w:p w14:paraId="1F24EBC3" w14:textId="77777777" w:rsidR="006939DF" w:rsidRPr="005D27A0" w:rsidRDefault="006939DF" w:rsidP="00D33C7D">
            <w:p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 Май – итоговая аттестация (4 разнохарактерных произведения, включая произведение крупной формы, виртуозное произведение, обработку народной песни).</w:t>
            </w:r>
          </w:p>
        </w:tc>
      </w:tr>
    </w:tbl>
    <w:p w14:paraId="3F69767B" w14:textId="77777777" w:rsidR="006939DF" w:rsidRPr="005D27A0" w:rsidRDefault="006939DF" w:rsidP="005D27A0">
      <w:pPr>
        <w:suppressAutoHyphens/>
        <w:spacing w:line="360" w:lineRule="auto"/>
        <w:jc w:val="both"/>
        <w:rPr>
          <w:rFonts w:eastAsia="SimSun"/>
          <w:b/>
          <w:i/>
          <w:kern w:val="1"/>
          <w:sz w:val="28"/>
          <w:szCs w:val="28"/>
          <w:lang w:eastAsia="hi-IN" w:bidi="hi-IN"/>
        </w:rPr>
      </w:pPr>
    </w:p>
    <w:p w14:paraId="4BF3356F" w14:textId="77777777" w:rsidR="006939DF" w:rsidRPr="005D27A0" w:rsidRDefault="006939DF" w:rsidP="005D27A0">
      <w:pPr>
        <w:suppressAutoHyphens/>
        <w:spacing w:line="360" w:lineRule="auto"/>
        <w:jc w:val="both"/>
        <w:rPr>
          <w:rFonts w:eastAsia="SimSun"/>
          <w:b/>
          <w:kern w:val="1"/>
          <w:sz w:val="28"/>
          <w:szCs w:val="28"/>
          <w:lang w:eastAsia="hi-IN" w:bidi="hi-IN"/>
        </w:rPr>
      </w:pPr>
      <w:r w:rsidRPr="005D27A0">
        <w:rPr>
          <w:rFonts w:eastAsia="SimSun"/>
          <w:b/>
          <w:kern w:val="1"/>
          <w:sz w:val="28"/>
          <w:szCs w:val="28"/>
          <w:lang w:eastAsia="hi-IN" w:bidi="hi-IN"/>
        </w:rPr>
        <w:t xml:space="preserve">Примерный репертуарный список итоговой аттестации: </w:t>
      </w:r>
    </w:p>
    <w:p w14:paraId="4C55BA9E" w14:textId="77777777" w:rsidR="006939DF" w:rsidRPr="005D27A0" w:rsidRDefault="006939DF" w:rsidP="00D33C7D">
      <w:pPr>
        <w:numPr>
          <w:ilvl w:val="0"/>
          <w:numId w:val="4"/>
        </w:num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«Менуэт» из «Сюиты в старинном стиле» Л.Иванова;</w:t>
      </w:r>
    </w:p>
    <w:p w14:paraId="0FE50A54" w14:textId="77777777" w:rsidR="006939DF" w:rsidRPr="005D27A0" w:rsidRDefault="006939DF" w:rsidP="00D33C7D">
      <w:pPr>
        <w:spacing w:line="276" w:lineRule="auto"/>
        <w:ind w:left="720"/>
        <w:contextualSpacing/>
        <w:jc w:val="both"/>
        <w:rPr>
          <w:rFonts w:eastAsia="Times New Roman"/>
          <w:sz w:val="28"/>
          <w:szCs w:val="28"/>
          <w:lang w:eastAsia="ru-RU"/>
        </w:rPr>
      </w:pPr>
      <w:r w:rsidRPr="005D27A0">
        <w:rPr>
          <w:rFonts w:eastAsia="Times New Roman"/>
          <w:sz w:val="28"/>
          <w:szCs w:val="28"/>
          <w:lang w:eastAsia="ru-RU"/>
        </w:rPr>
        <w:t xml:space="preserve">«Интродукция, тема и вариация» И.  </w:t>
      </w:r>
      <w:proofErr w:type="spellStart"/>
      <w:r w:rsidRPr="005D27A0">
        <w:rPr>
          <w:rFonts w:eastAsia="Times New Roman"/>
          <w:sz w:val="28"/>
          <w:szCs w:val="28"/>
          <w:lang w:eastAsia="ru-RU"/>
        </w:rPr>
        <w:t>Мерц</w:t>
      </w:r>
      <w:proofErr w:type="spellEnd"/>
      <w:r w:rsidRPr="005D27A0">
        <w:rPr>
          <w:rFonts w:eastAsia="Times New Roman"/>
          <w:sz w:val="28"/>
          <w:szCs w:val="28"/>
          <w:lang w:eastAsia="ru-RU"/>
        </w:rPr>
        <w:t>;</w:t>
      </w:r>
    </w:p>
    <w:p w14:paraId="60CA0491" w14:textId="77777777" w:rsidR="006939DF" w:rsidRPr="005D27A0" w:rsidRDefault="006939DF" w:rsidP="00D33C7D">
      <w:pPr>
        <w:spacing w:line="276" w:lineRule="auto"/>
        <w:ind w:left="720"/>
        <w:contextualSpacing/>
        <w:jc w:val="both"/>
        <w:rPr>
          <w:rFonts w:eastAsia="Times New Roman"/>
          <w:sz w:val="28"/>
          <w:szCs w:val="28"/>
          <w:lang w:eastAsia="ru-RU"/>
        </w:rPr>
      </w:pPr>
      <w:r w:rsidRPr="005D27A0">
        <w:rPr>
          <w:rFonts w:eastAsia="Times New Roman"/>
          <w:sz w:val="28"/>
          <w:szCs w:val="28"/>
          <w:lang w:eastAsia="ru-RU"/>
        </w:rPr>
        <w:t>«Вальс» А. Иванов-Крамской;</w:t>
      </w:r>
    </w:p>
    <w:p w14:paraId="411E1687" w14:textId="77777777" w:rsidR="006939DF" w:rsidRPr="005D27A0" w:rsidRDefault="006939DF" w:rsidP="00D33C7D">
      <w:pPr>
        <w:spacing w:line="276" w:lineRule="auto"/>
        <w:ind w:left="720"/>
        <w:contextualSpacing/>
        <w:jc w:val="both"/>
        <w:rPr>
          <w:rFonts w:eastAsia="Times New Roman"/>
          <w:b/>
          <w:sz w:val="28"/>
          <w:szCs w:val="28"/>
          <w:lang w:eastAsia="ru-RU"/>
        </w:rPr>
      </w:pPr>
      <w:r w:rsidRPr="005D27A0">
        <w:rPr>
          <w:rFonts w:eastAsia="Times New Roman"/>
          <w:sz w:val="28"/>
          <w:szCs w:val="28"/>
          <w:lang w:eastAsia="ru-RU"/>
        </w:rPr>
        <w:t xml:space="preserve">«Отдавали </w:t>
      </w:r>
      <w:proofErr w:type="spellStart"/>
      <w:r w:rsidRPr="005D27A0">
        <w:rPr>
          <w:rFonts w:eastAsia="Times New Roman"/>
          <w:sz w:val="28"/>
          <w:szCs w:val="28"/>
          <w:lang w:eastAsia="ru-RU"/>
        </w:rPr>
        <w:t>молоду</w:t>
      </w:r>
      <w:proofErr w:type="spellEnd"/>
      <w:r w:rsidRPr="005D27A0">
        <w:rPr>
          <w:rFonts w:eastAsia="Times New Roman"/>
          <w:sz w:val="28"/>
          <w:szCs w:val="28"/>
          <w:lang w:eastAsia="ru-RU"/>
        </w:rPr>
        <w:t>», р.н.п. в. Обр. Е. Ларичева.</w:t>
      </w:r>
    </w:p>
    <w:p w14:paraId="3A530971" w14:textId="77777777" w:rsidR="006939DF" w:rsidRPr="005D27A0" w:rsidRDefault="006939DF" w:rsidP="00D33C7D">
      <w:pPr>
        <w:spacing w:line="276" w:lineRule="auto"/>
        <w:ind w:left="720"/>
        <w:contextualSpacing/>
        <w:jc w:val="both"/>
        <w:rPr>
          <w:rFonts w:eastAsia="Times New Roman"/>
          <w:sz w:val="28"/>
          <w:szCs w:val="28"/>
          <w:lang w:eastAsia="ru-RU"/>
        </w:rPr>
      </w:pPr>
    </w:p>
    <w:p w14:paraId="1E9E0A12" w14:textId="77777777" w:rsidR="006939DF" w:rsidRPr="005D27A0" w:rsidRDefault="006939DF" w:rsidP="00D33C7D">
      <w:pPr>
        <w:numPr>
          <w:ilvl w:val="0"/>
          <w:numId w:val="4"/>
        </w:numPr>
        <w:suppressAutoHyphens/>
        <w:spacing w:line="276" w:lineRule="auto"/>
        <w:jc w:val="both"/>
        <w:rPr>
          <w:rFonts w:eastAsia="SimSun"/>
          <w:kern w:val="1"/>
          <w:sz w:val="28"/>
          <w:szCs w:val="28"/>
          <w:lang w:eastAsia="hi-IN" w:bidi="hi-IN"/>
        </w:rPr>
      </w:pPr>
      <w:r w:rsidRPr="005D27A0">
        <w:rPr>
          <w:rFonts w:eastAsia="SimSun"/>
          <w:kern w:val="1"/>
          <w:sz w:val="28"/>
          <w:szCs w:val="28"/>
          <w:lang w:eastAsia="hi-IN" w:bidi="hi-IN"/>
        </w:rPr>
        <w:t xml:space="preserve">«Фугетта» </w:t>
      </w:r>
      <w:r w:rsidRPr="005D27A0">
        <w:rPr>
          <w:rFonts w:eastAsia="SimSun"/>
          <w:kern w:val="1"/>
          <w:sz w:val="28"/>
          <w:szCs w:val="28"/>
          <w:lang w:val="en-US" w:eastAsia="hi-IN" w:bidi="hi-IN"/>
        </w:rPr>
        <w:t>G</w:t>
      </w:r>
      <w:r w:rsidRPr="005D27A0">
        <w:rPr>
          <w:rFonts w:eastAsia="SimSun"/>
          <w:kern w:val="1"/>
          <w:sz w:val="28"/>
          <w:szCs w:val="28"/>
          <w:lang w:eastAsia="hi-IN" w:bidi="hi-IN"/>
        </w:rPr>
        <w:t>-</w:t>
      </w:r>
      <w:r w:rsidRPr="005D27A0">
        <w:rPr>
          <w:rFonts w:eastAsia="SimSun"/>
          <w:kern w:val="1"/>
          <w:sz w:val="28"/>
          <w:szCs w:val="28"/>
          <w:lang w:val="en-US" w:eastAsia="hi-IN" w:bidi="hi-IN"/>
        </w:rPr>
        <w:t>dur</w:t>
      </w:r>
      <w:r w:rsidRPr="005D27A0">
        <w:rPr>
          <w:rFonts w:eastAsia="SimSun"/>
          <w:kern w:val="1"/>
          <w:sz w:val="28"/>
          <w:szCs w:val="28"/>
          <w:lang w:eastAsia="hi-IN" w:bidi="hi-IN"/>
        </w:rPr>
        <w:t xml:space="preserve"> Д. </w:t>
      </w:r>
      <w:proofErr w:type="spellStart"/>
      <w:r w:rsidRPr="005D27A0">
        <w:rPr>
          <w:rFonts w:eastAsia="SimSun"/>
          <w:kern w:val="1"/>
          <w:sz w:val="28"/>
          <w:szCs w:val="28"/>
          <w:lang w:eastAsia="hi-IN" w:bidi="hi-IN"/>
        </w:rPr>
        <w:t>Циполли</w:t>
      </w:r>
      <w:proofErr w:type="spellEnd"/>
      <w:r w:rsidRPr="005D27A0">
        <w:rPr>
          <w:rFonts w:eastAsia="SimSun"/>
          <w:kern w:val="1"/>
          <w:sz w:val="28"/>
          <w:szCs w:val="28"/>
          <w:lang w:eastAsia="hi-IN" w:bidi="hi-IN"/>
        </w:rPr>
        <w:t>;</w:t>
      </w:r>
    </w:p>
    <w:p w14:paraId="2FF51C19" w14:textId="77777777" w:rsidR="006939DF" w:rsidRPr="005D27A0" w:rsidRDefault="006939DF" w:rsidP="00D33C7D">
      <w:pPr>
        <w:suppressAutoHyphens/>
        <w:spacing w:line="276" w:lineRule="auto"/>
        <w:ind w:left="720"/>
        <w:jc w:val="both"/>
        <w:rPr>
          <w:rFonts w:eastAsia="SimSun"/>
          <w:kern w:val="1"/>
          <w:sz w:val="28"/>
          <w:szCs w:val="28"/>
          <w:lang w:eastAsia="hi-IN" w:bidi="hi-IN"/>
        </w:rPr>
      </w:pPr>
      <w:r w:rsidRPr="005D27A0">
        <w:rPr>
          <w:rFonts w:eastAsia="SimSun"/>
          <w:kern w:val="1"/>
          <w:sz w:val="28"/>
          <w:szCs w:val="28"/>
          <w:lang w:eastAsia="hi-IN" w:bidi="hi-IN"/>
        </w:rPr>
        <w:t xml:space="preserve">«Сонатина» </w:t>
      </w:r>
      <w:r w:rsidRPr="005D27A0">
        <w:rPr>
          <w:rFonts w:eastAsia="SimSun"/>
          <w:kern w:val="1"/>
          <w:sz w:val="28"/>
          <w:szCs w:val="28"/>
          <w:lang w:val="en-US" w:eastAsia="hi-IN" w:bidi="hi-IN"/>
        </w:rPr>
        <w:t>C</w:t>
      </w:r>
      <w:r w:rsidRPr="005D27A0">
        <w:rPr>
          <w:rFonts w:eastAsia="SimSun"/>
          <w:kern w:val="1"/>
          <w:sz w:val="28"/>
          <w:szCs w:val="28"/>
          <w:lang w:eastAsia="hi-IN" w:bidi="hi-IN"/>
        </w:rPr>
        <w:t>-</w:t>
      </w:r>
      <w:r w:rsidRPr="005D27A0">
        <w:rPr>
          <w:rFonts w:eastAsia="SimSun"/>
          <w:kern w:val="1"/>
          <w:sz w:val="28"/>
          <w:szCs w:val="28"/>
          <w:lang w:val="en-US" w:eastAsia="hi-IN" w:bidi="hi-IN"/>
        </w:rPr>
        <w:t>dur</w:t>
      </w:r>
      <w:r w:rsidRPr="005D27A0">
        <w:rPr>
          <w:rFonts w:eastAsia="SimSun"/>
          <w:kern w:val="1"/>
          <w:sz w:val="28"/>
          <w:szCs w:val="28"/>
          <w:lang w:eastAsia="hi-IN" w:bidi="hi-IN"/>
        </w:rPr>
        <w:t xml:space="preserve"> </w:t>
      </w:r>
      <w:r w:rsidRPr="005D27A0">
        <w:rPr>
          <w:rFonts w:eastAsia="SimSun"/>
          <w:kern w:val="1"/>
          <w:sz w:val="28"/>
          <w:szCs w:val="28"/>
          <w:lang w:val="en-US" w:eastAsia="hi-IN" w:bidi="hi-IN"/>
        </w:rPr>
        <w:t>I</w:t>
      </w:r>
      <w:r w:rsidRPr="005D27A0">
        <w:rPr>
          <w:rFonts w:eastAsia="SimSun"/>
          <w:kern w:val="1"/>
          <w:sz w:val="28"/>
          <w:szCs w:val="28"/>
          <w:lang w:eastAsia="hi-IN" w:bidi="hi-IN"/>
        </w:rPr>
        <w:t xml:space="preserve"> ч, Н. Паганини;</w:t>
      </w:r>
    </w:p>
    <w:p w14:paraId="6943B077" w14:textId="77777777" w:rsidR="006939DF" w:rsidRPr="005D27A0" w:rsidRDefault="006939DF" w:rsidP="00D33C7D">
      <w:pPr>
        <w:spacing w:line="276" w:lineRule="auto"/>
        <w:ind w:left="720"/>
        <w:contextualSpacing/>
        <w:jc w:val="both"/>
        <w:rPr>
          <w:rFonts w:eastAsia="Times New Roman"/>
          <w:sz w:val="28"/>
          <w:szCs w:val="28"/>
          <w:lang w:eastAsia="ru-RU"/>
        </w:rPr>
      </w:pPr>
      <w:r w:rsidRPr="005D27A0">
        <w:rPr>
          <w:rFonts w:eastAsia="Times New Roman"/>
          <w:sz w:val="28"/>
          <w:szCs w:val="28"/>
          <w:lang w:eastAsia="ru-RU"/>
        </w:rPr>
        <w:t>«Тонкая рябина» р.н.п. в обр. А. Иванова-Крамского;</w:t>
      </w:r>
    </w:p>
    <w:p w14:paraId="64D5A6B6" w14:textId="77777777" w:rsidR="006939DF" w:rsidRPr="005D27A0" w:rsidRDefault="006939DF" w:rsidP="00D33C7D">
      <w:pPr>
        <w:spacing w:line="276" w:lineRule="auto"/>
        <w:ind w:firstLine="708"/>
        <w:jc w:val="both"/>
        <w:rPr>
          <w:rFonts w:eastAsia="Times New Roman"/>
          <w:sz w:val="28"/>
          <w:szCs w:val="28"/>
          <w:lang w:eastAsia="ru-RU"/>
        </w:rPr>
      </w:pPr>
      <w:r w:rsidRPr="005D27A0">
        <w:rPr>
          <w:rFonts w:eastAsia="Times New Roman"/>
          <w:sz w:val="28"/>
          <w:szCs w:val="28"/>
          <w:lang w:eastAsia="ru-RU"/>
        </w:rPr>
        <w:t>«Не стреляйте в гитариста! Он играет, как умеет» О. Киселев.</w:t>
      </w:r>
    </w:p>
    <w:p w14:paraId="73697A04" w14:textId="77777777" w:rsidR="006939DF" w:rsidRPr="005D27A0" w:rsidRDefault="006939DF" w:rsidP="005D27A0">
      <w:pPr>
        <w:spacing w:line="360" w:lineRule="auto"/>
        <w:ind w:firstLine="708"/>
        <w:jc w:val="both"/>
        <w:rPr>
          <w:rFonts w:eastAsia="Times New Roman"/>
          <w:sz w:val="28"/>
          <w:szCs w:val="28"/>
          <w:lang w:eastAsia="ru-RU"/>
        </w:rPr>
      </w:pPr>
    </w:p>
    <w:p w14:paraId="307AECDB" w14:textId="77777777" w:rsidR="006939DF" w:rsidRPr="005D27A0" w:rsidRDefault="006939DF" w:rsidP="00E33FB6">
      <w:pPr>
        <w:suppressAutoHyphens/>
        <w:spacing w:line="360" w:lineRule="auto"/>
        <w:ind w:firstLine="709"/>
        <w:jc w:val="both"/>
        <w:rPr>
          <w:rFonts w:eastAsia="SimSun"/>
          <w:b/>
          <w:kern w:val="1"/>
          <w:sz w:val="28"/>
          <w:szCs w:val="28"/>
          <w:lang w:eastAsia="hi-IN" w:bidi="hi-IN"/>
        </w:rPr>
      </w:pPr>
      <w:r w:rsidRPr="005D27A0">
        <w:rPr>
          <w:rFonts w:eastAsia="SimSun"/>
          <w:b/>
          <w:kern w:val="1"/>
          <w:sz w:val="28"/>
          <w:szCs w:val="28"/>
          <w:lang w:eastAsia="hi-IN" w:bidi="hi-IN"/>
        </w:rPr>
        <w:t>Экзаменационные требования</w:t>
      </w:r>
    </w:p>
    <w:p w14:paraId="76DD5BB5" w14:textId="77777777" w:rsidR="006939DF" w:rsidRPr="005D27A0" w:rsidRDefault="006939DF" w:rsidP="00E33FB6">
      <w:pPr>
        <w:suppressAutoHyphens/>
        <w:spacing w:line="360" w:lineRule="auto"/>
        <w:ind w:firstLine="709"/>
        <w:jc w:val="both"/>
        <w:rPr>
          <w:rFonts w:eastAsia="SimSun"/>
          <w:b/>
          <w:i/>
          <w:kern w:val="1"/>
          <w:sz w:val="28"/>
          <w:szCs w:val="28"/>
          <w:lang w:eastAsia="hi-IN" w:bidi="hi-IN"/>
        </w:rPr>
      </w:pPr>
      <w:r w:rsidRPr="005D27A0">
        <w:rPr>
          <w:rFonts w:eastAsia="SimSun"/>
          <w:b/>
          <w:i/>
          <w:kern w:val="1"/>
          <w:sz w:val="28"/>
          <w:szCs w:val="28"/>
          <w:lang w:eastAsia="hi-IN" w:bidi="hi-IN"/>
        </w:rPr>
        <w:t>1. Технический зачет</w:t>
      </w:r>
    </w:p>
    <w:p w14:paraId="251419E7" w14:textId="77777777" w:rsidR="006939DF" w:rsidRPr="005D27A0" w:rsidRDefault="006939DF" w:rsidP="005D27A0">
      <w:pPr>
        <w:suppressAutoHyphens/>
        <w:spacing w:line="360" w:lineRule="auto"/>
        <w:jc w:val="both"/>
        <w:rPr>
          <w:rFonts w:eastAsia="SimSun"/>
          <w:kern w:val="1"/>
          <w:sz w:val="28"/>
          <w:szCs w:val="28"/>
          <w:lang w:eastAsia="hi-IN" w:bidi="hi-IN"/>
        </w:rPr>
      </w:pPr>
      <w:r w:rsidRPr="005D27A0">
        <w:rPr>
          <w:rFonts w:eastAsia="SimSun"/>
          <w:kern w:val="1"/>
          <w:sz w:val="28"/>
          <w:szCs w:val="28"/>
          <w:lang w:eastAsia="hi-IN" w:bidi="hi-IN"/>
        </w:rPr>
        <w:t>Требования, соответствующие программе каждого класса:</w:t>
      </w:r>
    </w:p>
    <w:p w14:paraId="0F32832B" w14:textId="77777777" w:rsidR="006939DF" w:rsidRPr="005D27A0" w:rsidRDefault="006939DF" w:rsidP="005F29EC">
      <w:pPr>
        <w:numPr>
          <w:ilvl w:val="0"/>
          <w:numId w:val="22"/>
        </w:numPr>
        <w:tabs>
          <w:tab w:val="clear" w:pos="1145"/>
          <w:tab w:val="num" w:pos="567"/>
        </w:tabs>
        <w:suppressAutoHyphens/>
        <w:spacing w:line="360" w:lineRule="auto"/>
        <w:ind w:left="567" w:hanging="425"/>
        <w:jc w:val="both"/>
        <w:rPr>
          <w:rFonts w:eastAsia="SimSun"/>
          <w:kern w:val="1"/>
          <w:sz w:val="28"/>
          <w:szCs w:val="28"/>
          <w:lang w:eastAsia="hi-IN" w:bidi="hi-IN"/>
        </w:rPr>
      </w:pPr>
      <w:r w:rsidRPr="005D27A0">
        <w:rPr>
          <w:rFonts w:eastAsia="SimSun"/>
          <w:kern w:val="1"/>
          <w:sz w:val="28"/>
          <w:szCs w:val="28"/>
          <w:lang w:eastAsia="hi-IN" w:bidi="hi-IN"/>
        </w:rPr>
        <w:t>Этюды,</w:t>
      </w:r>
    </w:p>
    <w:p w14:paraId="1FDED0B4" w14:textId="77777777" w:rsidR="006939DF" w:rsidRPr="005D27A0" w:rsidRDefault="006939DF" w:rsidP="005F29EC">
      <w:pPr>
        <w:numPr>
          <w:ilvl w:val="0"/>
          <w:numId w:val="22"/>
        </w:numPr>
        <w:tabs>
          <w:tab w:val="clear" w:pos="1145"/>
          <w:tab w:val="num" w:pos="567"/>
        </w:tabs>
        <w:suppressAutoHyphens/>
        <w:spacing w:line="360" w:lineRule="auto"/>
        <w:ind w:left="567" w:hanging="425"/>
        <w:jc w:val="both"/>
        <w:rPr>
          <w:rFonts w:eastAsia="SimSun"/>
          <w:kern w:val="1"/>
          <w:sz w:val="28"/>
          <w:szCs w:val="28"/>
          <w:lang w:eastAsia="hi-IN" w:bidi="hi-IN"/>
        </w:rPr>
      </w:pPr>
      <w:r w:rsidRPr="005D27A0">
        <w:rPr>
          <w:rFonts w:eastAsia="SimSun"/>
          <w:kern w:val="1"/>
          <w:sz w:val="28"/>
          <w:szCs w:val="28"/>
          <w:lang w:eastAsia="hi-IN" w:bidi="hi-IN"/>
        </w:rPr>
        <w:t>Гаммы и арпеджио,</w:t>
      </w:r>
    </w:p>
    <w:p w14:paraId="41F95931" w14:textId="77777777" w:rsidR="006939DF" w:rsidRPr="005D27A0" w:rsidRDefault="006939DF" w:rsidP="005F29EC">
      <w:pPr>
        <w:numPr>
          <w:ilvl w:val="0"/>
          <w:numId w:val="22"/>
        </w:numPr>
        <w:tabs>
          <w:tab w:val="clear" w:pos="1145"/>
          <w:tab w:val="num" w:pos="567"/>
        </w:tabs>
        <w:suppressAutoHyphens/>
        <w:spacing w:line="360" w:lineRule="auto"/>
        <w:ind w:left="567" w:hanging="425"/>
        <w:jc w:val="both"/>
        <w:rPr>
          <w:rFonts w:eastAsia="SimSun"/>
          <w:kern w:val="1"/>
          <w:sz w:val="28"/>
          <w:szCs w:val="28"/>
          <w:lang w:eastAsia="hi-IN" w:bidi="hi-IN"/>
        </w:rPr>
      </w:pPr>
      <w:r w:rsidRPr="005D27A0">
        <w:rPr>
          <w:rFonts w:eastAsia="SimSun"/>
          <w:kern w:val="1"/>
          <w:sz w:val="28"/>
          <w:szCs w:val="28"/>
          <w:lang w:eastAsia="hi-IN" w:bidi="hi-IN"/>
        </w:rPr>
        <w:t>Музыкальные термины:</w:t>
      </w:r>
    </w:p>
    <w:p w14:paraId="15DF7170" w14:textId="77777777" w:rsidR="006939DF" w:rsidRPr="005D27A0" w:rsidRDefault="006939DF" w:rsidP="00E33FB6">
      <w:pPr>
        <w:tabs>
          <w:tab w:val="num" w:pos="567"/>
        </w:tabs>
        <w:suppressAutoHyphens/>
        <w:spacing w:line="360" w:lineRule="auto"/>
        <w:ind w:left="567" w:hanging="425"/>
        <w:jc w:val="both"/>
        <w:rPr>
          <w:rFonts w:eastAsia="SimSun"/>
          <w:kern w:val="1"/>
          <w:sz w:val="28"/>
          <w:szCs w:val="28"/>
          <w:lang w:eastAsia="hi-IN" w:bidi="hi-IN"/>
        </w:rPr>
      </w:pPr>
      <w:r w:rsidRPr="005D27A0">
        <w:rPr>
          <w:rFonts w:eastAsia="SimSun"/>
          <w:kern w:val="1"/>
          <w:sz w:val="28"/>
          <w:szCs w:val="28"/>
          <w:lang w:eastAsia="hi-IN" w:bidi="hi-IN"/>
        </w:rPr>
        <w:lastRenderedPageBreak/>
        <w:t>1, 2 классы – динамические оттенки,</w:t>
      </w:r>
    </w:p>
    <w:p w14:paraId="380F97DA" w14:textId="77777777" w:rsidR="006939DF" w:rsidRPr="005D27A0" w:rsidRDefault="006939DF" w:rsidP="00E33FB6">
      <w:pPr>
        <w:tabs>
          <w:tab w:val="num" w:pos="567"/>
        </w:tabs>
        <w:suppressAutoHyphens/>
        <w:spacing w:line="360" w:lineRule="auto"/>
        <w:ind w:left="567" w:hanging="425"/>
        <w:jc w:val="both"/>
        <w:rPr>
          <w:rFonts w:eastAsia="SimSun"/>
          <w:kern w:val="1"/>
          <w:sz w:val="28"/>
          <w:szCs w:val="28"/>
          <w:lang w:eastAsia="hi-IN" w:bidi="hi-IN"/>
        </w:rPr>
      </w:pPr>
      <w:r w:rsidRPr="005D27A0">
        <w:rPr>
          <w:rFonts w:eastAsia="SimSun"/>
          <w:kern w:val="1"/>
          <w:sz w:val="28"/>
          <w:szCs w:val="28"/>
          <w:lang w:eastAsia="hi-IN" w:bidi="hi-IN"/>
        </w:rPr>
        <w:t>3 класс – основные обозначения темпов,</w:t>
      </w:r>
    </w:p>
    <w:p w14:paraId="49414895" w14:textId="77777777" w:rsidR="006939DF" w:rsidRPr="005D27A0" w:rsidRDefault="006939DF" w:rsidP="00E33FB6">
      <w:pPr>
        <w:tabs>
          <w:tab w:val="num" w:pos="567"/>
        </w:tabs>
        <w:suppressAutoHyphens/>
        <w:spacing w:line="360" w:lineRule="auto"/>
        <w:ind w:left="567" w:hanging="425"/>
        <w:jc w:val="both"/>
        <w:rPr>
          <w:rFonts w:eastAsia="SimSun"/>
          <w:kern w:val="1"/>
          <w:sz w:val="28"/>
          <w:szCs w:val="28"/>
          <w:lang w:eastAsia="hi-IN" w:bidi="hi-IN"/>
        </w:rPr>
      </w:pPr>
      <w:r w:rsidRPr="005D27A0">
        <w:rPr>
          <w:rFonts w:eastAsia="SimSun"/>
          <w:kern w:val="1"/>
          <w:sz w:val="28"/>
          <w:szCs w:val="28"/>
          <w:lang w:eastAsia="hi-IN" w:bidi="hi-IN"/>
        </w:rPr>
        <w:t>4 класс – характер исполнения произведений.</w:t>
      </w:r>
    </w:p>
    <w:p w14:paraId="688A536B" w14:textId="77777777" w:rsidR="006939DF" w:rsidRPr="005D27A0" w:rsidRDefault="006939DF" w:rsidP="005D27A0">
      <w:pPr>
        <w:suppressAutoHyphens/>
        <w:spacing w:line="360" w:lineRule="auto"/>
        <w:ind w:firstLine="900"/>
        <w:jc w:val="both"/>
        <w:rPr>
          <w:rFonts w:eastAsia="SimSun"/>
          <w:kern w:val="1"/>
          <w:sz w:val="28"/>
          <w:szCs w:val="28"/>
          <w:lang w:eastAsia="hi-IN" w:bidi="hi-IN"/>
        </w:rPr>
      </w:pPr>
    </w:p>
    <w:p w14:paraId="1DAF212A" w14:textId="77777777" w:rsidR="006939DF" w:rsidRPr="005D27A0" w:rsidRDefault="006939DF" w:rsidP="005D27A0">
      <w:pPr>
        <w:suppressAutoHyphens/>
        <w:spacing w:line="360" w:lineRule="auto"/>
        <w:ind w:firstLine="425"/>
        <w:jc w:val="both"/>
        <w:rPr>
          <w:rFonts w:eastAsia="SimSun"/>
          <w:b/>
          <w:i/>
          <w:kern w:val="1"/>
          <w:sz w:val="28"/>
          <w:szCs w:val="28"/>
          <w:lang w:eastAsia="hi-IN" w:bidi="hi-IN"/>
        </w:rPr>
      </w:pPr>
      <w:r w:rsidRPr="005D27A0">
        <w:rPr>
          <w:rFonts w:eastAsia="SimSun"/>
          <w:b/>
          <w:i/>
          <w:kern w:val="1"/>
          <w:sz w:val="28"/>
          <w:szCs w:val="28"/>
          <w:lang w:eastAsia="hi-IN" w:bidi="hi-IN"/>
        </w:rPr>
        <w:t>2. Зачет по творческим навыкам</w:t>
      </w:r>
    </w:p>
    <w:p w14:paraId="6298144F" w14:textId="77777777" w:rsidR="006939DF" w:rsidRPr="005D27A0" w:rsidRDefault="006939DF" w:rsidP="005D27A0">
      <w:pPr>
        <w:suppressAutoHyphens/>
        <w:spacing w:line="360" w:lineRule="auto"/>
        <w:jc w:val="both"/>
        <w:rPr>
          <w:rFonts w:eastAsia="SimSun"/>
          <w:kern w:val="1"/>
          <w:sz w:val="28"/>
          <w:szCs w:val="28"/>
          <w:lang w:eastAsia="hi-IN" w:bidi="hi-IN"/>
        </w:rPr>
      </w:pPr>
      <w:r w:rsidRPr="005D27A0">
        <w:rPr>
          <w:rFonts w:eastAsia="SimSun"/>
          <w:kern w:val="1"/>
          <w:sz w:val="28"/>
          <w:szCs w:val="28"/>
          <w:lang w:eastAsia="hi-IN" w:bidi="hi-IN"/>
        </w:rPr>
        <w:t>Требования, соответствующие программе каждого класса:</w:t>
      </w:r>
    </w:p>
    <w:p w14:paraId="7F50028C" w14:textId="77777777" w:rsidR="006939DF" w:rsidRPr="005D27A0" w:rsidRDefault="006939DF" w:rsidP="005F29EC">
      <w:pPr>
        <w:numPr>
          <w:ilvl w:val="0"/>
          <w:numId w:val="21"/>
        </w:numPr>
        <w:tabs>
          <w:tab w:val="clear" w:pos="1145"/>
          <w:tab w:val="num" w:pos="567"/>
        </w:tabs>
        <w:suppressAutoHyphens/>
        <w:spacing w:line="360" w:lineRule="auto"/>
        <w:ind w:left="567" w:hanging="567"/>
        <w:jc w:val="both"/>
        <w:rPr>
          <w:rFonts w:eastAsia="SimSun"/>
          <w:kern w:val="1"/>
          <w:sz w:val="28"/>
          <w:szCs w:val="28"/>
          <w:lang w:eastAsia="hi-IN" w:bidi="hi-IN"/>
        </w:rPr>
      </w:pPr>
      <w:r w:rsidRPr="005D27A0">
        <w:rPr>
          <w:rFonts w:eastAsia="SimSun"/>
          <w:kern w:val="1"/>
          <w:sz w:val="28"/>
          <w:szCs w:val="28"/>
          <w:lang w:eastAsia="hi-IN" w:bidi="hi-IN"/>
        </w:rPr>
        <w:t>Самостоятельно выученное произведение,</w:t>
      </w:r>
    </w:p>
    <w:p w14:paraId="3B7EAB9F" w14:textId="77777777" w:rsidR="006939DF" w:rsidRPr="005D27A0" w:rsidRDefault="006939DF" w:rsidP="005F29EC">
      <w:pPr>
        <w:numPr>
          <w:ilvl w:val="0"/>
          <w:numId w:val="21"/>
        </w:numPr>
        <w:tabs>
          <w:tab w:val="clear" w:pos="1145"/>
          <w:tab w:val="num" w:pos="567"/>
        </w:tabs>
        <w:suppressAutoHyphens/>
        <w:spacing w:line="360" w:lineRule="auto"/>
        <w:ind w:left="567" w:hanging="567"/>
        <w:jc w:val="both"/>
        <w:rPr>
          <w:rFonts w:eastAsia="SimSun"/>
          <w:kern w:val="1"/>
          <w:sz w:val="28"/>
          <w:szCs w:val="28"/>
          <w:lang w:eastAsia="hi-IN" w:bidi="hi-IN"/>
        </w:rPr>
      </w:pPr>
      <w:r w:rsidRPr="005D27A0">
        <w:rPr>
          <w:rFonts w:eastAsia="SimSun"/>
          <w:kern w:val="1"/>
          <w:sz w:val="28"/>
          <w:szCs w:val="28"/>
          <w:lang w:eastAsia="hi-IN" w:bidi="hi-IN"/>
        </w:rPr>
        <w:t>Чтение нот с листа,</w:t>
      </w:r>
    </w:p>
    <w:p w14:paraId="058AC8DC" w14:textId="77777777" w:rsidR="006939DF" w:rsidRPr="005D27A0" w:rsidRDefault="006939DF" w:rsidP="005F29EC">
      <w:pPr>
        <w:numPr>
          <w:ilvl w:val="0"/>
          <w:numId w:val="21"/>
        </w:numPr>
        <w:tabs>
          <w:tab w:val="clear" w:pos="1145"/>
          <w:tab w:val="num" w:pos="567"/>
        </w:tabs>
        <w:suppressAutoHyphens/>
        <w:spacing w:line="360" w:lineRule="auto"/>
        <w:ind w:left="567" w:hanging="567"/>
        <w:jc w:val="both"/>
        <w:rPr>
          <w:rFonts w:eastAsia="SimSun"/>
          <w:kern w:val="1"/>
          <w:sz w:val="28"/>
          <w:szCs w:val="28"/>
          <w:lang w:eastAsia="hi-IN" w:bidi="hi-IN"/>
        </w:rPr>
      </w:pPr>
      <w:r w:rsidRPr="005D27A0">
        <w:rPr>
          <w:rFonts w:eastAsia="SimSun"/>
          <w:kern w:val="1"/>
          <w:sz w:val="28"/>
          <w:szCs w:val="28"/>
          <w:lang w:eastAsia="hi-IN" w:bidi="hi-IN"/>
        </w:rPr>
        <w:t>Подбор по слуху,</w:t>
      </w:r>
    </w:p>
    <w:p w14:paraId="38484816" w14:textId="77777777" w:rsidR="006939DF" w:rsidRPr="005D27A0" w:rsidRDefault="006939DF" w:rsidP="005F29EC">
      <w:pPr>
        <w:numPr>
          <w:ilvl w:val="0"/>
          <w:numId w:val="21"/>
        </w:numPr>
        <w:tabs>
          <w:tab w:val="clear" w:pos="1145"/>
          <w:tab w:val="num" w:pos="567"/>
        </w:tabs>
        <w:suppressAutoHyphens/>
        <w:spacing w:line="360" w:lineRule="auto"/>
        <w:ind w:left="567" w:hanging="567"/>
        <w:jc w:val="both"/>
        <w:rPr>
          <w:rFonts w:eastAsia="SimSun"/>
          <w:kern w:val="1"/>
          <w:sz w:val="28"/>
          <w:szCs w:val="28"/>
          <w:lang w:eastAsia="hi-IN" w:bidi="hi-IN"/>
        </w:rPr>
      </w:pPr>
      <w:r w:rsidRPr="005D27A0">
        <w:rPr>
          <w:rFonts w:eastAsia="SimSun"/>
          <w:kern w:val="1"/>
          <w:sz w:val="28"/>
          <w:szCs w:val="28"/>
          <w:lang w:eastAsia="hi-IN" w:bidi="hi-IN"/>
        </w:rPr>
        <w:t>Исполнение аккордовых последовательностей. Транспонирование аккордовых последовательностей.</w:t>
      </w:r>
    </w:p>
    <w:p w14:paraId="48023541" w14:textId="77777777" w:rsidR="006939DF" w:rsidRPr="005D27A0" w:rsidRDefault="006939DF" w:rsidP="005D27A0">
      <w:pPr>
        <w:spacing w:line="360" w:lineRule="auto"/>
        <w:ind w:left="360"/>
        <w:jc w:val="both"/>
        <w:rPr>
          <w:rFonts w:eastAsia="SimSun"/>
          <w:kern w:val="1"/>
          <w:sz w:val="28"/>
          <w:szCs w:val="28"/>
          <w:lang w:eastAsia="hi-IN" w:bidi="hi-IN"/>
        </w:rPr>
      </w:pPr>
    </w:p>
    <w:p w14:paraId="17C1E079" w14:textId="77777777" w:rsidR="006939DF" w:rsidRPr="005D27A0" w:rsidRDefault="006939DF" w:rsidP="00772033">
      <w:pPr>
        <w:suppressAutoHyphens/>
        <w:spacing w:line="360" w:lineRule="auto"/>
        <w:ind w:firstLine="426"/>
        <w:jc w:val="both"/>
        <w:rPr>
          <w:rFonts w:eastAsia="SimSun"/>
          <w:b/>
          <w:i/>
          <w:kern w:val="1"/>
          <w:sz w:val="28"/>
          <w:szCs w:val="28"/>
          <w:lang w:eastAsia="hi-IN" w:bidi="hi-IN"/>
        </w:rPr>
      </w:pPr>
      <w:r w:rsidRPr="005D27A0">
        <w:rPr>
          <w:rFonts w:eastAsia="SimSun"/>
          <w:b/>
          <w:i/>
          <w:kern w:val="1"/>
          <w:sz w:val="28"/>
          <w:szCs w:val="28"/>
          <w:lang w:eastAsia="hi-IN" w:bidi="hi-IN"/>
        </w:rPr>
        <w:t>3. Академический концерт</w:t>
      </w:r>
    </w:p>
    <w:p w14:paraId="03CD3DFB" w14:textId="77777777" w:rsidR="006939DF" w:rsidRPr="00E33FB6" w:rsidRDefault="006939DF" w:rsidP="00E33FB6">
      <w:pPr>
        <w:pStyle w:val="a3"/>
        <w:suppressAutoHyphens/>
        <w:spacing w:line="360" w:lineRule="auto"/>
        <w:ind w:left="567"/>
        <w:jc w:val="both"/>
        <w:rPr>
          <w:rFonts w:eastAsia="SimSun"/>
          <w:kern w:val="1"/>
          <w:sz w:val="28"/>
          <w:szCs w:val="28"/>
          <w:lang w:eastAsia="hi-IN" w:bidi="hi-IN"/>
        </w:rPr>
      </w:pPr>
      <w:r w:rsidRPr="00E33FB6">
        <w:rPr>
          <w:rFonts w:eastAsia="SimSun"/>
          <w:kern w:val="1"/>
          <w:sz w:val="28"/>
          <w:szCs w:val="28"/>
          <w:lang w:eastAsia="hi-IN" w:bidi="hi-IN"/>
        </w:rPr>
        <w:t>Требования, соответствующие программе каждого класса:</w:t>
      </w:r>
    </w:p>
    <w:p w14:paraId="73CF6640" w14:textId="77777777" w:rsidR="006939DF" w:rsidRPr="005D27A0" w:rsidRDefault="006939DF" w:rsidP="00E33FB6">
      <w:pPr>
        <w:suppressAutoHyphens/>
        <w:spacing w:after="200" w:line="360" w:lineRule="auto"/>
        <w:ind w:left="1134" w:hanging="567"/>
        <w:jc w:val="both"/>
        <w:rPr>
          <w:rFonts w:eastAsia="SimSun"/>
          <w:kern w:val="1"/>
          <w:sz w:val="28"/>
          <w:szCs w:val="28"/>
          <w:lang w:eastAsia="hi-IN" w:bidi="hi-IN"/>
        </w:rPr>
      </w:pPr>
      <w:r w:rsidRPr="005D27A0">
        <w:rPr>
          <w:rFonts w:eastAsia="SimSun"/>
          <w:kern w:val="1"/>
          <w:sz w:val="28"/>
          <w:szCs w:val="28"/>
          <w:lang w:eastAsia="hi-IN" w:bidi="hi-IN"/>
        </w:rPr>
        <w:t>Исполнение наизусть двух-трех разнохарактерных произведений.</w:t>
      </w:r>
    </w:p>
    <w:p w14:paraId="76929B8F" w14:textId="77777777" w:rsidR="006939DF" w:rsidRPr="005D27A0" w:rsidRDefault="006939DF" w:rsidP="005D27A0">
      <w:pPr>
        <w:suppressAutoHyphens/>
        <w:spacing w:line="360" w:lineRule="auto"/>
        <w:ind w:firstLine="360"/>
        <w:jc w:val="both"/>
        <w:rPr>
          <w:rFonts w:eastAsia="SimSun"/>
          <w:b/>
          <w:i/>
          <w:kern w:val="1"/>
          <w:sz w:val="28"/>
          <w:szCs w:val="28"/>
          <w:lang w:eastAsia="hi-IN" w:bidi="hi-IN"/>
        </w:rPr>
      </w:pPr>
      <w:r w:rsidRPr="005D27A0">
        <w:rPr>
          <w:rFonts w:eastAsia="SimSun"/>
          <w:b/>
          <w:i/>
          <w:kern w:val="1"/>
          <w:sz w:val="28"/>
          <w:szCs w:val="28"/>
          <w:lang w:eastAsia="hi-IN" w:bidi="hi-IN"/>
        </w:rPr>
        <w:t>4. Выпускной экзамен</w:t>
      </w:r>
    </w:p>
    <w:p w14:paraId="7166B5F5" w14:textId="77777777" w:rsidR="006939DF" w:rsidRPr="005D27A0" w:rsidRDefault="006939DF" w:rsidP="00772033">
      <w:pPr>
        <w:suppressAutoHyphens/>
        <w:spacing w:line="360" w:lineRule="auto"/>
        <w:ind w:firstLine="284"/>
        <w:jc w:val="both"/>
        <w:rPr>
          <w:rFonts w:eastAsia="SimSun"/>
          <w:kern w:val="1"/>
          <w:sz w:val="28"/>
          <w:szCs w:val="28"/>
          <w:lang w:eastAsia="hi-IN" w:bidi="hi-IN"/>
        </w:rPr>
      </w:pPr>
      <w:r w:rsidRPr="005D27A0">
        <w:rPr>
          <w:rFonts w:eastAsia="SimSun"/>
          <w:kern w:val="1"/>
          <w:sz w:val="28"/>
          <w:szCs w:val="28"/>
          <w:lang w:eastAsia="hi-IN" w:bidi="hi-IN"/>
        </w:rPr>
        <w:t>1. Произведение крупной формы:</w:t>
      </w:r>
    </w:p>
    <w:p w14:paraId="0C5F5F55" w14:textId="77777777" w:rsidR="006939DF" w:rsidRPr="005D27A0" w:rsidRDefault="006939DF" w:rsidP="005F29EC">
      <w:pPr>
        <w:numPr>
          <w:ilvl w:val="0"/>
          <w:numId w:val="23"/>
        </w:numPr>
        <w:tabs>
          <w:tab w:val="clear" w:pos="720"/>
          <w:tab w:val="num" w:pos="1276"/>
        </w:tabs>
        <w:suppressAutoHyphens/>
        <w:spacing w:line="360" w:lineRule="auto"/>
        <w:ind w:left="567" w:hanging="567"/>
        <w:jc w:val="both"/>
        <w:rPr>
          <w:rFonts w:eastAsia="SimSun"/>
          <w:kern w:val="1"/>
          <w:sz w:val="28"/>
          <w:szCs w:val="28"/>
          <w:lang w:eastAsia="zh-CN" w:bidi="hi-IN"/>
        </w:rPr>
      </w:pPr>
      <w:r w:rsidRPr="005D27A0">
        <w:rPr>
          <w:rFonts w:eastAsia="SimSun"/>
          <w:kern w:val="1"/>
          <w:sz w:val="28"/>
          <w:szCs w:val="28"/>
          <w:lang w:eastAsia="hi-IN" w:bidi="hi-IN"/>
        </w:rPr>
        <w:t>Концерт (</w:t>
      </w:r>
      <w:r w:rsidRPr="005D27A0">
        <w:rPr>
          <w:rFonts w:eastAsia="SimSun"/>
          <w:kern w:val="1"/>
          <w:sz w:val="28"/>
          <w:szCs w:val="28"/>
          <w:lang w:val="en-US" w:eastAsia="zh-CN" w:bidi="hi-IN"/>
        </w:rPr>
        <w:t>I</w:t>
      </w:r>
      <w:r w:rsidRPr="005D27A0">
        <w:rPr>
          <w:rFonts w:eastAsia="SimSun"/>
          <w:kern w:val="1"/>
          <w:sz w:val="28"/>
          <w:szCs w:val="28"/>
          <w:lang w:eastAsia="zh-CN" w:bidi="hi-IN"/>
        </w:rPr>
        <w:t xml:space="preserve"> ч. или </w:t>
      </w:r>
      <w:r w:rsidRPr="005D27A0">
        <w:rPr>
          <w:rFonts w:eastAsia="SimSun"/>
          <w:kern w:val="1"/>
          <w:sz w:val="28"/>
          <w:szCs w:val="28"/>
          <w:lang w:val="en-US" w:eastAsia="zh-CN" w:bidi="hi-IN"/>
        </w:rPr>
        <w:t>II</w:t>
      </w:r>
      <w:r w:rsidRPr="005D27A0">
        <w:rPr>
          <w:rFonts w:eastAsia="SimSun"/>
          <w:kern w:val="1"/>
          <w:sz w:val="28"/>
          <w:szCs w:val="28"/>
          <w:lang w:eastAsia="zh-CN" w:bidi="hi-IN"/>
        </w:rPr>
        <w:t xml:space="preserve"> и </w:t>
      </w:r>
      <w:r w:rsidRPr="005D27A0">
        <w:rPr>
          <w:rFonts w:eastAsia="SimSun"/>
          <w:kern w:val="1"/>
          <w:sz w:val="28"/>
          <w:szCs w:val="28"/>
          <w:lang w:val="en-US" w:eastAsia="zh-CN" w:bidi="hi-IN"/>
        </w:rPr>
        <w:t>III</w:t>
      </w:r>
      <w:r w:rsidRPr="005D27A0">
        <w:rPr>
          <w:rFonts w:eastAsia="SimSun"/>
          <w:kern w:val="1"/>
          <w:sz w:val="28"/>
          <w:szCs w:val="28"/>
          <w:lang w:eastAsia="zh-CN" w:bidi="hi-IN"/>
        </w:rPr>
        <w:t xml:space="preserve"> части);</w:t>
      </w:r>
    </w:p>
    <w:p w14:paraId="41D905F0" w14:textId="77777777" w:rsidR="006939DF" w:rsidRPr="005D27A0" w:rsidRDefault="006939DF" w:rsidP="005F29EC">
      <w:pPr>
        <w:numPr>
          <w:ilvl w:val="0"/>
          <w:numId w:val="23"/>
        </w:numPr>
        <w:tabs>
          <w:tab w:val="clear" w:pos="720"/>
          <w:tab w:val="num" w:pos="1276"/>
        </w:tabs>
        <w:suppressAutoHyphens/>
        <w:spacing w:line="360" w:lineRule="auto"/>
        <w:ind w:left="567" w:hanging="567"/>
        <w:jc w:val="both"/>
        <w:rPr>
          <w:rFonts w:eastAsia="SimSun"/>
          <w:kern w:val="1"/>
          <w:sz w:val="28"/>
          <w:szCs w:val="28"/>
          <w:lang w:eastAsia="zh-CN" w:bidi="hi-IN"/>
        </w:rPr>
      </w:pPr>
      <w:r w:rsidRPr="005D27A0">
        <w:rPr>
          <w:rFonts w:eastAsia="SimSun"/>
          <w:kern w:val="1"/>
          <w:sz w:val="28"/>
          <w:szCs w:val="28"/>
          <w:lang w:eastAsia="zh-CN" w:bidi="hi-IN"/>
        </w:rPr>
        <w:t>Соната (</w:t>
      </w:r>
      <w:r w:rsidRPr="005D27A0">
        <w:rPr>
          <w:rFonts w:eastAsia="SimSun"/>
          <w:kern w:val="1"/>
          <w:sz w:val="28"/>
          <w:szCs w:val="28"/>
          <w:lang w:val="en-US" w:eastAsia="zh-CN" w:bidi="hi-IN"/>
        </w:rPr>
        <w:t>I</w:t>
      </w:r>
      <w:r w:rsidRPr="005D27A0">
        <w:rPr>
          <w:rFonts w:eastAsia="SimSun"/>
          <w:kern w:val="1"/>
          <w:sz w:val="28"/>
          <w:szCs w:val="28"/>
          <w:lang w:eastAsia="zh-CN" w:bidi="hi-IN"/>
        </w:rPr>
        <w:t xml:space="preserve"> ч. или </w:t>
      </w:r>
      <w:r w:rsidRPr="005D27A0">
        <w:rPr>
          <w:rFonts w:eastAsia="SimSun"/>
          <w:kern w:val="1"/>
          <w:sz w:val="28"/>
          <w:szCs w:val="28"/>
          <w:lang w:val="en-US" w:eastAsia="zh-CN" w:bidi="hi-IN"/>
        </w:rPr>
        <w:t>II</w:t>
      </w:r>
      <w:r w:rsidRPr="005D27A0">
        <w:rPr>
          <w:rFonts w:eastAsia="SimSun"/>
          <w:kern w:val="1"/>
          <w:sz w:val="28"/>
          <w:szCs w:val="28"/>
          <w:lang w:eastAsia="zh-CN" w:bidi="hi-IN"/>
        </w:rPr>
        <w:t xml:space="preserve"> и </w:t>
      </w:r>
      <w:r w:rsidRPr="005D27A0">
        <w:rPr>
          <w:rFonts w:eastAsia="SimSun"/>
          <w:kern w:val="1"/>
          <w:sz w:val="28"/>
          <w:szCs w:val="28"/>
          <w:lang w:val="en-US" w:eastAsia="zh-CN" w:bidi="hi-IN"/>
        </w:rPr>
        <w:t>III</w:t>
      </w:r>
      <w:r w:rsidRPr="005D27A0">
        <w:rPr>
          <w:rFonts w:eastAsia="SimSun"/>
          <w:kern w:val="1"/>
          <w:sz w:val="28"/>
          <w:szCs w:val="28"/>
          <w:lang w:eastAsia="zh-CN" w:bidi="hi-IN"/>
        </w:rPr>
        <w:t xml:space="preserve"> части);</w:t>
      </w:r>
    </w:p>
    <w:p w14:paraId="3DC59BA8" w14:textId="77777777" w:rsidR="006939DF" w:rsidRPr="005D27A0" w:rsidRDefault="006939DF" w:rsidP="005F29EC">
      <w:pPr>
        <w:numPr>
          <w:ilvl w:val="0"/>
          <w:numId w:val="23"/>
        </w:numPr>
        <w:tabs>
          <w:tab w:val="clear" w:pos="720"/>
          <w:tab w:val="num" w:pos="993"/>
          <w:tab w:val="num" w:pos="1276"/>
        </w:tabs>
        <w:suppressAutoHyphens/>
        <w:spacing w:line="360" w:lineRule="auto"/>
        <w:ind w:left="567" w:hanging="567"/>
        <w:jc w:val="both"/>
        <w:rPr>
          <w:rFonts w:eastAsia="SimSun"/>
          <w:kern w:val="1"/>
          <w:sz w:val="28"/>
          <w:szCs w:val="28"/>
          <w:lang w:eastAsia="zh-CN" w:bidi="hi-IN"/>
        </w:rPr>
      </w:pPr>
      <w:r w:rsidRPr="005D27A0">
        <w:rPr>
          <w:rFonts w:eastAsia="SimSun"/>
          <w:kern w:val="1"/>
          <w:sz w:val="28"/>
          <w:szCs w:val="28"/>
          <w:lang w:eastAsia="zh-CN" w:bidi="hi-IN"/>
        </w:rPr>
        <w:t>Вариации.</w:t>
      </w:r>
    </w:p>
    <w:p w14:paraId="60F16335" w14:textId="77777777" w:rsidR="006939DF" w:rsidRPr="005D27A0" w:rsidRDefault="006939DF" w:rsidP="005F29EC">
      <w:pPr>
        <w:numPr>
          <w:ilvl w:val="0"/>
          <w:numId w:val="9"/>
        </w:numPr>
        <w:tabs>
          <w:tab w:val="clear" w:pos="785"/>
          <w:tab w:val="num" w:pos="284"/>
        </w:tabs>
        <w:suppressAutoHyphens/>
        <w:spacing w:line="360" w:lineRule="auto"/>
        <w:ind w:left="0" w:firstLine="284"/>
        <w:jc w:val="both"/>
        <w:rPr>
          <w:rFonts w:eastAsia="SimSun"/>
          <w:kern w:val="1"/>
          <w:sz w:val="28"/>
          <w:szCs w:val="28"/>
          <w:lang w:eastAsia="zh-CN" w:bidi="hi-IN"/>
        </w:rPr>
      </w:pPr>
      <w:r w:rsidRPr="005D27A0">
        <w:rPr>
          <w:rFonts w:eastAsia="SimSun"/>
          <w:kern w:val="1"/>
          <w:sz w:val="28"/>
          <w:szCs w:val="28"/>
          <w:lang w:eastAsia="zh-CN" w:bidi="hi-IN"/>
        </w:rPr>
        <w:t>Полифония:</w:t>
      </w:r>
    </w:p>
    <w:p w14:paraId="2777C6AA" w14:textId="77777777" w:rsidR="006939DF" w:rsidRPr="005D27A0" w:rsidRDefault="006939DF" w:rsidP="005F29EC">
      <w:pPr>
        <w:numPr>
          <w:ilvl w:val="0"/>
          <w:numId w:val="24"/>
        </w:numPr>
        <w:tabs>
          <w:tab w:val="clear" w:pos="785"/>
          <w:tab w:val="num" w:pos="851"/>
        </w:tabs>
        <w:suppressAutoHyphens/>
        <w:spacing w:line="360" w:lineRule="auto"/>
        <w:ind w:left="567" w:hanging="567"/>
        <w:jc w:val="both"/>
        <w:rPr>
          <w:rFonts w:eastAsia="SimSun"/>
          <w:kern w:val="1"/>
          <w:sz w:val="28"/>
          <w:szCs w:val="28"/>
          <w:lang w:eastAsia="zh-CN" w:bidi="hi-IN"/>
        </w:rPr>
      </w:pPr>
      <w:r w:rsidRPr="005D27A0">
        <w:rPr>
          <w:rFonts w:eastAsia="SimSun"/>
          <w:kern w:val="1"/>
          <w:sz w:val="28"/>
          <w:szCs w:val="28"/>
          <w:lang w:eastAsia="zh-CN" w:bidi="hi-IN"/>
        </w:rPr>
        <w:t>Части из танцевальных сюит, партит И. С. Баха, Ф. Генделя и др.</w:t>
      </w:r>
    </w:p>
    <w:p w14:paraId="390D3C81" w14:textId="77777777" w:rsidR="006939DF" w:rsidRPr="005D27A0" w:rsidRDefault="006939DF" w:rsidP="005F29EC">
      <w:pPr>
        <w:numPr>
          <w:ilvl w:val="0"/>
          <w:numId w:val="24"/>
        </w:numPr>
        <w:tabs>
          <w:tab w:val="clear" w:pos="785"/>
          <w:tab w:val="num" w:pos="851"/>
        </w:tabs>
        <w:suppressAutoHyphens/>
        <w:spacing w:line="360" w:lineRule="auto"/>
        <w:ind w:left="567" w:hanging="567"/>
        <w:jc w:val="both"/>
        <w:rPr>
          <w:rFonts w:eastAsia="SimSun"/>
          <w:kern w:val="1"/>
          <w:sz w:val="28"/>
          <w:szCs w:val="28"/>
          <w:lang w:eastAsia="zh-CN" w:bidi="hi-IN"/>
        </w:rPr>
      </w:pPr>
      <w:r w:rsidRPr="005D27A0">
        <w:rPr>
          <w:rFonts w:eastAsia="SimSun"/>
          <w:kern w:val="1"/>
          <w:sz w:val="28"/>
          <w:szCs w:val="28"/>
          <w:lang w:eastAsia="zh-CN" w:bidi="hi-IN"/>
        </w:rPr>
        <w:t>Фуги, фугетты.</w:t>
      </w:r>
    </w:p>
    <w:p w14:paraId="4BD6E50C" w14:textId="77777777" w:rsidR="006939DF" w:rsidRPr="005D27A0" w:rsidRDefault="006939DF" w:rsidP="005F29EC">
      <w:pPr>
        <w:numPr>
          <w:ilvl w:val="0"/>
          <w:numId w:val="9"/>
        </w:numPr>
        <w:tabs>
          <w:tab w:val="clear" w:pos="785"/>
          <w:tab w:val="num" w:pos="284"/>
        </w:tabs>
        <w:suppressAutoHyphens/>
        <w:spacing w:after="200" w:line="360" w:lineRule="auto"/>
        <w:ind w:left="0" w:firstLine="284"/>
        <w:jc w:val="both"/>
        <w:rPr>
          <w:rFonts w:eastAsia="SimSun"/>
          <w:kern w:val="1"/>
          <w:sz w:val="28"/>
          <w:szCs w:val="28"/>
          <w:lang w:eastAsia="zh-CN" w:bidi="hi-IN"/>
        </w:rPr>
      </w:pPr>
      <w:r w:rsidRPr="005D27A0">
        <w:rPr>
          <w:rFonts w:eastAsia="SimSun"/>
          <w:kern w:val="1"/>
          <w:sz w:val="28"/>
          <w:szCs w:val="28"/>
          <w:lang w:eastAsia="zh-CN" w:bidi="hi-IN"/>
        </w:rPr>
        <w:t>Произведение старинной музыки.</w:t>
      </w:r>
    </w:p>
    <w:p w14:paraId="0E1DE271" w14:textId="77777777" w:rsidR="006939DF" w:rsidRPr="005D27A0" w:rsidRDefault="006939DF" w:rsidP="005F29EC">
      <w:pPr>
        <w:numPr>
          <w:ilvl w:val="0"/>
          <w:numId w:val="9"/>
        </w:numPr>
        <w:tabs>
          <w:tab w:val="clear" w:pos="785"/>
          <w:tab w:val="num" w:pos="284"/>
        </w:tabs>
        <w:suppressAutoHyphens/>
        <w:spacing w:after="200" w:line="360" w:lineRule="auto"/>
        <w:ind w:left="0" w:firstLine="284"/>
        <w:jc w:val="both"/>
        <w:rPr>
          <w:rFonts w:eastAsia="SimSun"/>
          <w:kern w:val="1"/>
          <w:sz w:val="28"/>
          <w:szCs w:val="28"/>
          <w:lang w:eastAsia="zh-CN" w:bidi="hi-IN"/>
        </w:rPr>
      </w:pPr>
      <w:r w:rsidRPr="005D27A0">
        <w:rPr>
          <w:rFonts w:eastAsia="SimSun"/>
          <w:kern w:val="1"/>
          <w:sz w:val="28"/>
          <w:szCs w:val="28"/>
          <w:lang w:eastAsia="zh-CN" w:bidi="hi-IN"/>
        </w:rPr>
        <w:t>Оригинальное произведение (произведение, написанное для гитары).</w:t>
      </w:r>
    </w:p>
    <w:p w14:paraId="2B84BDCD" w14:textId="77777777" w:rsidR="006939DF" w:rsidRPr="005D27A0" w:rsidRDefault="006939DF" w:rsidP="005F29EC">
      <w:pPr>
        <w:numPr>
          <w:ilvl w:val="0"/>
          <w:numId w:val="9"/>
        </w:numPr>
        <w:tabs>
          <w:tab w:val="clear" w:pos="785"/>
          <w:tab w:val="num" w:pos="284"/>
        </w:tabs>
        <w:suppressAutoHyphens/>
        <w:spacing w:after="200" w:line="360" w:lineRule="auto"/>
        <w:ind w:left="0" w:firstLine="284"/>
        <w:jc w:val="both"/>
        <w:rPr>
          <w:rFonts w:eastAsia="SimSun"/>
          <w:kern w:val="1"/>
          <w:sz w:val="28"/>
          <w:szCs w:val="28"/>
          <w:lang w:eastAsia="zh-CN" w:bidi="hi-IN"/>
        </w:rPr>
      </w:pPr>
      <w:r w:rsidRPr="005D27A0">
        <w:rPr>
          <w:rFonts w:eastAsia="SimSun"/>
          <w:kern w:val="1"/>
          <w:sz w:val="28"/>
          <w:szCs w:val="28"/>
          <w:lang w:eastAsia="zh-CN" w:bidi="hi-IN"/>
        </w:rPr>
        <w:t>Произведение, основу которого составляет обработка народной или популярной мелодии.</w:t>
      </w:r>
    </w:p>
    <w:p w14:paraId="1E723685" w14:textId="77777777" w:rsidR="006939DF" w:rsidRPr="005D27A0" w:rsidRDefault="006939DF" w:rsidP="005F29EC">
      <w:pPr>
        <w:numPr>
          <w:ilvl w:val="0"/>
          <w:numId w:val="9"/>
        </w:numPr>
        <w:tabs>
          <w:tab w:val="clear" w:pos="785"/>
          <w:tab w:val="num" w:pos="284"/>
        </w:tabs>
        <w:suppressAutoHyphens/>
        <w:spacing w:after="200" w:line="360" w:lineRule="auto"/>
        <w:ind w:left="0" w:firstLine="284"/>
        <w:jc w:val="both"/>
        <w:rPr>
          <w:rFonts w:eastAsia="SimSun"/>
          <w:kern w:val="1"/>
          <w:sz w:val="28"/>
          <w:szCs w:val="28"/>
          <w:lang w:eastAsia="zh-CN" w:bidi="hi-IN"/>
        </w:rPr>
      </w:pPr>
      <w:r w:rsidRPr="005D27A0">
        <w:rPr>
          <w:rFonts w:eastAsia="SimSun"/>
          <w:kern w:val="1"/>
          <w:sz w:val="28"/>
          <w:szCs w:val="28"/>
          <w:lang w:eastAsia="zh-CN" w:bidi="hi-IN"/>
        </w:rPr>
        <w:t>Виртуозная пьеса или концертный этюд.</w:t>
      </w:r>
    </w:p>
    <w:p w14:paraId="1EA24603" w14:textId="77777777" w:rsidR="006939DF" w:rsidRPr="005D27A0" w:rsidRDefault="006939DF" w:rsidP="005F29EC">
      <w:pPr>
        <w:numPr>
          <w:ilvl w:val="0"/>
          <w:numId w:val="9"/>
        </w:numPr>
        <w:tabs>
          <w:tab w:val="clear" w:pos="785"/>
          <w:tab w:val="num" w:pos="284"/>
        </w:tabs>
        <w:suppressAutoHyphens/>
        <w:spacing w:after="200" w:line="360" w:lineRule="auto"/>
        <w:ind w:left="0" w:firstLine="284"/>
        <w:jc w:val="both"/>
        <w:rPr>
          <w:rFonts w:eastAsia="SimSun"/>
          <w:kern w:val="1"/>
          <w:sz w:val="28"/>
          <w:szCs w:val="28"/>
          <w:lang w:eastAsia="zh-CN" w:bidi="hi-IN"/>
        </w:rPr>
      </w:pPr>
      <w:r w:rsidRPr="005D27A0">
        <w:rPr>
          <w:rFonts w:eastAsia="SimSun"/>
          <w:kern w:val="1"/>
          <w:sz w:val="28"/>
          <w:szCs w:val="28"/>
          <w:lang w:eastAsia="zh-CN" w:bidi="hi-IN"/>
        </w:rPr>
        <w:lastRenderedPageBreak/>
        <w:t>Произведение современного композитора.</w:t>
      </w:r>
    </w:p>
    <w:p w14:paraId="5264B5AF" w14:textId="77777777" w:rsidR="006939DF" w:rsidRPr="005D27A0" w:rsidRDefault="006939DF" w:rsidP="005F29EC">
      <w:pPr>
        <w:numPr>
          <w:ilvl w:val="0"/>
          <w:numId w:val="9"/>
        </w:numPr>
        <w:tabs>
          <w:tab w:val="clear" w:pos="785"/>
          <w:tab w:val="num" w:pos="284"/>
        </w:tabs>
        <w:suppressAutoHyphens/>
        <w:spacing w:after="200" w:line="360" w:lineRule="auto"/>
        <w:ind w:left="0" w:firstLine="284"/>
        <w:jc w:val="both"/>
        <w:rPr>
          <w:rFonts w:eastAsia="SimSun"/>
          <w:kern w:val="1"/>
          <w:sz w:val="28"/>
          <w:szCs w:val="28"/>
          <w:lang w:eastAsia="zh-CN" w:bidi="hi-IN"/>
        </w:rPr>
      </w:pPr>
      <w:r w:rsidRPr="005D27A0">
        <w:rPr>
          <w:rFonts w:eastAsia="SimSun"/>
          <w:kern w:val="1"/>
          <w:sz w:val="28"/>
          <w:szCs w:val="28"/>
          <w:lang w:eastAsia="zh-CN" w:bidi="hi-IN"/>
        </w:rPr>
        <w:t>Ансамбли.</w:t>
      </w:r>
    </w:p>
    <w:p w14:paraId="7C9AD72F" w14:textId="77777777" w:rsidR="006939DF" w:rsidRPr="005D27A0" w:rsidRDefault="006939DF" w:rsidP="00772033">
      <w:pPr>
        <w:suppressAutoHyphens/>
        <w:spacing w:line="360" w:lineRule="auto"/>
        <w:ind w:firstLine="284"/>
        <w:jc w:val="both"/>
        <w:rPr>
          <w:rFonts w:eastAsia="SimSun"/>
          <w:kern w:val="1"/>
          <w:sz w:val="28"/>
          <w:szCs w:val="28"/>
          <w:lang w:eastAsia="zh-CN" w:bidi="hi-IN"/>
        </w:rPr>
      </w:pPr>
      <w:r w:rsidRPr="00D33C7D">
        <w:rPr>
          <w:rFonts w:eastAsia="SimSun"/>
          <w:kern w:val="1"/>
          <w:sz w:val="28"/>
          <w:szCs w:val="28"/>
          <w:lang w:eastAsia="zh-CN" w:bidi="hi-IN"/>
        </w:rPr>
        <w:t>Выпускник исполняет в программе итог</w:t>
      </w:r>
      <w:r w:rsidR="00D33C7D" w:rsidRPr="00D33C7D">
        <w:rPr>
          <w:rFonts w:eastAsia="SimSun"/>
          <w:kern w:val="1"/>
          <w:sz w:val="28"/>
          <w:szCs w:val="28"/>
          <w:lang w:eastAsia="zh-CN" w:bidi="hi-IN"/>
        </w:rPr>
        <w:t xml:space="preserve">овой аттестации от трех до четырех </w:t>
      </w:r>
      <w:r w:rsidRPr="00D33C7D">
        <w:rPr>
          <w:rFonts w:eastAsia="SimSun"/>
          <w:kern w:val="1"/>
          <w:sz w:val="28"/>
          <w:szCs w:val="28"/>
          <w:lang w:eastAsia="zh-CN" w:bidi="hi-IN"/>
        </w:rPr>
        <w:t>произведений, в соответствии с программными требованиями профессионального учебного заведения следующего уровня.</w:t>
      </w:r>
    </w:p>
    <w:p w14:paraId="5B3E1365" w14:textId="77777777" w:rsidR="006939DF" w:rsidRPr="005D27A0" w:rsidRDefault="006939DF" w:rsidP="005D27A0">
      <w:pPr>
        <w:spacing w:after="200" w:line="360" w:lineRule="auto"/>
        <w:jc w:val="both"/>
        <w:rPr>
          <w:rFonts w:eastAsia="SimSun"/>
          <w:kern w:val="1"/>
          <w:sz w:val="28"/>
          <w:szCs w:val="28"/>
          <w:lang w:eastAsia="zh-CN" w:bidi="hi-IN"/>
        </w:rPr>
      </w:pPr>
    </w:p>
    <w:p w14:paraId="777AE420" w14:textId="77777777" w:rsidR="006939DF" w:rsidRPr="00772033" w:rsidRDefault="006939DF" w:rsidP="005D27A0">
      <w:pPr>
        <w:spacing w:before="120" w:after="120" w:line="360" w:lineRule="auto"/>
        <w:jc w:val="center"/>
        <w:outlineLvl w:val="1"/>
        <w:rPr>
          <w:b/>
          <w:sz w:val="32"/>
          <w:szCs w:val="32"/>
        </w:rPr>
      </w:pPr>
      <w:r w:rsidRPr="00772033">
        <w:rPr>
          <w:b/>
          <w:sz w:val="32"/>
          <w:szCs w:val="32"/>
          <w:lang w:val="en-US"/>
        </w:rPr>
        <w:t>III</w:t>
      </w:r>
      <w:r w:rsidRPr="00772033">
        <w:rPr>
          <w:b/>
          <w:sz w:val="32"/>
          <w:szCs w:val="32"/>
        </w:rPr>
        <w:t>. ТРЕБОВАН</w:t>
      </w:r>
      <w:r w:rsidR="005D27A0" w:rsidRPr="00772033">
        <w:rPr>
          <w:b/>
          <w:sz w:val="32"/>
          <w:szCs w:val="32"/>
        </w:rPr>
        <w:t>ИЯ К УРОВНЮ ПОДГОТОВКИ УЧАЩИХСЯ</w:t>
      </w:r>
    </w:p>
    <w:p w14:paraId="408EA90B"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приобретение им художественно-исполнительских знаний, умений и навыков.</w:t>
      </w:r>
    </w:p>
    <w:p w14:paraId="3BF7E9EE"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Таким образом, ученик к концу прохождения курса программы обучения должен:</w:t>
      </w:r>
    </w:p>
    <w:p w14:paraId="30D62E9F"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знать основные исторические сведения об инструменте;</w:t>
      </w:r>
    </w:p>
    <w:p w14:paraId="23C75777"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знать  конструктивные особенности инструмента;</w:t>
      </w:r>
    </w:p>
    <w:p w14:paraId="31733192"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 xml:space="preserve">знать элементарные правила по уходу за инструментом и уметь их применять при необходимости; </w:t>
      </w:r>
    </w:p>
    <w:p w14:paraId="2B417081"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знать основы музыкальной грамоты;</w:t>
      </w:r>
    </w:p>
    <w:p w14:paraId="0885BCC3"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знать систему игровых навыков и уметь применять ее самостоятельно;</w:t>
      </w:r>
    </w:p>
    <w:p w14:paraId="0DA74BA7"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знать основные средства музыкальной выразительности (динамика, агогика, тембр);</w:t>
      </w:r>
    </w:p>
    <w:p w14:paraId="660DEBBB"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знать технические и художественно-эстетические особенности, характерные для сольного исполнительства на гитаре;</w:t>
      </w:r>
    </w:p>
    <w:p w14:paraId="3F194943"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уметь самостоятельно настраивать инструмент;</w:t>
      </w:r>
    </w:p>
    <w:p w14:paraId="481C717F"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уметь самостоятельно среди нескольких вариантов  аппликатуры выбрать наиболее  удобную и рациональную;</w:t>
      </w:r>
    </w:p>
    <w:p w14:paraId="063AED08"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lastRenderedPageBreak/>
        <w:t xml:space="preserve">уметь самостоятельно, осознанно работать над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 </w:t>
      </w:r>
    </w:p>
    <w:p w14:paraId="1DA401DB"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иметь навык игры по нотам;</w:t>
      </w:r>
    </w:p>
    <w:p w14:paraId="37E80002"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иметь навыки чтения с листа несложных  произведений, необходимые для ансамблевого музицирования и аккомпанемента;</w:t>
      </w:r>
    </w:p>
    <w:p w14:paraId="5A551136" w14:textId="77777777" w:rsidR="006939DF" w:rsidRPr="005D27A0" w:rsidRDefault="006939DF" w:rsidP="00D702D7">
      <w:pPr>
        <w:pStyle w:val="a3"/>
        <w:numPr>
          <w:ilvl w:val="0"/>
          <w:numId w:val="25"/>
        </w:numPr>
        <w:tabs>
          <w:tab w:val="left" w:pos="709"/>
        </w:tabs>
        <w:spacing w:line="360" w:lineRule="auto"/>
        <w:ind w:left="426" w:hanging="426"/>
        <w:jc w:val="both"/>
        <w:rPr>
          <w:rFonts w:eastAsia="Times New Roman"/>
          <w:sz w:val="28"/>
          <w:szCs w:val="28"/>
        </w:rPr>
      </w:pPr>
      <w:r w:rsidRPr="005D27A0">
        <w:rPr>
          <w:rFonts w:eastAsia="Times New Roman"/>
          <w:sz w:val="28"/>
          <w:szCs w:val="28"/>
        </w:rPr>
        <w:t xml:space="preserve">приобрести навык публичных </w:t>
      </w:r>
      <w:r w:rsidR="00772033" w:rsidRPr="005D27A0">
        <w:rPr>
          <w:rFonts w:eastAsia="Times New Roman"/>
          <w:sz w:val="28"/>
          <w:szCs w:val="28"/>
        </w:rPr>
        <w:t>выступлений,</w:t>
      </w:r>
      <w:r w:rsidRPr="005D27A0">
        <w:rPr>
          <w:rFonts w:eastAsia="Times New Roman"/>
          <w:sz w:val="28"/>
          <w:szCs w:val="28"/>
        </w:rPr>
        <w:t xml:space="preserve"> как в качестве солиста, так и участника ансамбля.</w:t>
      </w:r>
    </w:p>
    <w:p w14:paraId="0C821F35" w14:textId="77777777" w:rsidR="006939DF" w:rsidRPr="005D27A0" w:rsidRDefault="006939DF" w:rsidP="005D27A0">
      <w:pPr>
        <w:spacing w:before="120" w:after="240" w:line="360" w:lineRule="auto"/>
        <w:ind w:firstLine="720"/>
        <w:jc w:val="both"/>
        <w:outlineLvl w:val="2"/>
        <w:rPr>
          <w:rFonts w:eastAsia="Times New Roman"/>
          <w:b/>
          <w:i/>
          <w:sz w:val="28"/>
          <w:szCs w:val="28"/>
        </w:rPr>
      </w:pPr>
      <w:r w:rsidRPr="005D27A0">
        <w:rPr>
          <w:rFonts w:eastAsia="Times New Roman"/>
          <w:b/>
          <w:i/>
          <w:sz w:val="28"/>
          <w:szCs w:val="28"/>
        </w:rPr>
        <w:t>Реализация программы обеспечивает:</w:t>
      </w:r>
    </w:p>
    <w:p w14:paraId="76F3FEE1"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наличие у учащегося интереса к музыкальному искусству, самостоятельному музыкальному исполнительству;</w:t>
      </w:r>
    </w:p>
    <w:p w14:paraId="0985FAA6"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 xml:space="preserve">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 </w:t>
      </w:r>
    </w:p>
    <w:p w14:paraId="73ED5DFC"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14:paraId="743B88C6"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знание художественно-исполнительских возможностей гитары;</w:t>
      </w:r>
    </w:p>
    <w:p w14:paraId="2AFB1A6D"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знание музыкальной терминологии;</w:t>
      </w:r>
    </w:p>
    <w:p w14:paraId="7E31A33B"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знание репертуара для гитары, включающего произведения разных стилей и жанров, произведения крупной формы (сонаты, вариации, сюиты, циклы) в соответствии с программными требованиями; умение самостоятельно выбрать для себя программу;</w:t>
      </w:r>
    </w:p>
    <w:p w14:paraId="51501441"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умение читать с листа несложные музыкальные произведения;</w:t>
      </w:r>
    </w:p>
    <w:p w14:paraId="0825EB57"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умение подбирать по слуху;</w:t>
      </w:r>
    </w:p>
    <w:p w14:paraId="31C22766"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навыки воспитания слухового контроля, умения управлять процессом исполнения музыкального произведения;</w:t>
      </w:r>
    </w:p>
    <w:p w14:paraId="006E2FC7"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lastRenderedPageBreak/>
        <w:t>навыки использования музыкально-исполнительских средств выразительности, выполнения анализа исполняемых произведений, владения различными видами техники исполнительства, использования художественно оправданных технических приемов;</w:t>
      </w:r>
    </w:p>
    <w:p w14:paraId="1E2B8FDB" w14:textId="77777777" w:rsidR="006939DF" w:rsidRPr="005D27A0" w:rsidRDefault="006939DF" w:rsidP="00D702D7">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083A7EA2" w14:textId="77777777" w:rsidR="006939DF" w:rsidRDefault="006939DF" w:rsidP="00D364DA">
      <w:pPr>
        <w:pStyle w:val="a3"/>
        <w:numPr>
          <w:ilvl w:val="0"/>
          <w:numId w:val="26"/>
        </w:numPr>
        <w:tabs>
          <w:tab w:val="left" w:pos="0"/>
        </w:tabs>
        <w:spacing w:line="360" w:lineRule="auto"/>
        <w:ind w:left="426" w:hanging="426"/>
        <w:jc w:val="both"/>
        <w:rPr>
          <w:rFonts w:eastAsia="Times New Roman"/>
          <w:sz w:val="28"/>
          <w:szCs w:val="28"/>
        </w:rPr>
      </w:pPr>
      <w:r w:rsidRPr="005D27A0">
        <w:rPr>
          <w:rFonts w:eastAsia="Times New Roman"/>
          <w:sz w:val="28"/>
          <w:szCs w:val="28"/>
        </w:rPr>
        <w:t xml:space="preserve">наличие навыков </w:t>
      </w:r>
      <w:proofErr w:type="spellStart"/>
      <w:r w:rsidRPr="005D27A0">
        <w:rPr>
          <w:rFonts w:eastAsia="Times New Roman"/>
          <w:sz w:val="28"/>
          <w:szCs w:val="28"/>
        </w:rPr>
        <w:t>репетиционно</w:t>
      </w:r>
      <w:proofErr w:type="spellEnd"/>
      <w:r w:rsidRPr="005D27A0">
        <w:rPr>
          <w:rFonts w:eastAsia="Times New Roman"/>
          <w:sz w:val="28"/>
          <w:szCs w:val="28"/>
        </w:rPr>
        <w:t xml:space="preserve">-концертной работы в качестве солиста и участника ансамбля. </w:t>
      </w:r>
    </w:p>
    <w:p w14:paraId="4718C310" w14:textId="77777777" w:rsidR="00D364DA" w:rsidRPr="00D364DA" w:rsidRDefault="00D364DA" w:rsidP="00D364DA">
      <w:pPr>
        <w:pStyle w:val="a3"/>
        <w:numPr>
          <w:ilvl w:val="0"/>
          <w:numId w:val="26"/>
        </w:numPr>
        <w:tabs>
          <w:tab w:val="left" w:pos="0"/>
        </w:tabs>
        <w:spacing w:line="360" w:lineRule="auto"/>
        <w:ind w:left="426" w:hanging="426"/>
        <w:jc w:val="both"/>
        <w:rPr>
          <w:rFonts w:eastAsia="Times New Roman"/>
          <w:sz w:val="28"/>
          <w:szCs w:val="28"/>
        </w:rPr>
      </w:pPr>
    </w:p>
    <w:p w14:paraId="1C001378" w14:textId="77777777" w:rsidR="006939DF" w:rsidRPr="00906211" w:rsidRDefault="006939DF" w:rsidP="00906211">
      <w:pPr>
        <w:spacing w:before="120" w:after="120" w:line="360" w:lineRule="auto"/>
        <w:jc w:val="center"/>
        <w:outlineLvl w:val="1"/>
        <w:rPr>
          <w:b/>
          <w:sz w:val="32"/>
          <w:szCs w:val="28"/>
        </w:rPr>
      </w:pPr>
      <w:r w:rsidRPr="00906211">
        <w:rPr>
          <w:b/>
          <w:sz w:val="32"/>
          <w:szCs w:val="28"/>
          <w:lang w:val="en-US"/>
        </w:rPr>
        <w:t>IV</w:t>
      </w:r>
      <w:r w:rsidRPr="00906211">
        <w:rPr>
          <w:b/>
          <w:sz w:val="32"/>
          <w:szCs w:val="28"/>
        </w:rPr>
        <w:t>. ФОРМЫ И МЕТОДЫ КОНТРОЛЯ, СИСТЕМА ОЦЕНОК</w:t>
      </w:r>
    </w:p>
    <w:p w14:paraId="49F7ABE0" w14:textId="77777777" w:rsidR="006939DF" w:rsidRPr="005D27A0" w:rsidRDefault="006939DF" w:rsidP="00E33FB6">
      <w:pPr>
        <w:spacing w:before="120" w:after="240" w:line="360" w:lineRule="auto"/>
        <w:ind w:firstLine="709"/>
        <w:jc w:val="both"/>
        <w:outlineLvl w:val="2"/>
        <w:rPr>
          <w:rFonts w:eastAsia="Times New Roman"/>
          <w:b/>
          <w:i/>
          <w:sz w:val="28"/>
          <w:szCs w:val="28"/>
        </w:rPr>
      </w:pPr>
      <w:r w:rsidRPr="005D27A0">
        <w:rPr>
          <w:rFonts w:eastAsia="Times New Roman"/>
          <w:b/>
          <w:i/>
          <w:sz w:val="28"/>
          <w:szCs w:val="28"/>
        </w:rPr>
        <w:t>1. Аттестация: цели, виды, форма, содержание</w:t>
      </w:r>
    </w:p>
    <w:p w14:paraId="3D897C94"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 xml:space="preserve">Цель любой  аттестации — определение уровня подготовки учащегося на определенном этапе обучения по конкретно пройденному материалу. </w:t>
      </w:r>
    </w:p>
    <w:p w14:paraId="5E7D0930"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Оценки  качества знаний  по «Специальности» охватывают все виды контроля:</w:t>
      </w:r>
    </w:p>
    <w:p w14:paraId="7DD664F4" w14:textId="77777777" w:rsidR="006939DF" w:rsidRPr="005D27A0" w:rsidRDefault="006939DF" w:rsidP="00D702D7">
      <w:pPr>
        <w:pStyle w:val="a3"/>
        <w:numPr>
          <w:ilvl w:val="0"/>
          <w:numId w:val="27"/>
        </w:numPr>
        <w:tabs>
          <w:tab w:val="left" w:pos="0"/>
        </w:tabs>
        <w:spacing w:line="360" w:lineRule="auto"/>
        <w:ind w:left="426" w:hanging="426"/>
        <w:jc w:val="both"/>
        <w:rPr>
          <w:rFonts w:eastAsia="Times New Roman"/>
          <w:sz w:val="28"/>
          <w:szCs w:val="28"/>
        </w:rPr>
      </w:pPr>
      <w:r w:rsidRPr="005D27A0">
        <w:rPr>
          <w:rFonts w:eastAsia="Times New Roman"/>
          <w:sz w:val="28"/>
          <w:szCs w:val="28"/>
        </w:rPr>
        <w:t>текущий контроль успеваемости;</w:t>
      </w:r>
    </w:p>
    <w:p w14:paraId="24EBE1C6" w14:textId="77777777" w:rsidR="006939DF" w:rsidRPr="005D27A0" w:rsidRDefault="006939DF" w:rsidP="00D702D7">
      <w:pPr>
        <w:pStyle w:val="a3"/>
        <w:numPr>
          <w:ilvl w:val="0"/>
          <w:numId w:val="27"/>
        </w:numPr>
        <w:tabs>
          <w:tab w:val="left" w:pos="0"/>
        </w:tabs>
        <w:spacing w:line="360" w:lineRule="auto"/>
        <w:ind w:left="426" w:hanging="426"/>
        <w:jc w:val="both"/>
        <w:rPr>
          <w:rFonts w:eastAsia="Times New Roman"/>
          <w:sz w:val="28"/>
          <w:szCs w:val="28"/>
        </w:rPr>
      </w:pPr>
      <w:r w:rsidRPr="005D27A0">
        <w:rPr>
          <w:rFonts w:eastAsia="Times New Roman"/>
          <w:sz w:val="28"/>
          <w:szCs w:val="28"/>
        </w:rPr>
        <w:t xml:space="preserve">промежуточная аттестация учащихся; </w:t>
      </w:r>
    </w:p>
    <w:p w14:paraId="08412999" w14:textId="77777777" w:rsidR="006939DF" w:rsidRPr="005D27A0" w:rsidRDefault="006939DF" w:rsidP="00D702D7">
      <w:pPr>
        <w:pStyle w:val="a3"/>
        <w:numPr>
          <w:ilvl w:val="0"/>
          <w:numId w:val="27"/>
        </w:numPr>
        <w:tabs>
          <w:tab w:val="left" w:pos="0"/>
        </w:tabs>
        <w:spacing w:line="360" w:lineRule="auto"/>
        <w:ind w:left="426" w:hanging="426"/>
        <w:jc w:val="both"/>
        <w:rPr>
          <w:rFonts w:eastAsia="Times New Roman"/>
          <w:sz w:val="28"/>
          <w:szCs w:val="28"/>
        </w:rPr>
      </w:pPr>
      <w:r w:rsidRPr="005D27A0">
        <w:rPr>
          <w:rFonts w:eastAsia="Times New Roman"/>
          <w:sz w:val="28"/>
          <w:szCs w:val="28"/>
        </w:rPr>
        <w:t>итоговая  аттестация  учащихся.</w:t>
      </w:r>
    </w:p>
    <w:p w14:paraId="46E57CB1" w14:textId="77777777" w:rsidR="006939DF" w:rsidRPr="005D27A0" w:rsidRDefault="006939DF" w:rsidP="00E33FB6">
      <w:pPr>
        <w:spacing w:line="360" w:lineRule="auto"/>
        <w:ind w:firstLine="709"/>
        <w:jc w:val="both"/>
        <w:rPr>
          <w:rFonts w:eastAsia="Times New Roman"/>
          <w:sz w:val="28"/>
          <w:szCs w:val="28"/>
        </w:rPr>
      </w:pPr>
      <w:r w:rsidRPr="005D27A0">
        <w:rPr>
          <w:rFonts w:eastAsia="Times New Roman"/>
          <w:sz w:val="28"/>
          <w:szCs w:val="28"/>
        </w:rPr>
        <w:t>Каждый из видов контроля успеваемости учащихся имеет свои цели, задачи и формы.</w:t>
      </w:r>
    </w:p>
    <w:p w14:paraId="6CED6F49" w14:textId="77777777" w:rsidR="006939DF" w:rsidRPr="005D27A0" w:rsidRDefault="002E324A" w:rsidP="00F93703">
      <w:pPr>
        <w:spacing w:before="120" w:after="120" w:line="360" w:lineRule="auto"/>
        <w:jc w:val="right"/>
        <w:outlineLvl w:val="4"/>
        <w:rPr>
          <w:rFonts w:eastAsia="Times New Roman"/>
          <w:b/>
          <w:i/>
          <w:sz w:val="28"/>
          <w:szCs w:val="28"/>
        </w:rPr>
      </w:pPr>
      <w:r w:rsidRPr="005D27A0">
        <w:rPr>
          <w:rFonts w:eastAsia="Times New Roman"/>
          <w:b/>
          <w:i/>
          <w:sz w:val="28"/>
          <w:szCs w:val="28"/>
        </w:rPr>
        <w:t>Таблица 8</w:t>
      </w:r>
      <w:r w:rsidR="00F93703">
        <w:rPr>
          <w:rFonts w:eastAsia="Times New Roman"/>
          <w:b/>
          <w:i/>
          <w:sz w:val="28"/>
          <w:szCs w:val="28"/>
        </w:rPr>
        <w:t>.</w:t>
      </w:r>
    </w:p>
    <w:tbl>
      <w:tblPr>
        <w:tblW w:w="9905" w:type="dxa"/>
        <w:tblLayout w:type="fixed"/>
        <w:tblLook w:val="0000" w:firstRow="0" w:lastRow="0" w:firstColumn="0" w:lastColumn="0" w:noHBand="0" w:noVBand="0"/>
      </w:tblPr>
      <w:tblGrid>
        <w:gridCol w:w="2235"/>
        <w:gridCol w:w="5528"/>
        <w:gridCol w:w="2142"/>
      </w:tblGrid>
      <w:tr w:rsidR="006939DF" w:rsidRPr="005D27A0" w14:paraId="21924976" w14:textId="77777777" w:rsidTr="006E513C">
        <w:trPr>
          <w:trHeight w:val="389"/>
        </w:trPr>
        <w:tc>
          <w:tcPr>
            <w:tcW w:w="2235" w:type="dxa"/>
            <w:tcBorders>
              <w:top w:val="single" w:sz="4" w:space="0" w:color="000000"/>
              <w:left w:val="single" w:sz="4" w:space="0" w:color="000000"/>
              <w:bottom w:val="single" w:sz="4" w:space="0" w:color="000000"/>
              <w:right w:val="single" w:sz="4" w:space="0" w:color="000000"/>
            </w:tcBorders>
          </w:tcPr>
          <w:p w14:paraId="6BD32D51" w14:textId="77777777" w:rsidR="006939DF" w:rsidRPr="005D27A0" w:rsidRDefault="006939DF" w:rsidP="00D364DA">
            <w:pPr>
              <w:spacing w:line="276" w:lineRule="auto"/>
              <w:jc w:val="both"/>
              <w:rPr>
                <w:b/>
                <w:sz w:val="28"/>
                <w:szCs w:val="28"/>
              </w:rPr>
            </w:pPr>
            <w:r w:rsidRPr="005D27A0">
              <w:rPr>
                <w:b/>
                <w:sz w:val="28"/>
                <w:szCs w:val="28"/>
              </w:rPr>
              <w:t>Вид контроля</w:t>
            </w:r>
          </w:p>
        </w:tc>
        <w:tc>
          <w:tcPr>
            <w:tcW w:w="5528" w:type="dxa"/>
            <w:tcBorders>
              <w:top w:val="single" w:sz="4" w:space="0" w:color="000000"/>
              <w:left w:val="single" w:sz="4" w:space="0" w:color="000000"/>
              <w:bottom w:val="single" w:sz="4" w:space="0" w:color="000000"/>
              <w:right w:val="single" w:sz="4" w:space="0" w:color="000000"/>
            </w:tcBorders>
          </w:tcPr>
          <w:p w14:paraId="1F7E688D" w14:textId="77777777" w:rsidR="006939DF" w:rsidRPr="005D27A0" w:rsidRDefault="006939DF" w:rsidP="00D364DA">
            <w:pPr>
              <w:spacing w:line="276" w:lineRule="auto"/>
              <w:jc w:val="both"/>
              <w:rPr>
                <w:b/>
                <w:sz w:val="28"/>
                <w:szCs w:val="28"/>
              </w:rPr>
            </w:pPr>
            <w:r w:rsidRPr="005D27A0">
              <w:rPr>
                <w:b/>
                <w:sz w:val="28"/>
                <w:szCs w:val="28"/>
              </w:rPr>
              <w:t>Задачи</w:t>
            </w:r>
          </w:p>
        </w:tc>
        <w:tc>
          <w:tcPr>
            <w:tcW w:w="2142" w:type="dxa"/>
            <w:tcBorders>
              <w:top w:val="single" w:sz="4" w:space="0" w:color="000000"/>
              <w:left w:val="single" w:sz="4" w:space="0" w:color="000000"/>
              <w:bottom w:val="single" w:sz="4" w:space="0" w:color="000000"/>
              <w:right w:val="single" w:sz="4" w:space="0" w:color="000000"/>
            </w:tcBorders>
          </w:tcPr>
          <w:p w14:paraId="4F7DA0E5" w14:textId="77777777" w:rsidR="006939DF" w:rsidRPr="005D27A0" w:rsidRDefault="006939DF" w:rsidP="00D364DA">
            <w:pPr>
              <w:spacing w:line="276" w:lineRule="auto"/>
              <w:jc w:val="both"/>
              <w:rPr>
                <w:b/>
                <w:sz w:val="28"/>
                <w:szCs w:val="28"/>
              </w:rPr>
            </w:pPr>
            <w:r w:rsidRPr="005D27A0">
              <w:rPr>
                <w:b/>
                <w:sz w:val="28"/>
                <w:szCs w:val="28"/>
              </w:rPr>
              <w:t>Формы</w:t>
            </w:r>
          </w:p>
        </w:tc>
      </w:tr>
      <w:tr w:rsidR="006939DF" w:rsidRPr="005D27A0" w14:paraId="165383A3" w14:textId="77777777" w:rsidTr="006E513C">
        <w:trPr>
          <w:trHeight w:val="389"/>
        </w:trPr>
        <w:tc>
          <w:tcPr>
            <w:tcW w:w="2235" w:type="dxa"/>
            <w:tcBorders>
              <w:top w:val="single" w:sz="4" w:space="0" w:color="000000"/>
              <w:left w:val="single" w:sz="4" w:space="0" w:color="000000"/>
              <w:bottom w:val="single" w:sz="4" w:space="0" w:color="000000"/>
              <w:right w:val="single" w:sz="4" w:space="0" w:color="000000"/>
            </w:tcBorders>
          </w:tcPr>
          <w:p w14:paraId="0418E64C" w14:textId="77777777" w:rsidR="006939DF" w:rsidRPr="005D27A0" w:rsidRDefault="006939DF" w:rsidP="00D364DA">
            <w:pPr>
              <w:spacing w:line="276" w:lineRule="auto"/>
              <w:jc w:val="both"/>
              <w:rPr>
                <w:sz w:val="28"/>
                <w:szCs w:val="28"/>
              </w:rPr>
            </w:pPr>
            <w:r w:rsidRPr="005D27A0">
              <w:rPr>
                <w:sz w:val="28"/>
                <w:szCs w:val="28"/>
              </w:rPr>
              <w:t>Текущий контроль</w:t>
            </w:r>
          </w:p>
        </w:tc>
        <w:tc>
          <w:tcPr>
            <w:tcW w:w="5528" w:type="dxa"/>
            <w:tcBorders>
              <w:top w:val="single" w:sz="4" w:space="0" w:color="000000"/>
              <w:left w:val="single" w:sz="4" w:space="0" w:color="000000"/>
              <w:bottom w:val="single" w:sz="4" w:space="0" w:color="000000"/>
              <w:right w:val="single" w:sz="4" w:space="0" w:color="000000"/>
            </w:tcBorders>
          </w:tcPr>
          <w:p w14:paraId="4A47AE73" w14:textId="77777777" w:rsidR="006939DF" w:rsidRPr="006E513C" w:rsidRDefault="006939DF" w:rsidP="00D364DA">
            <w:pPr>
              <w:pStyle w:val="a3"/>
              <w:numPr>
                <w:ilvl w:val="0"/>
                <w:numId w:val="33"/>
              </w:numPr>
              <w:spacing w:line="276" w:lineRule="auto"/>
              <w:ind w:left="331" w:hanging="283"/>
              <w:jc w:val="both"/>
              <w:rPr>
                <w:sz w:val="28"/>
                <w:szCs w:val="28"/>
              </w:rPr>
            </w:pPr>
            <w:r w:rsidRPr="006E513C">
              <w:rPr>
                <w:sz w:val="28"/>
                <w:szCs w:val="28"/>
              </w:rPr>
              <w:t xml:space="preserve">поддержание учебной дисциплины, </w:t>
            </w:r>
          </w:p>
          <w:p w14:paraId="3AFC5E80" w14:textId="77777777" w:rsidR="006939DF" w:rsidRPr="006E513C" w:rsidRDefault="006939DF" w:rsidP="00D364DA">
            <w:pPr>
              <w:pStyle w:val="a3"/>
              <w:numPr>
                <w:ilvl w:val="0"/>
                <w:numId w:val="33"/>
              </w:numPr>
              <w:spacing w:line="276" w:lineRule="auto"/>
              <w:ind w:left="331" w:hanging="283"/>
              <w:jc w:val="both"/>
              <w:rPr>
                <w:sz w:val="28"/>
                <w:szCs w:val="28"/>
              </w:rPr>
            </w:pPr>
            <w:r w:rsidRPr="006E513C">
              <w:rPr>
                <w:sz w:val="28"/>
                <w:szCs w:val="28"/>
              </w:rPr>
              <w:t xml:space="preserve">выявление отношения учащегося к  изучаемому предмету, </w:t>
            </w:r>
          </w:p>
          <w:p w14:paraId="7EC21D7A" w14:textId="77777777" w:rsidR="006E513C" w:rsidRDefault="006939DF" w:rsidP="00D364DA">
            <w:pPr>
              <w:pStyle w:val="a3"/>
              <w:numPr>
                <w:ilvl w:val="0"/>
                <w:numId w:val="33"/>
              </w:numPr>
              <w:spacing w:line="276" w:lineRule="auto"/>
              <w:ind w:left="331" w:hanging="283"/>
              <w:jc w:val="both"/>
              <w:rPr>
                <w:sz w:val="28"/>
                <w:szCs w:val="28"/>
              </w:rPr>
            </w:pPr>
            <w:r w:rsidRPr="006E513C">
              <w:rPr>
                <w:sz w:val="28"/>
                <w:szCs w:val="28"/>
              </w:rPr>
              <w:t>повышение уровня освоен</w:t>
            </w:r>
            <w:r w:rsidR="006E513C">
              <w:rPr>
                <w:sz w:val="28"/>
                <w:szCs w:val="28"/>
              </w:rPr>
              <w:t>ия текущего учебного материала.</w:t>
            </w:r>
          </w:p>
          <w:p w14:paraId="77F1CE5F" w14:textId="77777777" w:rsidR="006E513C" w:rsidRPr="006E513C" w:rsidRDefault="006939DF" w:rsidP="00D364DA">
            <w:pPr>
              <w:spacing w:line="276" w:lineRule="auto"/>
              <w:ind w:left="48"/>
              <w:jc w:val="both"/>
              <w:rPr>
                <w:sz w:val="28"/>
                <w:szCs w:val="28"/>
              </w:rPr>
            </w:pPr>
            <w:r w:rsidRPr="006E513C">
              <w:rPr>
                <w:sz w:val="28"/>
                <w:szCs w:val="28"/>
              </w:rPr>
              <w:t xml:space="preserve">Текущий контроль осуществляется </w:t>
            </w:r>
            <w:r w:rsidRPr="006E513C">
              <w:rPr>
                <w:sz w:val="28"/>
                <w:szCs w:val="28"/>
              </w:rPr>
              <w:lastRenderedPageBreak/>
              <w:t xml:space="preserve">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различных систем оценивания.  </w:t>
            </w:r>
          </w:p>
          <w:p w14:paraId="128718DC" w14:textId="77777777" w:rsidR="006939DF" w:rsidRPr="006E513C" w:rsidRDefault="006939DF" w:rsidP="00D364DA">
            <w:pPr>
              <w:spacing w:line="276" w:lineRule="auto"/>
              <w:ind w:left="48"/>
              <w:jc w:val="both"/>
              <w:rPr>
                <w:sz w:val="28"/>
                <w:szCs w:val="28"/>
              </w:rPr>
            </w:pPr>
            <w:r w:rsidRPr="006E513C">
              <w:rPr>
                <w:sz w:val="28"/>
                <w:szCs w:val="28"/>
              </w:rPr>
              <w:t xml:space="preserve">Результаты текущего контроля учитываются при выставлении четвертных, полугодовых, годовых оценок. </w:t>
            </w:r>
          </w:p>
          <w:p w14:paraId="63D17D9F" w14:textId="77777777" w:rsidR="006939DF" w:rsidRPr="005D27A0" w:rsidRDefault="006939DF" w:rsidP="00D364DA">
            <w:pPr>
              <w:spacing w:line="276" w:lineRule="auto"/>
              <w:jc w:val="both"/>
              <w:rPr>
                <w:sz w:val="28"/>
                <w:szCs w:val="28"/>
              </w:rPr>
            </w:pPr>
          </w:p>
        </w:tc>
        <w:tc>
          <w:tcPr>
            <w:tcW w:w="2142" w:type="dxa"/>
            <w:tcBorders>
              <w:top w:val="single" w:sz="4" w:space="0" w:color="000000"/>
              <w:left w:val="single" w:sz="4" w:space="0" w:color="000000"/>
              <w:bottom w:val="single" w:sz="4" w:space="0" w:color="000000"/>
              <w:right w:val="single" w:sz="4" w:space="0" w:color="000000"/>
            </w:tcBorders>
          </w:tcPr>
          <w:p w14:paraId="76CD2476" w14:textId="77777777" w:rsidR="006939DF" w:rsidRPr="005D27A0" w:rsidRDefault="006939DF" w:rsidP="00D364DA">
            <w:pPr>
              <w:spacing w:line="276" w:lineRule="auto"/>
              <w:jc w:val="both"/>
              <w:rPr>
                <w:sz w:val="28"/>
                <w:szCs w:val="28"/>
              </w:rPr>
            </w:pPr>
            <w:r w:rsidRPr="005D27A0">
              <w:rPr>
                <w:sz w:val="28"/>
                <w:szCs w:val="28"/>
              </w:rPr>
              <w:lastRenderedPageBreak/>
              <w:t>Контрольные уроки,</w:t>
            </w:r>
          </w:p>
          <w:p w14:paraId="36FCABB1" w14:textId="77777777" w:rsidR="006939DF" w:rsidRPr="005D27A0" w:rsidRDefault="006939DF" w:rsidP="00D364DA">
            <w:pPr>
              <w:spacing w:line="276" w:lineRule="auto"/>
              <w:jc w:val="both"/>
              <w:rPr>
                <w:sz w:val="28"/>
                <w:szCs w:val="28"/>
              </w:rPr>
            </w:pPr>
            <w:r w:rsidRPr="005D27A0">
              <w:rPr>
                <w:sz w:val="28"/>
                <w:szCs w:val="28"/>
              </w:rPr>
              <w:t xml:space="preserve">академические концерты, прослушивания к конкурсам, </w:t>
            </w:r>
            <w:r w:rsidRPr="005D27A0">
              <w:rPr>
                <w:sz w:val="28"/>
                <w:szCs w:val="28"/>
              </w:rPr>
              <w:lastRenderedPageBreak/>
              <w:t>отчетным концертам</w:t>
            </w:r>
            <w:r w:rsidR="006E513C">
              <w:rPr>
                <w:sz w:val="28"/>
                <w:szCs w:val="28"/>
              </w:rPr>
              <w:t>.</w:t>
            </w:r>
          </w:p>
        </w:tc>
      </w:tr>
      <w:tr w:rsidR="006939DF" w:rsidRPr="005D27A0" w14:paraId="6076C7B8" w14:textId="77777777" w:rsidTr="006E513C">
        <w:trPr>
          <w:trHeight w:val="389"/>
        </w:trPr>
        <w:tc>
          <w:tcPr>
            <w:tcW w:w="2235" w:type="dxa"/>
            <w:tcBorders>
              <w:top w:val="single" w:sz="4" w:space="0" w:color="000000"/>
              <w:left w:val="single" w:sz="4" w:space="0" w:color="000000"/>
              <w:bottom w:val="single" w:sz="4" w:space="0" w:color="000000"/>
              <w:right w:val="single" w:sz="4" w:space="0" w:color="000000"/>
            </w:tcBorders>
          </w:tcPr>
          <w:p w14:paraId="1CEDD1FE" w14:textId="77777777" w:rsidR="006939DF" w:rsidRPr="005D27A0" w:rsidRDefault="006939DF" w:rsidP="00D364DA">
            <w:pPr>
              <w:spacing w:line="276" w:lineRule="auto"/>
              <w:jc w:val="both"/>
              <w:rPr>
                <w:sz w:val="28"/>
                <w:szCs w:val="28"/>
              </w:rPr>
            </w:pPr>
            <w:r w:rsidRPr="005D27A0">
              <w:rPr>
                <w:sz w:val="28"/>
                <w:szCs w:val="28"/>
              </w:rPr>
              <w:lastRenderedPageBreak/>
              <w:t>Промежуточная аттестация</w:t>
            </w:r>
          </w:p>
        </w:tc>
        <w:tc>
          <w:tcPr>
            <w:tcW w:w="5528" w:type="dxa"/>
            <w:tcBorders>
              <w:top w:val="single" w:sz="4" w:space="0" w:color="000000"/>
              <w:left w:val="single" w:sz="4" w:space="0" w:color="000000"/>
              <w:bottom w:val="single" w:sz="4" w:space="0" w:color="000000"/>
              <w:right w:val="single" w:sz="4" w:space="0" w:color="000000"/>
            </w:tcBorders>
          </w:tcPr>
          <w:p w14:paraId="6A9DC594" w14:textId="77777777" w:rsidR="006939DF" w:rsidRPr="005D27A0" w:rsidRDefault="006939DF" w:rsidP="00D364DA">
            <w:pPr>
              <w:spacing w:line="276" w:lineRule="auto"/>
              <w:jc w:val="both"/>
              <w:rPr>
                <w:sz w:val="28"/>
                <w:szCs w:val="28"/>
              </w:rPr>
            </w:pPr>
            <w:r w:rsidRPr="005D27A0">
              <w:rPr>
                <w:sz w:val="28"/>
                <w:szCs w:val="28"/>
              </w:rPr>
              <w:t>Определение успешности развития учащегося и усвоения им  программы на определенном этапе обучения</w:t>
            </w:r>
          </w:p>
        </w:tc>
        <w:tc>
          <w:tcPr>
            <w:tcW w:w="2142" w:type="dxa"/>
            <w:tcBorders>
              <w:top w:val="single" w:sz="4" w:space="0" w:color="000000"/>
              <w:left w:val="single" w:sz="4" w:space="0" w:color="000000"/>
              <w:bottom w:val="single" w:sz="4" w:space="0" w:color="000000"/>
              <w:right w:val="single" w:sz="4" w:space="0" w:color="000000"/>
            </w:tcBorders>
          </w:tcPr>
          <w:p w14:paraId="41B1A378" w14:textId="77777777" w:rsidR="006939DF" w:rsidRPr="005D27A0" w:rsidRDefault="006939DF" w:rsidP="00D364DA">
            <w:pPr>
              <w:spacing w:line="276" w:lineRule="auto"/>
              <w:jc w:val="both"/>
              <w:rPr>
                <w:sz w:val="28"/>
                <w:szCs w:val="28"/>
              </w:rPr>
            </w:pPr>
            <w:r w:rsidRPr="005D27A0">
              <w:rPr>
                <w:sz w:val="28"/>
                <w:szCs w:val="28"/>
              </w:rPr>
              <w:t>Зачеты (показ части программы, технический зачет),    академические концерты,  переводные экзамены</w:t>
            </w:r>
          </w:p>
          <w:p w14:paraId="56D9113A" w14:textId="77777777" w:rsidR="006939DF" w:rsidRPr="005D27A0" w:rsidRDefault="006939DF" w:rsidP="00D364DA">
            <w:pPr>
              <w:spacing w:line="276" w:lineRule="auto"/>
              <w:jc w:val="both"/>
              <w:rPr>
                <w:sz w:val="28"/>
                <w:szCs w:val="28"/>
              </w:rPr>
            </w:pPr>
          </w:p>
        </w:tc>
      </w:tr>
      <w:tr w:rsidR="006939DF" w:rsidRPr="005D27A0" w14:paraId="6570B5C7" w14:textId="77777777" w:rsidTr="006E513C">
        <w:trPr>
          <w:trHeight w:val="389"/>
        </w:trPr>
        <w:tc>
          <w:tcPr>
            <w:tcW w:w="2235" w:type="dxa"/>
            <w:tcBorders>
              <w:top w:val="single" w:sz="4" w:space="0" w:color="000000"/>
              <w:left w:val="single" w:sz="4" w:space="0" w:color="000000"/>
              <w:bottom w:val="single" w:sz="4" w:space="0" w:color="000000"/>
              <w:right w:val="single" w:sz="4" w:space="0" w:color="000000"/>
            </w:tcBorders>
          </w:tcPr>
          <w:p w14:paraId="47D8BC07" w14:textId="77777777" w:rsidR="006939DF" w:rsidRPr="005D27A0" w:rsidRDefault="006939DF" w:rsidP="00D364DA">
            <w:pPr>
              <w:spacing w:line="276" w:lineRule="auto"/>
              <w:jc w:val="both"/>
              <w:rPr>
                <w:sz w:val="28"/>
                <w:szCs w:val="28"/>
              </w:rPr>
            </w:pPr>
            <w:r w:rsidRPr="005D27A0">
              <w:rPr>
                <w:sz w:val="28"/>
                <w:szCs w:val="28"/>
              </w:rPr>
              <w:t>Итоговая аттестация</w:t>
            </w:r>
          </w:p>
        </w:tc>
        <w:tc>
          <w:tcPr>
            <w:tcW w:w="5528" w:type="dxa"/>
            <w:tcBorders>
              <w:top w:val="single" w:sz="4" w:space="0" w:color="000000"/>
              <w:left w:val="single" w:sz="4" w:space="0" w:color="000000"/>
              <w:bottom w:val="single" w:sz="4" w:space="0" w:color="000000"/>
              <w:right w:val="single" w:sz="4" w:space="0" w:color="000000"/>
            </w:tcBorders>
          </w:tcPr>
          <w:p w14:paraId="60B23EBE" w14:textId="77777777" w:rsidR="006939DF" w:rsidRPr="005D27A0" w:rsidRDefault="006939DF" w:rsidP="00D364DA">
            <w:pPr>
              <w:spacing w:line="276" w:lineRule="auto"/>
              <w:jc w:val="both"/>
              <w:rPr>
                <w:sz w:val="28"/>
                <w:szCs w:val="28"/>
              </w:rPr>
            </w:pPr>
            <w:r w:rsidRPr="005D27A0">
              <w:rPr>
                <w:sz w:val="28"/>
                <w:szCs w:val="28"/>
              </w:rPr>
              <w:t>Определяет уровень и качество освоения  программы учебного предмета</w:t>
            </w:r>
          </w:p>
        </w:tc>
        <w:tc>
          <w:tcPr>
            <w:tcW w:w="2142" w:type="dxa"/>
            <w:tcBorders>
              <w:top w:val="single" w:sz="4" w:space="0" w:color="000000"/>
              <w:left w:val="single" w:sz="4" w:space="0" w:color="000000"/>
              <w:bottom w:val="single" w:sz="4" w:space="0" w:color="000000"/>
              <w:right w:val="single" w:sz="4" w:space="0" w:color="000000"/>
            </w:tcBorders>
          </w:tcPr>
          <w:p w14:paraId="311DF5F0" w14:textId="77777777" w:rsidR="006939DF" w:rsidRPr="005D27A0" w:rsidRDefault="006939DF" w:rsidP="00D364DA">
            <w:pPr>
              <w:spacing w:line="276" w:lineRule="auto"/>
              <w:jc w:val="both"/>
              <w:rPr>
                <w:sz w:val="28"/>
                <w:szCs w:val="28"/>
              </w:rPr>
            </w:pPr>
            <w:r w:rsidRPr="005D27A0">
              <w:rPr>
                <w:sz w:val="28"/>
                <w:szCs w:val="28"/>
              </w:rPr>
              <w:t>Экзамен проводится в 5</w:t>
            </w:r>
            <w:r w:rsidR="006A7A35">
              <w:rPr>
                <w:sz w:val="28"/>
                <w:szCs w:val="28"/>
              </w:rPr>
              <w:t>(6)</w:t>
            </w:r>
            <w:r w:rsidRPr="005D27A0">
              <w:rPr>
                <w:sz w:val="28"/>
                <w:szCs w:val="28"/>
              </w:rPr>
              <w:t xml:space="preserve"> классе и считается выпускным.</w:t>
            </w:r>
          </w:p>
        </w:tc>
      </w:tr>
    </w:tbl>
    <w:p w14:paraId="2FFA78F9" w14:textId="77777777" w:rsidR="006939DF" w:rsidRPr="005D27A0" w:rsidRDefault="006939DF" w:rsidP="005D27A0">
      <w:pPr>
        <w:spacing w:line="360" w:lineRule="auto"/>
        <w:ind w:firstLine="720"/>
        <w:jc w:val="both"/>
        <w:rPr>
          <w:rFonts w:eastAsia="Times New Roman"/>
          <w:sz w:val="28"/>
          <w:szCs w:val="28"/>
        </w:rPr>
      </w:pPr>
    </w:p>
    <w:p w14:paraId="36FFAE97"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b/>
          <w:sz w:val="28"/>
          <w:szCs w:val="28"/>
        </w:rPr>
        <w:t>Контрольные уроки</w:t>
      </w:r>
      <w:r w:rsidRPr="005D27A0">
        <w:rPr>
          <w:rFonts w:eastAsia="Times New Roman"/>
          <w:sz w:val="28"/>
          <w:szCs w:val="28"/>
        </w:rPr>
        <w:t xml:space="preserve">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w:t>
      </w:r>
    </w:p>
    <w:p w14:paraId="09D9B14C"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 xml:space="preserve">Преподаватель планирует и проводит контрольные уроки в течение четверти (полугодия) в зависимости от индивидуальной успеваемости ученика, от этапа изучаемой программы с целью повышения его мотивации к  учебному процессу.   </w:t>
      </w:r>
    </w:p>
    <w:p w14:paraId="7F736D4C"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 xml:space="preserve">Контрольные уроки проводятся в счет аудиторного времени, предусмотренного на учебный предмет.   </w:t>
      </w:r>
    </w:p>
    <w:p w14:paraId="0A3501C3" w14:textId="77777777" w:rsidR="006939DF" w:rsidRPr="005D27A0" w:rsidRDefault="006939DF" w:rsidP="005D27A0">
      <w:pPr>
        <w:spacing w:line="360" w:lineRule="auto"/>
        <w:ind w:firstLine="720"/>
        <w:jc w:val="both"/>
        <w:rPr>
          <w:rFonts w:eastAsia="Times New Roman"/>
          <w:sz w:val="28"/>
          <w:szCs w:val="28"/>
        </w:rPr>
      </w:pPr>
      <w:r w:rsidRPr="004E09BF">
        <w:rPr>
          <w:rFonts w:eastAsia="Times New Roman"/>
          <w:b/>
          <w:sz w:val="28"/>
          <w:szCs w:val="28"/>
        </w:rPr>
        <w:lastRenderedPageBreak/>
        <w:t>Контрольные прослушивания</w:t>
      </w:r>
      <w:r w:rsidRPr="005D27A0">
        <w:rPr>
          <w:rFonts w:eastAsia="Times New Roman"/>
          <w:sz w:val="28"/>
          <w:szCs w:val="28"/>
        </w:rPr>
        <w:t xml:space="preserve"> могут проводиться в классе в присутствии других преподавателей, включать в себя элементы беседы с учащимся и обсуждение  рекомендательного характера.</w:t>
      </w:r>
    </w:p>
    <w:p w14:paraId="2E9140C6"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b/>
          <w:sz w:val="28"/>
          <w:szCs w:val="28"/>
        </w:rPr>
        <w:t xml:space="preserve">Зачеты </w:t>
      </w:r>
      <w:r w:rsidRPr="005D27A0">
        <w:rPr>
          <w:rFonts w:eastAsia="Times New Roman"/>
          <w:sz w:val="28"/>
          <w:szCs w:val="28"/>
        </w:rPr>
        <w:t xml:space="preserve">проводятся на завершающих четверть или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могут быть дифференцированные и недифференцированные с обязательным методическим обсуждением, носящим рекомендательный характер. </w:t>
      </w:r>
    </w:p>
    <w:p w14:paraId="156EC8D8"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b/>
          <w:sz w:val="28"/>
          <w:szCs w:val="28"/>
        </w:rPr>
        <w:t>Академические концерты</w:t>
      </w:r>
      <w:r w:rsidRPr="005D27A0">
        <w:rPr>
          <w:rFonts w:eastAsia="Times New Roman"/>
          <w:sz w:val="28"/>
          <w:szCs w:val="28"/>
        </w:rPr>
        <w:t xml:space="preserve">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оценивается комиссией.</w:t>
      </w:r>
    </w:p>
    <w:p w14:paraId="561BC2EF"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b/>
          <w:sz w:val="28"/>
          <w:szCs w:val="28"/>
        </w:rPr>
        <w:t>Переводные зачеты</w:t>
      </w:r>
      <w:r w:rsidRPr="005D27A0">
        <w:rPr>
          <w:rFonts w:eastAsia="Times New Roman"/>
          <w:sz w:val="28"/>
          <w:szCs w:val="28"/>
        </w:rPr>
        <w:t xml:space="preserve"> могут проводиться в конце каждого учебного года. Исполнение полной программы демонстрирует уровень освоения предмета данного года обучения. Переводной зачет проводится с применением дифференцированных систем оценок, завершается обязательным методическим обсуждением. Зачеты  проводятся в соответствии с графиком образовательного процесса. Учащийся, освоивший в полном объеме  программу, переводится в следующий класс. </w:t>
      </w:r>
    </w:p>
    <w:p w14:paraId="02123B12"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b/>
          <w:sz w:val="28"/>
          <w:szCs w:val="28"/>
        </w:rPr>
        <w:t>Итоговая аттестация (экзамен</w:t>
      </w:r>
      <w:r w:rsidRPr="005D27A0">
        <w:rPr>
          <w:rFonts w:eastAsia="Times New Roman"/>
          <w:sz w:val="28"/>
          <w:szCs w:val="28"/>
        </w:rPr>
        <w:t>) определяет уровень и качество освоения образовательной программ</w:t>
      </w:r>
      <w:r w:rsidR="005D27A0">
        <w:rPr>
          <w:rFonts w:eastAsia="Times New Roman"/>
          <w:sz w:val="28"/>
          <w:szCs w:val="28"/>
        </w:rPr>
        <w:t>ы. Экзамен проводится в 5 классе</w:t>
      </w:r>
      <w:r w:rsidRPr="005D27A0">
        <w:rPr>
          <w:rFonts w:eastAsia="Times New Roman"/>
          <w:sz w:val="28"/>
          <w:szCs w:val="28"/>
        </w:rPr>
        <w:t xml:space="preserve"> в соответствии с действующими учебными планами. </w:t>
      </w:r>
    </w:p>
    <w:p w14:paraId="1070D8C4" w14:textId="77777777" w:rsidR="006939DF" w:rsidRPr="005D27A0" w:rsidRDefault="006939DF" w:rsidP="005D27A0">
      <w:pPr>
        <w:spacing w:before="120" w:after="240" w:line="360" w:lineRule="auto"/>
        <w:ind w:firstLine="720"/>
        <w:jc w:val="both"/>
        <w:outlineLvl w:val="2"/>
        <w:rPr>
          <w:rFonts w:eastAsia="Times New Roman"/>
          <w:b/>
          <w:i/>
          <w:sz w:val="28"/>
          <w:szCs w:val="28"/>
        </w:rPr>
      </w:pPr>
      <w:r w:rsidRPr="005D27A0">
        <w:rPr>
          <w:rFonts w:eastAsia="Times New Roman"/>
          <w:b/>
          <w:i/>
          <w:sz w:val="28"/>
          <w:szCs w:val="28"/>
        </w:rPr>
        <w:t>2. Критерии оценок</w:t>
      </w:r>
    </w:p>
    <w:p w14:paraId="543885A9"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 xml:space="preserve">Для аттестации учащихся создаются фонды оценочных средств, включающие методы контроля, позволяющие оценить приобретенные </w:t>
      </w:r>
      <w:r w:rsidRPr="005D27A0">
        <w:rPr>
          <w:rFonts w:eastAsia="Times New Roman"/>
          <w:sz w:val="28"/>
          <w:szCs w:val="28"/>
        </w:rPr>
        <w:lastRenderedPageBreak/>
        <w:t>знания, умения, навыки. По итогам исполнения  выставляются оценки по пятибалльной шкале.</w:t>
      </w:r>
    </w:p>
    <w:p w14:paraId="176C868E" w14:textId="77777777" w:rsidR="006939DF" w:rsidRPr="005D27A0" w:rsidRDefault="002E324A" w:rsidP="00F93703">
      <w:pPr>
        <w:spacing w:before="120" w:after="120" w:line="360" w:lineRule="auto"/>
        <w:jc w:val="right"/>
        <w:outlineLvl w:val="4"/>
        <w:rPr>
          <w:rFonts w:eastAsia="Times New Roman"/>
          <w:b/>
          <w:i/>
          <w:sz w:val="28"/>
          <w:szCs w:val="28"/>
        </w:rPr>
      </w:pPr>
      <w:r w:rsidRPr="005D27A0">
        <w:rPr>
          <w:rFonts w:eastAsia="Times New Roman"/>
          <w:b/>
          <w:i/>
          <w:sz w:val="28"/>
          <w:szCs w:val="28"/>
        </w:rPr>
        <w:t>Таблица 9</w:t>
      </w:r>
      <w:r w:rsidR="00F93703">
        <w:rPr>
          <w:rFonts w:eastAsia="Times New Roman"/>
          <w:b/>
          <w:i/>
          <w:sz w:val="28"/>
          <w:szCs w:val="28"/>
        </w:rPr>
        <w:t>.</w:t>
      </w:r>
    </w:p>
    <w:tbl>
      <w:tblPr>
        <w:tblW w:w="0" w:type="auto"/>
        <w:tblLayout w:type="fixed"/>
        <w:tblLook w:val="0000" w:firstRow="0" w:lastRow="0" w:firstColumn="0" w:lastColumn="0" w:noHBand="0" w:noVBand="0"/>
      </w:tblPr>
      <w:tblGrid>
        <w:gridCol w:w="3968"/>
        <w:gridCol w:w="5729"/>
      </w:tblGrid>
      <w:tr w:rsidR="006939DF" w:rsidRPr="005D27A0" w14:paraId="57755947" w14:textId="77777777" w:rsidTr="006939DF">
        <w:trPr>
          <w:trHeight w:val="389"/>
        </w:trPr>
        <w:tc>
          <w:tcPr>
            <w:tcW w:w="3968" w:type="dxa"/>
            <w:tcBorders>
              <w:top w:val="single" w:sz="4" w:space="0" w:color="000000"/>
              <w:left w:val="single" w:sz="4" w:space="0" w:color="000000"/>
              <w:bottom w:val="single" w:sz="4" w:space="0" w:color="000000"/>
              <w:right w:val="single" w:sz="4" w:space="0" w:color="000000"/>
            </w:tcBorders>
          </w:tcPr>
          <w:p w14:paraId="3972A71D" w14:textId="77777777" w:rsidR="006939DF" w:rsidRPr="005D27A0" w:rsidRDefault="006939DF" w:rsidP="00D364DA">
            <w:pPr>
              <w:spacing w:line="276" w:lineRule="auto"/>
              <w:jc w:val="both"/>
              <w:rPr>
                <w:b/>
                <w:sz w:val="28"/>
                <w:szCs w:val="28"/>
              </w:rPr>
            </w:pPr>
            <w:r w:rsidRPr="005D27A0">
              <w:rPr>
                <w:b/>
                <w:sz w:val="28"/>
                <w:szCs w:val="28"/>
              </w:rPr>
              <w:t>Оценка</w:t>
            </w:r>
          </w:p>
        </w:tc>
        <w:tc>
          <w:tcPr>
            <w:tcW w:w="5729" w:type="dxa"/>
            <w:tcBorders>
              <w:top w:val="single" w:sz="4" w:space="0" w:color="000000"/>
              <w:left w:val="single" w:sz="4" w:space="0" w:color="000000"/>
              <w:bottom w:val="single" w:sz="4" w:space="0" w:color="000000"/>
              <w:right w:val="single" w:sz="4" w:space="0" w:color="000000"/>
            </w:tcBorders>
          </w:tcPr>
          <w:p w14:paraId="7E81DFD8" w14:textId="77777777" w:rsidR="006939DF" w:rsidRPr="005D27A0" w:rsidRDefault="006939DF" w:rsidP="00D364DA">
            <w:pPr>
              <w:spacing w:line="276" w:lineRule="auto"/>
              <w:jc w:val="both"/>
              <w:rPr>
                <w:b/>
                <w:sz w:val="28"/>
                <w:szCs w:val="28"/>
              </w:rPr>
            </w:pPr>
            <w:r w:rsidRPr="005D27A0">
              <w:rPr>
                <w:b/>
                <w:sz w:val="28"/>
                <w:szCs w:val="28"/>
              </w:rPr>
              <w:t>Критерии оценивания исполнения</w:t>
            </w:r>
          </w:p>
        </w:tc>
      </w:tr>
      <w:tr w:rsidR="006939DF" w:rsidRPr="005D27A0" w14:paraId="648334E7" w14:textId="77777777" w:rsidTr="006939DF">
        <w:trPr>
          <w:trHeight w:val="389"/>
        </w:trPr>
        <w:tc>
          <w:tcPr>
            <w:tcW w:w="3968" w:type="dxa"/>
            <w:tcBorders>
              <w:top w:val="single" w:sz="4" w:space="0" w:color="000000"/>
              <w:left w:val="single" w:sz="4" w:space="0" w:color="000000"/>
              <w:bottom w:val="single" w:sz="4" w:space="0" w:color="000000"/>
              <w:right w:val="single" w:sz="4" w:space="0" w:color="000000"/>
            </w:tcBorders>
          </w:tcPr>
          <w:p w14:paraId="4BEEE3B7" w14:textId="77777777" w:rsidR="006939DF" w:rsidRPr="005D27A0" w:rsidRDefault="006939DF" w:rsidP="00D364DA">
            <w:pPr>
              <w:spacing w:line="276" w:lineRule="auto"/>
              <w:jc w:val="both"/>
              <w:rPr>
                <w:b/>
                <w:sz w:val="28"/>
                <w:szCs w:val="28"/>
              </w:rPr>
            </w:pPr>
            <w:r w:rsidRPr="005D27A0">
              <w:rPr>
                <w:b/>
                <w:sz w:val="28"/>
                <w:szCs w:val="28"/>
              </w:rPr>
              <w:t>5 («отлично»)</w:t>
            </w:r>
          </w:p>
        </w:tc>
        <w:tc>
          <w:tcPr>
            <w:tcW w:w="5729" w:type="dxa"/>
            <w:tcBorders>
              <w:top w:val="single" w:sz="4" w:space="0" w:color="000000"/>
              <w:left w:val="single" w:sz="4" w:space="0" w:color="000000"/>
              <w:bottom w:val="single" w:sz="4" w:space="0" w:color="000000"/>
              <w:right w:val="single" w:sz="4" w:space="0" w:color="000000"/>
            </w:tcBorders>
          </w:tcPr>
          <w:p w14:paraId="26A2C50A" w14:textId="77777777" w:rsidR="006939DF" w:rsidRPr="00D73182" w:rsidRDefault="006939DF" w:rsidP="00D364DA">
            <w:pPr>
              <w:pStyle w:val="a3"/>
              <w:numPr>
                <w:ilvl w:val="0"/>
                <w:numId w:val="32"/>
              </w:numPr>
              <w:spacing w:line="276" w:lineRule="auto"/>
              <w:ind w:left="285" w:hanging="284"/>
              <w:jc w:val="both"/>
              <w:rPr>
                <w:sz w:val="28"/>
                <w:szCs w:val="28"/>
              </w:rPr>
            </w:pPr>
            <w:r w:rsidRPr="00D73182">
              <w:rPr>
                <w:sz w:val="28"/>
                <w:szCs w:val="28"/>
              </w:rPr>
              <w:t>исполнение программы целиком без остановок и существенных ошибок;</w:t>
            </w:r>
          </w:p>
          <w:p w14:paraId="4D6DD724" w14:textId="77777777" w:rsidR="006939DF" w:rsidRPr="00D73182" w:rsidRDefault="006939DF" w:rsidP="00D364DA">
            <w:pPr>
              <w:pStyle w:val="a3"/>
              <w:numPr>
                <w:ilvl w:val="0"/>
                <w:numId w:val="32"/>
              </w:numPr>
              <w:spacing w:line="276" w:lineRule="auto"/>
              <w:ind w:left="285" w:hanging="284"/>
              <w:jc w:val="both"/>
              <w:rPr>
                <w:sz w:val="28"/>
                <w:szCs w:val="28"/>
              </w:rPr>
            </w:pPr>
            <w:r w:rsidRPr="00D73182">
              <w:rPr>
                <w:sz w:val="28"/>
                <w:szCs w:val="28"/>
              </w:rPr>
              <w:t xml:space="preserve">ясным, внятным звуком; </w:t>
            </w:r>
          </w:p>
          <w:p w14:paraId="09E35700" w14:textId="77777777" w:rsidR="006939DF" w:rsidRPr="00D73182" w:rsidRDefault="006939DF" w:rsidP="00D364DA">
            <w:pPr>
              <w:pStyle w:val="a3"/>
              <w:numPr>
                <w:ilvl w:val="0"/>
                <w:numId w:val="32"/>
              </w:numPr>
              <w:spacing w:line="276" w:lineRule="auto"/>
              <w:ind w:left="285" w:hanging="284"/>
              <w:jc w:val="both"/>
              <w:rPr>
                <w:sz w:val="28"/>
                <w:szCs w:val="28"/>
              </w:rPr>
            </w:pPr>
            <w:r w:rsidRPr="00D73182">
              <w:rPr>
                <w:sz w:val="28"/>
                <w:szCs w:val="28"/>
              </w:rPr>
              <w:t>ритмично;</w:t>
            </w:r>
          </w:p>
          <w:p w14:paraId="718D4315" w14:textId="77777777" w:rsidR="006939DF" w:rsidRPr="00D73182" w:rsidRDefault="006939DF" w:rsidP="00D364DA">
            <w:pPr>
              <w:pStyle w:val="a3"/>
              <w:numPr>
                <w:ilvl w:val="0"/>
                <w:numId w:val="32"/>
              </w:numPr>
              <w:spacing w:line="276" w:lineRule="auto"/>
              <w:ind w:left="285" w:hanging="284"/>
              <w:jc w:val="both"/>
              <w:rPr>
                <w:sz w:val="28"/>
                <w:szCs w:val="28"/>
              </w:rPr>
            </w:pPr>
            <w:r w:rsidRPr="00D73182">
              <w:rPr>
                <w:sz w:val="28"/>
                <w:szCs w:val="28"/>
              </w:rPr>
              <w:t xml:space="preserve">в достаточной степени выразительно; </w:t>
            </w:r>
          </w:p>
          <w:p w14:paraId="535383A6" w14:textId="77777777" w:rsidR="006939DF" w:rsidRPr="00D73182" w:rsidRDefault="006939DF" w:rsidP="00D364DA">
            <w:pPr>
              <w:pStyle w:val="a3"/>
              <w:numPr>
                <w:ilvl w:val="0"/>
                <w:numId w:val="32"/>
              </w:numPr>
              <w:spacing w:line="276" w:lineRule="auto"/>
              <w:ind w:left="285" w:hanging="284"/>
              <w:jc w:val="both"/>
              <w:rPr>
                <w:sz w:val="28"/>
                <w:szCs w:val="28"/>
              </w:rPr>
            </w:pPr>
            <w:r w:rsidRPr="00D73182">
              <w:rPr>
                <w:sz w:val="28"/>
                <w:szCs w:val="28"/>
              </w:rPr>
              <w:t xml:space="preserve">исполняемые произведения соответствуют примерным программным требованиям. </w:t>
            </w:r>
          </w:p>
          <w:p w14:paraId="45EE5D6F" w14:textId="77777777" w:rsidR="006939DF" w:rsidRPr="005D27A0" w:rsidRDefault="006939DF" w:rsidP="00D364DA">
            <w:pPr>
              <w:spacing w:line="276" w:lineRule="auto"/>
              <w:ind w:firstLine="710"/>
              <w:jc w:val="both"/>
              <w:rPr>
                <w:sz w:val="28"/>
                <w:szCs w:val="28"/>
              </w:rPr>
            </w:pPr>
            <w:r w:rsidRPr="005D27A0">
              <w:rPr>
                <w:sz w:val="28"/>
                <w:szCs w:val="28"/>
              </w:rPr>
              <w:t>Все требования к качеству звука, ритмичности, музыкальности исполнения, а также уровень сценической культуры оцениваются в соответствии с возрастом и годом обучения.</w:t>
            </w:r>
          </w:p>
        </w:tc>
      </w:tr>
      <w:tr w:rsidR="006939DF" w:rsidRPr="005D27A0" w14:paraId="0045B706" w14:textId="77777777" w:rsidTr="006939DF">
        <w:trPr>
          <w:trHeight w:val="389"/>
        </w:trPr>
        <w:tc>
          <w:tcPr>
            <w:tcW w:w="3968" w:type="dxa"/>
            <w:tcBorders>
              <w:top w:val="single" w:sz="4" w:space="0" w:color="000000"/>
              <w:left w:val="single" w:sz="4" w:space="0" w:color="000000"/>
              <w:bottom w:val="single" w:sz="4" w:space="0" w:color="000000"/>
              <w:right w:val="single" w:sz="4" w:space="0" w:color="000000"/>
            </w:tcBorders>
          </w:tcPr>
          <w:p w14:paraId="189169FF" w14:textId="77777777" w:rsidR="006939DF" w:rsidRPr="005D27A0" w:rsidRDefault="006939DF" w:rsidP="00D364DA">
            <w:pPr>
              <w:spacing w:line="276" w:lineRule="auto"/>
              <w:jc w:val="both"/>
              <w:rPr>
                <w:b/>
                <w:sz w:val="28"/>
                <w:szCs w:val="28"/>
              </w:rPr>
            </w:pPr>
            <w:r w:rsidRPr="005D27A0">
              <w:rPr>
                <w:b/>
                <w:sz w:val="28"/>
                <w:szCs w:val="28"/>
              </w:rPr>
              <w:t>4 («хорошо»)</w:t>
            </w:r>
          </w:p>
        </w:tc>
        <w:tc>
          <w:tcPr>
            <w:tcW w:w="5729" w:type="dxa"/>
            <w:tcBorders>
              <w:top w:val="single" w:sz="4" w:space="0" w:color="000000"/>
              <w:left w:val="single" w:sz="4" w:space="0" w:color="000000"/>
              <w:bottom w:val="single" w:sz="4" w:space="0" w:color="000000"/>
              <w:right w:val="single" w:sz="4" w:space="0" w:color="000000"/>
            </w:tcBorders>
          </w:tcPr>
          <w:p w14:paraId="1D9C1A94" w14:textId="77777777" w:rsidR="006939DF" w:rsidRPr="005D27A0" w:rsidRDefault="006939DF" w:rsidP="00D364DA">
            <w:pPr>
              <w:spacing w:line="276" w:lineRule="auto"/>
              <w:ind w:firstLine="709"/>
              <w:jc w:val="both"/>
              <w:rPr>
                <w:sz w:val="28"/>
                <w:szCs w:val="28"/>
              </w:rPr>
            </w:pPr>
            <w:r w:rsidRPr="005D27A0">
              <w:rPr>
                <w:sz w:val="28"/>
                <w:szCs w:val="28"/>
              </w:rPr>
              <w:t>Несоответствие исполнения какому-либо пункту/пунктам предыдущего раздела, например:</w:t>
            </w:r>
          </w:p>
          <w:p w14:paraId="08B4696D" w14:textId="77777777" w:rsidR="006939DF" w:rsidRPr="00D73182" w:rsidRDefault="006939DF" w:rsidP="00D364DA">
            <w:pPr>
              <w:pStyle w:val="a3"/>
              <w:numPr>
                <w:ilvl w:val="0"/>
                <w:numId w:val="31"/>
              </w:numPr>
              <w:spacing w:line="276" w:lineRule="auto"/>
              <w:ind w:left="285" w:hanging="284"/>
              <w:jc w:val="both"/>
              <w:rPr>
                <w:sz w:val="28"/>
                <w:szCs w:val="28"/>
              </w:rPr>
            </w:pPr>
            <w:r w:rsidRPr="00D73182">
              <w:rPr>
                <w:sz w:val="28"/>
                <w:szCs w:val="28"/>
              </w:rPr>
              <w:t>заметная ошибка, либо несколько менее значительных;</w:t>
            </w:r>
          </w:p>
          <w:p w14:paraId="0C3D1CEB" w14:textId="77777777" w:rsidR="006939DF" w:rsidRPr="00D73182" w:rsidRDefault="006939DF" w:rsidP="00D364DA">
            <w:pPr>
              <w:pStyle w:val="a3"/>
              <w:numPr>
                <w:ilvl w:val="0"/>
                <w:numId w:val="31"/>
              </w:numPr>
              <w:spacing w:line="276" w:lineRule="auto"/>
              <w:ind w:left="285" w:hanging="284"/>
              <w:jc w:val="both"/>
              <w:rPr>
                <w:sz w:val="28"/>
                <w:szCs w:val="28"/>
              </w:rPr>
            </w:pPr>
            <w:r w:rsidRPr="00D73182">
              <w:rPr>
                <w:sz w:val="28"/>
                <w:szCs w:val="28"/>
              </w:rPr>
              <w:t>некачественное звучание инструмента;</w:t>
            </w:r>
          </w:p>
          <w:p w14:paraId="1F8B1E31" w14:textId="77777777" w:rsidR="006939DF" w:rsidRPr="00D73182" w:rsidRDefault="006939DF" w:rsidP="00D364DA">
            <w:pPr>
              <w:pStyle w:val="a3"/>
              <w:numPr>
                <w:ilvl w:val="0"/>
                <w:numId w:val="31"/>
              </w:numPr>
              <w:spacing w:line="276" w:lineRule="auto"/>
              <w:ind w:left="285" w:hanging="284"/>
              <w:jc w:val="both"/>
              <w:rPr>
                <w:sz w:val="28"/>
                <w:szCs w:val="28"/>
              </w:rPr>
            </w:pPr>
            <w:r w:rsidRPr="00D73182">
              <w:rPr>
                <w:sz w:val="28"/>
                <w:szCs w:val="28"/>
              </w:rPr>
              <w:t>неритмичное исполнение;</w:t>
            </w:r>
          </w:p>
          <w:p w14:paraId="371207D5" w14:textId="77777777" w:rsidR="006939DF" w:rsidRPr="00D73182" w:rsidRDefault="006939DF" w:rsidP="00D364DA">
            <w:pPr>
              <w:pStyle w:val="a3"/>
              <w:numPr>
                <w:ilvl w:val="0"/>
                <w:numId w:val="31"/>
              </w:numPr>
              <w:spacing w:line="276" w:lineRule="auto"/>
              <w:ind w:left="285" w:hanging="284"/>
              <w:jc w:val="both"/>
              <w:rPr>
                <w:sz w:val="28"/>
                <w:szCs w:val="28"/>
              </w:rPr>
            </w:pPr>
            <w:r w:rsidRPr="00D73182">
              <w:rPr>
                <w:sz w:val="28"/>
                <w:szCs w:val="28"/>
              </w:rPr>
              <w:t>невыразительное исполнение;</w:t>
            </w:r>
          </w:p>
          <w:p w14:paraId="49C33B8A" w14:textId="77777777" w:rsidR="006939DF" w:rsidRPr="00D73182" w:rsidRDefault="006939DF" w:rsidP="00D364DA">
            <w:pPr>
              <w:pStyle w:val="a3"/>
              <w:numPr>
                <w:ilvl w:val="0"/>
                <w:numId w:val="31"/>
              </w:numPr>
              <w:spacing w:line="276" w:lineRule="auto"/>
              <w:ind w:left="285" w:hanging="284"/>
              <w:jc w:val="both"/>
              <w:rPr>
                <w:sz w:val="28"/>
                <w:szCs w:val="28"/>
              </w:rPr>
            </w:pPr>
            <w:r w:rsidRPr="00D73182">
              <w:rPr>
                <w:sz w:val="28"/>
                <w:szCs w:val="28"/>
              </w:rPr>
              <w:t xml:space="preserve">несколько заниженный уровень сложности программы. </w:t>
            </w:r>
          </w:p>
          <w:p w14:paraId="61CFE9B5" w14:textId="77777777" w:rsidR="006939DF" w:rsidRPr="005D27A0" w:rsidRDefault="006939DF" w:rsidP="00D364DA">
            <w:pPr>
              <w:spacing w:line="276" w:lineRule="auto"/>
              <w:ind w:firstLine="710"/>
              <w:jc w:val="both"/>
              <w:rPr>
                <w:sz w:val="28"/>
                <w:szCs w:val="28"/>
              </w:rPr>
            </w:pPr>
            <w:r w:rsidRPr="005D27A0">
              <w:rPr>
                <w:sz w:val="28"/>
                <w:szCs w:val="28"/>
              </w:rPr>
              <w:t>Степень данных недочетов в исполнении оценивается комиссией.</w:t>
            </w:r>
          </w:p>
        </w:tc>
      </w:tr>
      <w:tr w:rsidR="006939DF" w:rsidRPr="005D27A0" w14:paraId="6D59B1DC" w14:textId="77777777" w:rsidTr="006939DF">
        <w:trPr>
          <w:trHeight w:val="389"/>
        </w:trPr>
        <w:tc>
          <w:tcPr>
            <w:tcW w:w="3968" w:type="dxa"/>
            <w:tcBorders>
              <w:top w:val="single" w:sz="4" w:space="0" w:color="000000"/>
              <w:left w:val="single" w:sz="4" w:space="0" w:color="000000"/>
              <w:bottom w:val="single" w:sz="4" w:space="0" w:color="000000"/>
              <w:right w:val="single" w:sz="4" w:space="0" w:color="000000"/>
            </w:tcBorders>
          </w:tcPr>
          <w:p w14:paraId="0D8B14BC" w14:textId="77777777" w:rsidR="006939DF" w:rsidRPr="005D27A0" w:rsidRDefault="006939DF" w:rsidP="00D364DA">
            <w:pPr>
              <w:spacing w:line="276" w:lineRule="auto"/>
              <w:jc w:val="both"/>
              <w:rPr>
                <w:b/>
                <w:sz w:val="28"/>
                <w:szCs w:val="28"/>
              </w:rPr>
            </w:pPr>
            <w:r w:rsidRPr="005D27A0">
              <w:rPr>
                <w:b/>
                <w:sz w:val="28"/>
                <w:szCs w:val="28"/>
              </w:rPr>
              <w:t>3 («удовлетворительно»)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14:paraId="2BA72294" w14:textId="77777777" w:rsidR="006939DF" w:rsidRPr="005D27A0" w:rsidRDefault="006939DF" w:rsidP="00D364DA">
            <w:pPr>
              <w:spacing w:line="276" w:lineRule="auto"/>
              <w:ind w:firstLine="709"/>
              <w:jc w:val="both"/>
              <w:rPr>
                <w:sz w:val="28"/>
                <w:szCs w:val="28"/>
              </w:rPr>
            </w:pPr>
            <w:r w:rsidRPr="005D27A0">
              <w:rPr>
                <w:sz w:val="28"/>
                <w:szCs w:val="28"/>
              </w:rPr>
              <w:t>Значительное несоответствие исполнения какому-либо пункту/пунктам  первого раздела, например:</w:t>
            </w:r>
          </w:p>
          <w:p w14:paraId="45E6450A" w14:textId="77777777" w:rsidR="006939DF" w:rsidRPr="00D73182" w:rsidRDefault="006939DF" w:rsidP="00D364DA">
            <w:pPr>
              <w:pStyle w:val="a3"/>
              <w:numPr>
                <w:ilvl w:val="0"/>
                <w:numId w:val="30"/>
              </w:numPr>
              <w:spacing w:line="276" w:lineRule="auto"/>
              <w:ind w:left="285" w:hanging="284"/>
              <w:jc w:val="both"/>
              <w:rPr>
                <w:sz w:val="28"/>
                <w:szCs w:val="28"/>
              </w:rPr>
            </w:pPr>
            <w:r w:rsidRPr="00D73182">
              <w:rPr>
                <w:sz w:val="28"/>
                <w:szCs w:val="28"/>
              </w:rPr>
              <w:t>множественные ошибки или остановки;</w:t>
            </w:r>
          </w:p>
          <w:p w14:paraId="2DF3624E" w14:textId="77777777" w:rsidR="006939DF" w:rsidRPr="00D73182" w:rsidRDefault="006939DF" w:rsidP="00D364DA">
            <w:pPr>
              <w:pStyle w:val="a3"/>
              <w:numPr>
                <w:ilvl w:val="0"/>
                <w:numId w:val="30"/>
              </w:numPr>
              <w:spacing w:line="276" w:lineRule="auto"/>
              <w:ind w:left="285" w:hanging="284"/>
              <w:jc w:val="both"/>
              <w:rPr>
                <w:sz w:val="28"/>
                <w:szCs w:val="28"/>
              </w:rPr>
            </w:pPr>
            <w:r w:rsidRPr="00D73182">
              <w:rPr>
                <w:sz w:val="28"/>
                <w:szCs w:val="28"/>
              </w:rPr>
              <w:t>значительно заниженный уровень сложности программы;</w:t>
            </w:r>
          </w:p>
          <w:p w14:paraId="6D0F23B9" w14:textId="77777777" w:rsidR="006939DF" w:rsidRDefault="006939DF" w:rsidP="00D364DA">
            <w:pPr>
              <w:pStyle w:val="a3"/>
              <w:numPr>
                <w:ilvl w:val="0"/>
                <w:numId w:val="30"/>
              </w:numPr>
              <w:spacing w:line="276" w:lineRule="auto"/>
              <w:ind w:left="285" w:hanging="284"/>
              <w:jc w:val="both"/>
              <w:rPr>
                <w:sz w:val="28"/>
                <w:szCs w:val="28"/>
              </w:rPr>
            </w:pPr>
            <w:r w:rsidRPr="00D73182">
              <w:rPr>
                <w:sz w:val="28"/>
                <w:szCs w:val="28"/>
              </w:rPr>
              <w:t>различные комбинации пунктов 1-4.</w:t>
            </w:r>
          </w:p>
          <w:p w14:paraId="78DA64CB" w14:textId="77777777" w:rsidR="00D364DA" w:rsidRPr="00D73182" w:rsidRDefault="00D364DA" w:rsidP="00D364DA">
            <w:pPr>
              <w:pStyle w:val="a3"/>
              <w:spacing w:line="276" w:lineRule="auto"/>
              <w:ind w:left="285"/>
              <w:jc w:val="both"/>
              <w:rPr>
                <w:sz w:val="28"/>
                <w:szCs w:val="28"/>
              </w:rPr>
            </w:pPr>
          </w:p>
        </w:tc>
      </w:tr>
      <w:tr w:rsidR="006939DF" w:rsidRPr="005D27A0" w14:paraId="326B36FD" w14:textId="77777777" w:rsidTr="006939DF">
        <w:trPr>
          <w:trHeight w:val="389"/>
        </w:trPr>
        <w:tc>
          <w:tcPr>
            <w:tcW w:w="3968" w:type="dxa"/>
            <w:tcBorders>
              <w:top w:val="single" w:sz="4" w:space="0" w:color="000000"/>
              <w:left w:val="single" w:sz="4" w:space="0" w:color="000000"/>
              <w:bottom w:val="single" w:sz="4" w:space="0" w:color="000000"/>
              <w:right w:val="single" w:sz="4" w:space="0" w:color="000000"/>
            </w:tcBorders>
          </w:tcPr>
          <w:p w14:paraId="25093757" w14:textId="77777777" w:rsidR="006939DF" w:rsidRPr="005D27A0" w:rsidRDefault="006939DF" w:rsidP="00D364DA">
            <w:pPr>
              <w:spacing w:line="276" w:lineRule="auto"/>
              <w:jc w:val="both"/>
              <w:rPr>
                <w:b/>
                <w:sz w:val="28"/>
                <w:szCs w:val="28"/>
              </w:rPr>
            </w:pPr>
            <w:r w:rsidRPr="005D27A0">
              <w:rPr>
                <w:b/>
                <w:sz w:val="28"/>
                <w:szCs w:val="28"/>
              </w:rPr>
              <w:lastRenderedPageBreak/>
              <w:t>2 («неудовлетворительно»)</w:t>
            </w:r>
          </w:p>
        </w:tc>
        <w:tc>
          <w:tcPr>
            <w:tcW w:w="5729" w:type="dxa"/>
            <w:tcBorders>
              <w:top w:val="single" w:sz="4" w:space="0" w:color="000000"/>
              <w:left w:val="single" w:sz="4" w:space="0" w:color="000000"/>
              <w:bottom w:val="single" w:sz="4" w:space="0" w:color="000000"/>
              <w:right w:val="single" w:sz="4" w:space="0" w:color="000000"/>
            </w:tcBorders>
          </w:tcPr>
          <w:p w14:paraId="6D9CC62A" w14:textId="77777777" w:rsidR="006939DF" w:rsidRPr="005D27A0" w:rsidRDefault="006939DF" w:rsidP="00D364DA">
            <w:pPr>
              <w:spacing w:line="276" w:lineRule="auto"/>
              <w:ind w:firstLine="710"/>
              <w:jc w:val="both"/>
              <w:rPr>
                <w:sz w:val="28"/>
                <w:szCs w:val="28"/>
              </w:rPr>
            </w:pPr>
            <w:r w:rsidRPr="005D27A0">
              <w:rPr>
                <w:sz w:val="28"/>
                <w:szCs w:val="28"/>
              </w:rPr>
              <w:t xml:space="preserve">Отказ от выступления, либо </w:t>
            </w:r>
            <w:proofErr w:type="spellStart"/>
            <w:r w:rsidRPr="005D27A0">
              <w:rPr>
                <w:sz w:val="28"/>
                <w:szCs w:val="28"/>
              </w:rPr>
              <w:t>невыученность</w:t>
            </w:r>
            <w:proofErr w:type="spellEnd"/>
            <w:r w:rsidRPr="005D27A0">
              <w:rPr>
                <w:sz w:val="28"/>
                <w:szCs w:val="28"/>
              </w:rPr>
              <w:t xml:space="preserve"> программы и невозможность доиграть ее до конца.</w:t>
            </w:r>
          </w:p>
        </w:tc>
      </w:tr>
      <w:tr w:rsidR="006939DF" w:rsidRPr="005D27A0" w14:paraId="6B2207FE" w14:textId="77777777" w:rsidTr="006939DF">
        <w:trPr>
          <w:trHeight w:val="389"/>
        </w:trPr>
        <w:tc>
          <w:tcPr>
            <w:tcW w:w="3968" w:type="dxa"/>
            <w:tcBorders>
              <w:top w:val="single" w:sz="4" w:space="0" w:color="000000"/>
              <w:left w:val="single" w:sz="4" w:space="0" w:color="000000"/>
              <w:bottom w:val="single" w:sz="4" w:space="0" w:color="000000"/>
              <w:right w:val="single" w:sz="4" w:space="0" w:color="000000"/>
            </w:tcBorders>
          </w:tcPr>
          <w:p w14:paraId="562959F5" w14:textId="77777777" w:rsidR="006939DF" w:rsidRPr="005D27A0" w:rsidRDefault="006939DF" w:rsidP="00D364DA">
            <w:pPr>
              <w:spacing w:line="276" w:lineRule="auto"/>
              <w:jc w:val="both"/>
              <w:rPr>
                <w:b/>
                <w:sz w:val="28"/>
                <w:szCs w:val="28"/>
              </w:rPr>
            </w:pPr>
            <w:r w:rsidRPr="005D27A0">
              <w:rPr>
                <w:b/>
                <w:sz w:val="28"/>
                <w:szCs w:val="28"/>
              </w:rPr>
              <w:t>Зачет (без оценки)</w:t>
            </w:r>
          </w:p>
        </w:tc>
        <w:tc>
          <w:tcPr>
            <w:tcW w:w="5729" w:type="dxa"/>
            <w:tcBorders>
              <w:top w:val="single" w:sz="4" w:space="0" w:color="000000"/>
              <w:left w:val="single" w:sz="4" w:space="0" w:color="000000"/>
              <w:bottom w:val="single" w:sz="4" w:space="0" w:color="000000"/>
              <w:right w:val="single" w:sz="4" w:space="0" w:color="000000"/>
            </w:tcBorders>
          </w:tcPr>
          <w:p w14:paraId="0B6CE1E0" w14:textId="77777777" w:rsidR="006939DF" w:rsidRPr="005D27A0" w:rsidRDefault="006939DF" w:rsidP="00D364DA">
            <w:pPr>
              <w:spacing w:line="276" w:lineRule="auto"/>
              <w:ind w:firstLine="710"/>
              <w:jc w:val="both"/>
              <w:rPr>
                <w:sz w:val="28"/>
                <w:szCs w:val="28"/>
              </w:rPr>
            </w:pPr>
            <w:r w:rsidRPr="005D27A0">
              <w:rPr>
                <w:sz w:val="28"/>
                <w:szCs w:val="28"/>
              </w:rPr>
              <w:t>Отражает достаточный уровень подготовки и исполнения на данном этапе обучения.</w:t>
            </w:r>
          </w:p>
        </w:tc>
      </w:tr>
    </w:tbl>
    <w:p w14:paraId="13998F44" w14:textId="77777777" w:rsidR="006939DF" w:rsidRPr="005D27A0" w:rsidRDefault="006939DF" w:rsidP="005D27A0">
      <w:pPr>
        <w:spacing w:line="360" w:lineRule="auto"/>
        <w:ind w:firstLine="708"/>
        <w:jc w:val="both"/>
        <w:rPr>
          <w:sz w:val="28"/>
          <w:szCs w:val="28"/>
        </w:rPr>
      </w:pPr>
    </w:p>
    <w:p w14:paraId="0519DE14"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14:paraId="4C69457C"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При выведении итоговой (переводной) оценки учитываются следующие параметры:</w:t>
      </w:r>
    </w:p>
    <w:p w14:paraId="7D9B83EE" w14:textId="77777777" w:rsidR="006939DF" w:rsidRPr="005D27A0" w:rsidRDefault="006939DF" w:rsidP="00D702D7">
      <w:pPr>
        <w:pStyle w:val="a3"/>
        <w:numPr>
          <w:ilvl w:val="0"/>
          <w:numId w:val="28"/>
        </w:numPr>
        <w:tabs>
          <w:tab w:val="left" w:pos="851"/>
        </w:tabs>
        <w:spacing w:line="360" w:lineRule="auto"/>
        <w:ind w:left="426" w:hanging="426"/>
        <w:jc w:val="both"/>
        <w:rPr>
          <w:rFonts w:eastAsia="Times New Roman"/>
          <w:sz w:val="28"/>
          <w:szCs w:val="28"/>
        </w:rPr>
      </w:pPr>
      <w:r w:rsidRPr="005D27A0">
        <w:rPr>
          <w:rFonts w:eastAsia="Times New Roman"/>
          <w:sz w:val="28"/>
          <w:szCs w:val="28"/>
        </w:rPr>
        <w:t>оценка годовой работы учащегося;</w:t>
      </w:r>
    </w:p>
    <w:p w14:paraId="52213227" w14:textId="77777777" w:rsidR="006939DF" w:rsidRPr="005D27A0" w:rsidRDefault="006939DF" w:rsidP="00D702D7">
      <w:pPr>
        <w:pStyle w:val="a3"/>
        <w:numPr>
          <w:ilvl w:val="0"/>
          <w:numId w:val="28"/>
        </w:numPr>
        <w:tabs>
          <w:tab w:val="left" w:pos="851"/>
        </w:tabs>
        <w:spacing w:line="360" w:lineRule="auto"/>
        <w:ind w:left="426" w:hanging="426"/>
        <w:jc w:val="both"/>
        <w:rPr>
          <w:rFonts w:eastAsia="Times New Roman"/>
          <w:sz w:val="28"/>
          <w:szCs w:val="28"/>
        </w:rPr>
      </w:pPr>
      <w:r w:rsidRPr="005D27A0">
        <w:rPr>
          <w:rFonts w:eastAsia="Times New Roman"/>
          <w:sz w:val="28"/>
          <w:szCs w:val="28"/>
        </w:rPr>
        <w:t>оценки за академические концерты или экзамены;</w:t>
      </w:r>
    </w:p>
    <w:p w14:paraId="5E8DE333" w14:textId="77777777" w:rsidR="006939DF" w:rsidRPr="005D27A0" w:rsidRDefault="006939DF" w:rsidP="00D702D7">
      <w:pPr>
        <w:pStyle w:val="a3"/>
        <w:numPr>
          <w:ilvl w:val="0"/>
          <w:numId w:val="28"/>
        </w:numPr>
        <w:tabs>
          <w:tab w:val="left" w:pos="851"/>
        </w:tabs>
        <w:spacing w:line="360" w:lineRule="auto"/>
        <w:ind w:left="426" w:hanging="426"/>
        <w:jc w:val="both"/>
        <w:rPr>
          <w:rFonts w:eastAsia="Times New Roman"/>
          <w:sz w:val="28"/>
          <w:szCs w:val="28"/>
        </w:rPr>
      </w:pPr>
      <w:r w:rsidRPr="005D27A0">
        <w:rPr>
          <w:rFonts w:eastAsia="Times New Roman"/>
          <w:sz w:val="28"/>
          <w:szCs w:val="28"/>
        </w:rPr>
        <w:t>другие выступления учащегося в течение учебного года.</w:t>
      </w:r>
    </w:p>
    <w:p w14:paraId="0451FDFD"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При выведении оценки за выпускные экзамены должны быть учтены следующие параметры:</w:t>
      </w:r>
    </w:p>
    <w:p w14:paraId="588979F2" w14:textId="77777777" w:rsidR="006939DF" w:rsidRPr="00BD1C1C" w:rsidRDefault="006939DF" w:rsidP="00D702D7">
      <w:pPr>
        <w:pStyle w:val="a3"/>
        <w:numPr>
          <w:ilvl w:val="0"/>
          <w:numId w:val="29"/>
        </w:numPr>
        <w:tabs>
          <w:tab w:val="left" w:pos="709"/>
        </w:tabs>
        <w:spacing w:line="360" w:lineRule="auto"/>
        <w:ind w:left="426" w:hanging="426"/>
        <w:jc w:val="both"/>
        <w:rPr>
          <w:rFonts w:eastAsia="Times New Roman"/>
          <w:sz w:val="28"/>
          <w:szCs w:val="28"/>
        </w:rPr>
      </w:pPr>
      <w:r w:rsidRPr="00BD1C1C">
        <w:rPr>
          <w:rFonts w:eastAsia="Times New Roman"/>
          <w:sz w:val="28"/>
          <w:szCs w:val="28"/>
        </w:rPr>
        <w:t>продемонстрирован достаточный технический уровень владения инструментом;</w:t>
      </w:r>
    </w:p>
    <w:p w14:paraId="2D182B1B" w14:textId="77777777" w:rsidR="006939DF" w:rsidRPr="00BD1C1C" w:rsidRDefault="006939DF" w:rsidP="00D702D7">
      <w:pPr>
        <w:pStyle w:val="a3"/>
        <w:numPr>
          <w:ilvl w:val="0"/>
          <w:numId w:val="29"/>
        </w:numPr>
        <w:tabs>
          <w:tab w:val="left" w:pos="709"/>
        </w:tabs>
        <w:spacing w:line="360" w:lineRule="auto"/>
        <w:ind w:left="426" w:hanging="426"/>
        <w:jc w:val="both"/>
        <w:rPr>
          <w:rFonts w:eastAsia="Times New Roman"/>
          <w:sz w:val="28"/>
          <w:szCs w:val="28"/>
        </w:rPr>
      </w:pPr>
      <w:r w:rsidRPr="00BD1C1C">
        <w:rPr>
          <w:rFonts w:eastAsia="Times New Roman"/>
          <w:sz w:val="28"/>
          <w:szCs w:val="28"/>
        </w:rPr>
        <w:t>раскрыт художественный образ музыкального произведения;</w:t>
      </w:r>
    </w:p>
    <w:p w14:paraId="133A7DC2" w14:textId="77777777" w:rsidR="006939DF" w:rsidRPr="00BD1C1C" w:rsidRDefault="006939DF" w:rsidP="00D702D7">
      <w:pPr>
        <w:pStyle w:val="a3"/>
        <w:numPr>
          <w:ilvl w:val="0"/>
          <w:numId w:val="29"/>
        </w:numPr>
        <w:tabs>
          <w:tab w:val="left" w:pos="709"/>
        </w:tabs>
        <w:spacing w:line="360" w:lineRule="auto"/>
        <w:ind w:left="426" w:hanging="426"/>
        <w:jc w:val="both"/>
        <w:rPr>
          <w:rFonts w:eastAsia="Times New Roman"/>
          <w:sz w:val="28"/>
          <w:szCs w:val="28"/>
        </w:rPr>
      </w:pPr>
      <w:r w:rsidRPr="00BD1C1C">
        <w:rPr>
          <w:rFonts w:eastAsia="Times New Roman"/>
          <w:sz w:val="28"/>
          <w:szCs w:val="28"/>
        </w:rPr>
        <w:t>отражено понимание в исполнительской интерпретации стиля исполняемого произведения.</w:t>
      </w:r>
    </w:p>
    <w:p w14:paraId="45F731E0"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На выпускных экзаменах оценка ставится по пятибалльной системе («отлично», «хорошо», «удовлетворительно», «неудовлетворительно»).</w:t>
      </w:r>
    </w:p>
    <w:p w14:paraId="37413345"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 xml:space="preserve">Оценки выставляются по окончании четвертей и полугодий учебного года.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14:paraId="5B58B030" w14:textId="77777777" w:rsidR="006939DF" w:rsidRPr="005D27A0" w:rsidRDefault="006939DF" w:rsidP="005D27A0">
      <w:pPr>
        <w:spacing w:after="200" w:line="360" w:lineRule="auto"/>
        <w:jc w:val="both"/>
        <w:rPr>
          <w:rFonts w:eastAsia="Times New Roman"/>
          <w:sz w:val="28"/>
          <w:szCs w:val="28"/>
        </w:rPr>
      </w:pPr>
      <w:r w:rsidRPr="005D27A0">
        <w:rPr>
          <w:rFonts w:eastAsia="Times New Roman"/>
          <w:sz w:val="28"/>
          <w:szCs w:val="28"/>
        </w:rPr>
        <w:br w:type="page"/>
      </w:r>
    </w:p>
    <w:p w14:paraId="746BFE45" w14:textId="77777777" w:rsidR="006939DF" w:rsidRPr="005D27A0" w:rsidRDefault="006939DF" w:rsidP="004E09BF">
      <w:pPr>
        <w:spacing w:before="120" w:after="120" w:line="360" w:lineRule="auto"/>
        <w:ind w:left="-567" w:firstLine="710"/>
        <w:jc w:val="both"/>
        <w:outlineLvl w:val="1"/>
        <w:rPr>
          <w:b/>
          <w:sz w:val="28"/>
          <w:szCs w:val="28"/>
        </w:rPr>
      </w:pPr>
      <w:r w:rsidRPr="005D27A0">
        <w:rPr>
          <w:b/>
          <w:sz w:val="28"/>
          <w:szCs w:val="28"/>
          <w:lang w:val="en-US"/>
        </w:rPr>
        <w:lastRenderedPageBreak/>
        <w:t>V</w:t>
      </w:r>
      <w:r w:rsidRPr="005D27A0">
        <w:rPr>
          <w:b/>
          <w:sz w:val="28"/>
          <w:szCs w:val="28"/>
        </w:rPr>
        <w:t>.</w:t>
      </w:r>
      <w:r w:rsidRPr="005D27A0">
        <w:rPr>
          <w:b/>
          <w:sz w:val="28"/>
          <w:szCs w:val="28"/>
        </w:rPr>
        <w:tab/>
        <w:t>МЕТОДИЧЕСКОЕ ОБЕСПЕЧЕНИЕ УЧЕБНОГО ПРОЦЕССА</w:t>
      </w:r>
    </w:p>
    <w:p w14:paraId="6E069F4A" w14:textId="77777777" w:rsidR="006939DF" w:rsidRPr="005D27A0" w:rsidRDefault="006939DF" w:rsidP="004E09BF">
      <w:pPr>
        <w:spacing w:before="120" w:after="240" w:line="360" w:lineRule="auto"/>
        <w:ind w:firstLine="709"/>
        <w:jc w:val="both"/>
        <w:outlineLvl w:val="2"/>
        <w:rPr>
          <w:rFonts w:eastAsia="Times New Roman"/>
          <w:b/>
          <w:i/>
          <w:sz w:val="28"/>
          <w:szCs w:val="28"/>
        </w:rPr>
      </w:pPr>
      <w:r w:rsidRPr="005D27A0">
        <w:rPr>
          <w:rFonts w:eastAsia="Times New Roman"/>
          <w:b/>
          <w:i/>
          <w:sz w:val="28"/>
          <w:szCs w:val="28"/>
        </w:rPr>
        <w:t>Методические рекомендации педагогическим работникам</w:t>
      </w:r>
      <w:r w:rsidR="005D27A0">
        <w:rPr>
          <w:rFonts w:eastAsia="Times New Roman"/>
          <w:b/>
          <w:i/>
          <w:sz w:val="28"/>
          <w:szCs w:val="28"/>
        </w:rPr>
        <w:t>.</w:t>
      </w:r>
    </w:p>
    <w:p w14:paraId="0F19CE66"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За время обучения педагог должен  научить  ученика самостоятельно разучивать и грамотно исполнять  на гитаре  произведения </w:t>
      </w:r>
      <w:r w:rsidR="00906211">
        <w:rPr>
          <w:rFonts w:eastAsia="Times New Roman"/>
          <w:sz w:val="28"/>
          <w:szCs w:val="28"/>
        </w:rPr>
        <w:t xml:space="preserve"> из репертуара, разработанного детской ш</w:t>
      </w:r>
      <w:r w:rsidRPr="005D27A0">
        <w:rPr>
          <w:rFonts w:eastAsia="Times New Roman"/>
          <w:sz w:val="28"/>
          <w:szCs w:val="28"/>
        </w:rPr>
        <w:t xml:space="preserve">колой искусств, а также сформировать у него навыки чтения  нот с листа, подбора  по  слуху,  игры  в  ансамбле  и навыки аккомпанирования. В работе с учащимся преподавателю необходимо следовать основным принципам дидактики, таким, как последовательность, систематичность, доступность, наглядность в освоении материала. </w:t>
      </w:r>
    </w:p>
    <w:p w14:paraId="6C0FE3E9"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w:t>
      </w:r>
    </w:p>
    <w:p w14:paraId="38A75F13"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 </w:t>
      </w:r>
    </w:p>
    <w:p w14:paraId="07F73871"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w:t>
      </w:r>
      <w:r w:rsidRPr="005D27A0">
        <w:rPr>
          <w:rFonts w:eastAsia="Times New Roman"/>
          <w:sz w:val="28"/>
          <w:szCs w:val="28"/>
        </w:rPr>
        <w:lastRenderedPageBreak/>
        <w:t>сентября после детального ознакомления с особенностями, возможностями и уровнем подготовки ученика.</w:t>
      </w:r>
    </w:p>
    <w:p w14:paraId="323D070A"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Основной формой учебной работы в инструментальном классе является урок, проводимый, как индивидуальное занятие педагога с учеником. На протяжении всех лет обучения должна проводиться планомерная и систематическая работа над всеми важнейшими разделами музыкально-технического развития учащегося. Необходимо прививать ему сознательное отношение к усвоению тех или иных технических приемов, ясное представление о той художественной цели, которой они служат.</w:t>
      </w:r>
    </w:p>
    <w:p w14:paraId="6A43E91D"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Необходимым условием для успешного развития ученика является воспитание у него свободной и естественной посадки, правильной постановки рук, организация и освоение целесообразных игровых движений, обусловленных художественно-техническими задачами. Все это должно быть предметом самого пристального внимания и упорной, настойчивой работы педагога и учащегося.</w:t>
      </w:r>
    </w:p>
    <w:p w14:paraId="4A52FF9C" w14:textId="77777777" w:rsidR="006939DF" w:rsidRPr="005D27A0" w:rsidRDefault="006939DF" w:rsidP="004E09BF">
      <w:pPr>
        <w:spacing w:line="360" w:lineRule="auto"/>
        <w:ind w:firstLine="709"/>
        <w:jc w:val="both"/>
        <w:rPr>
          <w:rFonts w:eastAsia="Times New Roman"/>
          <w:iCs/>
          <w:sz w:val="28"/>
          <w:szCs w:val="28"/>
        </w:rPr>
      </w:pPr>
      <w:r w:rsidRPr="005D27A0">
        <w:rPr>
          <w:rFonts w:eastAsia="Times New Roman"/>
          <w:iCs/>
          <w:sz w:val="28"/>
          <w:szCs w:val="28"/>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w:t>
      </w:r>
      <w:r w:rsidRPr="005D27A0">
        <w:rPr>
          <w:rFonts w:eastAsia="Times New Roman"/>
          <w:sz w:val="28"/>
          <w:szCs w:val="28"/>
        </w:rPr>
        <w:t xml:space="preserve"> При работе над техникой необходимо давать четкие индивидуальные задания и регулярно проверять их выполнение.</w:t>
      </w:r>
      <w:r w:rsidRPr="005D27A0">
        <w:rPr>
          <w:rFonts w:eastAsia="Times New Roman"/>
          <w:iCs/>
          <w:sz w:val="28"/>
          <w:szCs w:val="28"/>
        </w:rPr>
        <w:t xml:space="preserve"> </w:t>
      </w:r>
    </w:p>
    <w:p w14:paraId="6D24EA19"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Постоянное внимание следует уделять качеству звукоизвлечения —  важнейшему средству музыкальной выразительности  гитариста, а также правильным движениям пальцев правой руки. Нельзя не отметить важность свободного владения позициями и навыком вибрации. К работе  над  вибрацией следует  приступить, когда учащийся усвоит необходимые  постановочные и двигательные  навыки.  При этом необходимо стремиться к формированию у него  внутренней  потребности к вибрации.</w:t>
      </w:r>
    </w:p>
    <w:p w14:paraId="3C35A689"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lastRenderedPageBreak/>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14:paraId="7142AD82"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iCs/>
          <w:sz w:val="28"/>
          <w:szCs w:val="28"/>
        </w:rPr>
        <w:t>Работа над качеством звука, интонацией, разнообразными ритмическими вариантами, динамикой и агогикой должна последовательно проводиться на протяжении всех лет обучения и быть предметом постоянного внимания педагога.</w:t>
      </w:r>
      <w:r w:rsidRPr="005D27A0">
        <w:rPr>
          <w:rFonts w:eastAsia="Times New Roman"/>
          <w:sz w:val="28"/>
          <w:szCs w:val="28"/>
        </w:rPr>
        <w:t xml:space="preserve"> В этой связи педагогу необходимо научить ученика слуховому контролю и контролю по распределению   мышечного напряжения.</w:t>
      </w:r>
    </w:p>
    <w:p w14:paraId="260748F7"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Педагог должен привить ученику навыки использования грамотной, осмысленной аппликатуры, наиболее полно раскрывающей художественное содержание произведения.</w:t>
      </w:r>
    </w:p>
    <w:p w14:paraId="00870593"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Большое значение для музыкального развития имеет исполнение учеником произведений с аккомпанементом преподавателя. Это обогащает слуховые, музыкальные представления учащегося, помогает укреплению и совершенствованию его ритмической организации, заставляет добиваться согласованного ансамблевого звучания.</w:t>
      </w:r>
    </w:p>
    <w:p w14:paraId="56ED83B6"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Работа над музыкальным произведением должна проходить в тесной художественной и технической связи.</w:t>
      </w:r>
    </w:p>
    <w:p w14:paraId="70E2B681"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Продвижение учащихся во многом зависит от правильной организации их домашних занятий, рационального использования времени, отведенного для работы дома. Развитие навыков самостоятельной работы у учащихся позволяет педагогу более плодотворно использовать время в процессе классных занятий, наблюдать за учеником, выявляя и развивая его индивидуально-психологические и физические особенности.</w:t>
      </w:r>
    </w:p>
    <w:p w14:paraId="448072EA" w14:textId="77777777" w:rsidR="006939DF" w:rsidRPr="005D27A0" w:rsidRDefault="006939DF" w:rsidP="004E09BF">
      <w:pPr>
        <w:spacing w:line="360" w:lineRule="auto"/>
        <w:ind w:firstLine="709"/>
        <w:jc w:val="both"/>
        <w:rPr>
          <w:rFonts w:eastAsia="Times New Roman"/>
          <w:iCs/>
          <w:sz w:val="28"/>
          <w:szCs w:val="28"/>
        </w:rPr>
      </w:pPr>
      <w:r w:rsidRPr="005D27A0">
        <w:rPr>
          <w:rFonts w:eastAsia="Times New Roman"/>
          <w:iCs/>
          <w:sz w:val="28"/>
          <w:szCs w:val="28"/>
        </w:rPr>
        <w:t xml:space="preserve">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w:t>
      </w:r>
      <w:r w:rsidRPr="005D27A0">
        <w:rPr>
          <w:rFonts w:eastAsia="Times New Roman"/>
          <w:iCs/>
          <w:sz w:val="28"/>
          <w:szCs w:val="28"/>
        </w:rPr>
        <w:lastRenderedPageBreak/>
        <w:t>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сохранен замысел автора и в то же время грамотно, полноценно  использованы характерные особенности данного инструмента - гитары.</w:t>
      </w:r>
    </w:p>
    <w:p w14:paraId="0EC5652F"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На первоначальном этапе возможно привлечение родителей ученика для контроля над домашней работой. Нельзя недооценивать значение общения, взаимодействия с родителями учащихся на протяжении всего периода обучения.</w:t>
      </w:r>
    </w:p>
    <w:p w14:paraId="45C77E50"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В начале обучения в музыкальной школе учащийся должен получить от педагога ясное представление о гитаре как о сольном и ансамблевом инструменте. Необходимо также знакомить ученика с важнейшими сведениями об истории возникновения и развития гитары, рассказать ему о лучших исполнителях на классической гитаре. Педагог должен дать учащемуся точное представление о назначении частей инструмента, раскрыть его звуковые и технические возможности.</w:t>
      </w:r>
    </w:p>
    <w:p w14:paraId="11458C6C" w14:textId="77777777" w:rsidR="006939DF" w:rsidRPr="005D27A0" w:rsidRDefault="006939DF" w:rsidP="005D27A0">
      <w:pPr>
        <w:spacing w:line="360" w:lineRule="auto"/>
        <w:ind w:firstLine="720"/>
        <w:jc w:val="both"/>
        <w:rPr>
          <w:rFonts w:eastAsia="Times New Roman"/>
          <w:sz w:val="28"/>
          <w:szCs w:val="28"/>
        </w:rPr>
      </w:pPr>
    </w:p>
    <w:p w14:paraId="3428B80B" w14:textId="77777777" w:rsidR="006939DF" w:rsidRPr="005D27A0" w:rsidRDefault="006939DF" w:rsidP="005D27A0">
      <w:pPr>
        <w:spacing w:line="360" w:lineRule="auto"/>
        <w:ind w:firstLine="720"/>
        <w:jc w:val="both"/>
        <w:rPr>
          <w:rFonts w:eastAsia="Times New Roman"/>
          <w:b/>
          <w:sz w:val="28"/>
          <w:szCs w:val="28"/>
        </w:rPr>
      </w:pPr>
      <w:r w:rsidRPr="005D27A0">
        <w:rPr>
          <w:rFonts w:eastAsia="Times New Roman"/>
          <w:b/>
          <w:sz w:val="28"/>
          <w:szCs w:val="28"/>
        </w:rPr>
        <w:t xml:space="preserve">Основные рекомендации по работе с учащимися: </w:t>
      </w:r>
    </w:p>
    <w:p w14:paraId="1929494D" w14:textId="77777777" w:rsidR="006939DF" w:rsidRPr="005D27A0" w:rsidRDefault="006939DF" w:rsidP="005D27A0">
      <w:pPr>
        <w:spacing w:before="120" w:after="240" w:line="360" w:lineRule="auto"/>
        <w:ind w:firstLine="720"/>
        <w:jc w:val="both"/>
        <w:outlineLvl w:val="2"/>
        <w:rPr>
          <w:rFonts w:eastAsia="Times New Roman"/>
          <w:b/>
          <w:i/>
          <w:sz w:val="28"/>
          <w:szCs w:val="28"/>
        </w:rPr>
      </w:pPr>
      <w:r w:rsidRPr="005D27A0">
        <w:rPr>
          <w:rFonts w:eastAsia="Times New Roman"/>
          <w:b/>
          <w:i/>
          <w:sz w:val="28"/>
          <w:szCs w:val="28"/>
        </w:rPr>
        <w:t>Посадка</w:t>
      </w:r>
      <w:r w:rsidR="005D27A0">
        <w:rPr>
          <w:rFonts w:eastAsia="Times New Roman"/>
          <w:b/>
          <w:i/>
          <w:sz w:val="28"/>
          <w:szCs w:val="28"/>
        </w:rPr>
        <w:t>.</w:t>
      </w:r>
    </w:p>
    <w:p w14:paraId="5FEDD780" w14:textId="77777777" w:rsidR="006939DF" w:rsidRPr="005D27A0" w:rsidRDefault="006939DF" w:rsidP="005D27A0">
      <w:pPr>
        <w:spacing w:line="360" w:lineRule="auto"/>
        <w:ind w:firstLine="720"/>
        <w:jc w:val="both"/>
        <w:rPr>
          <w:rFonts w:eastAsia="Times New Roman"/>
          <w:sz w:val="28"/>
          <w:szCs w:val="28"/>
        </w:rPr>
      </w:pPr>
      <w:r w:rsidRPr="005D27A0">
        <w:rPr>
          <w:rFonts w:eastAsia="Times New Roman"/>
          <w:sz w:val="28"/>
          <w:szCs w:val="28"/>
        </w:rPr>
        <w:t>Посадка играющего на музыкальном инструменте является организующим исполнительским началом. Качество исполнения во многом зависит от собранности, подтянутости, органичной слитности исполнителя с инструментом.</w:t>
      </w:r>
    </w:p>
    <w:p w14:paraId="4271431C"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При игре гитарист должен сидеть на передней половине устойчивого жесткого стула без поручней, высотой  пропорционально его  росту. Левая  нога  стоит  на  подставке, бедро образует с плоскостью пола небольшой острый угол, колено  находится на воображаемой линии между левым плечом и ступней. Гитара кладется выемкой обечайки на левое бедро, грудь слегка касается нижней деки, корпус гитариста  подается  несколько  вперед. Нос исполнителя и самая высокая точка корпуса гитары находятся на одной </w:t>
      </w:r>
      <w:r w:rsidRPr="005D27A0">
        <w:rPr>
          <w:rFonts w:eastAsia="Times New Roman"/>
          <w:sz w:val="28"/>
          <w:szCs w:val="28"/>
        </w:rPr>
        <w:lastRenderedPageBreak/>
        <w:t>вертикальной линии, головка грифа располагается на уровне глаз гитариста, плечи сохраняют свое естественное положение.</w:t>
      </w:r>
    </w:p>
    <w:p w14:paraId="0E285B72" w14:textId="77777777" w:rsidR="006939DF" w:rsidRPr="005D27A0" w:rsidRDefault="006939DF" w:rsidP="004E09BF">
      <w:pPr>
        <w:spacing w:before="120" w:after="240" w:line="360" w:lineRule="auto"/>
        <w:ind w:firstLine="709"/>
        <w:jc w:val="both"/>
        <w:outlineLvl w:val="2"/>
        <w:rPr>
          <w:rFonts w:eastAsia="Times New Roman"/>
          <w:b/>
          <w:i/>
          <w:sz w:val="28"/>
          <w:szCs w:val="28"/>
        </w:rPr>
      </w:pPr>
      <w:r w:rsidRPr="005D27A0">
        <w:rPr>
          <w:rFonts w:eastAsia="Times New Roman"/>
          <w:b/>
          <w:i/>
          <w:sz w:val="28"/>
          <w:szCs w:val="28"/>
        </w:rPr>
        <w:t>Постановка правой руки</w:t>
      </w:r>
      <w:r w:rsidR="005D27A0">
        <w:rPr>
          <w:rFonts w:eastAsia="Times New Roman"/>
          <w:b/>
          <w:i/>
          <w:sz w:val="28"/>
          <w:szCs w:val="28"/>
        </w:rPr>
        <w:t>.</w:t>
      </w:r>
    </w:p>
    <w:p w14:paraId="3D48E8D3"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Постановка правой руки - один из важнейших компонентов для  формирования качества звучания. Это та основа, на которой строятся все движения пальцев. </w:t>
      </w:r>
    </w:p>
    <w:p w14:paraId="3118BA46"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Правая рука  отодвигается от  туловища, чтобы  позволить  предплечью расположиться на большом овале гитары. Руку необходимо чувствовать всю от плечевого сустава, держа  ее  как  бы  навесу,  хотя   предплечье и касается корпуса гитары. Нельзя опираться на обечайку всем весом руки - ни предплечьем, ни локтевым сгибом.</w:t>
      </w:r>
    </w:p>
    <w:p w14:paraId="1CAEDE2F"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Кисть является как бы продолжением предплечья, она не висит свободно, а держится в нужном положении. Для ее удержания требуется необходимое и достаточное напряжение. Запястье должно быть слегка выпуклым. В этом случае пясть располагается параллельно деке гитары, либо запястье находится чуть выше пястных суставов относительно деки, но обязательно не ниже. Пальцы располагаются над правой половиной розетки. </w:t>
      </w:r>
    </w:p>
    <w:p w14:paraId="7B8E60E0" w14:textId="77777777" w:rsidR="006939DF" w:rsidRPr="005D27A0" w:rsidRDefault="006939DF" w:rsidP="004E09BF">
      <w:pPr>
        <w:spacing w:before="120" w:after="240" w:line="360" w:lineRule="auto"/>
        <w:ind w:firstLine="709"/>
        <w:jc w:val="both"/>
        <w:outlineLvl w:val="2"/>
        <w:rPr>
          <w:rFonts w:eastAsia="Times New Roman"/>
          <w:b/>
          <w:i/>
          <w:sz w:val="28"/>
          <w:szCs w:val="28"/>
        </w:rPr>
      </w:pPr>
      <w:r w:rsidRPr="005D27A0">
        <w:rPr>
          <w:rFonts w:eastAsia="Times New Roman"/>
          <w:b/>
          <w:i/>
          <w:sz w:val="28"/>
          <w:szCs w:val="28"/>
        </w:rPr>
        <w:t>Звукоизвлечение</w:t>
      </w:r>
      <w:r w:rsidR="005D27A0">
        <w:rPr>
          <w:rFonts w:eastAsia="Times New Roman"/>
          <w:b/>
          <w:i/>
          <w:sz w:val="28"/>
          <w:szCs w:val="28"/>
        </w:rPr>
        <w:t>.</w:t>
      </w:r>
    </w:p>
    <w:p w14:paraId="20276D3C"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Работая над правильной постановкой правой руки, нельзя забывать, что сама по себе постановка - не цель, а необходимое средство для обеспечения рациональной работы пальцев. Главной же задачей является формирование основ правильного звукоизвлечения, культуры звука. </w:t>
      </w:r>
    </w:p>
    <w:p w14:paraId="23965404"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Для получения полноценного, глубокого и плотного тона следует предварительно оттягивать струну пальцем и только потом отпускать. Для этого необходим важный предшествующий этап: установка пальца на струну, своеобразное туше. Момент прикосновения к струне должен быть хорошо прочувствован, постепенно занесен в мышечную память и доведен до автоматизма. Оттягивание струны производится всем пальцем целиком от пястного сустава по направлению к передней деке и к соседней струне </w:t>
      </w:r>
      <w:r w:rsidRPr="005D27A0">
        <w:rPr>
          <w:rFonts w:eastAsia="Times New Roman"/>
          <w:sz w:val="28"/>
          <w:szCs w:val="28"/>
        </w:rPr>
        <w:lastRenderedPageBreak/>
        <w:t xml:space="preserve">одновременно. Ладонь при этом располагается непосредственно над струнами, и палец скорее толкает струну, нежели тянет. В момент нажима на струну вторая фаланга большого пальца не должна прогибаться в суставе. Передние фаланги указательного, среднего и безымянного пальцев, напротив, немного упруго прогибаются. При этом струна естественно оттягивается  в направлении передней деки, и звук обладает более красивым, глубоким тембром. </w:t>
      </w:r>
    </w:p>
    <w:p w14:paraId="5921E04A"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При ногтевом звукоизвлечении большой палец касается струны одновременно ногтем и подушечкой. После звукоизвлечения возвращение пальца на струну для следующего звукоизвлечения осуществляется  только пястным суставом. Нельзя тянуться к струне ногтевой фалангой, прогибая палец в суставе.</w:t>
      </w:r>
    </w:p>
    <w:p w14:paraId="03A651A0"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В настоящее время профессиональная игра на гитаре может осуществляться только ногтевым способом, и учащийся с самого начала должен быть ориентирован на это. Поэтому после того, как рука гитариста окрепнет, выработается мышечная память, рука не будет «заваливаться», можно вводить ногтевое звукоизвлечение. В то же время, если у ученика ногти  тонкие  и хрупкие, то приходится применять </w:t>
      </w:r>
      <w:proofErr w:type="spellStart"/>
      <w:r w:rsidRPr="005D27A0">
        <w:rPr>
          <w:rFonts w:eastAsia="Times New Roman"/>
          <w:sz w:val="28"/>
          <w:szCs w:val="28"/>
        </w:rPr>
        <w:t>безногтевой</w:t>
      </w:r>
      <w:proofErr w:type="spellEnd"/>
      <w:r w:rsidRPr="005D27A0">
        <w:rPr>
          <w:rFonts w:eastAsia="Times New Roman"/>
          <w:sz w:val="28"/>
          <w:szCs w:val="28"/>
        </w:rPr>
        <w:t xml:space="preserve"> способ. При описанной выше постановке правой руки в процессе извлечения звука одновременно участвуют и мякоть пальца, и ноготь: кончик пальца левой стороной нажимает на струну, подушечка проминается, струна касается ногтя, оттягивается и немного перемещается по кромке ногтя к точке схода.</w:t>
      </w:r>
    </w:p>
    <w:p w14:paraId="1E961954" w14:textId="77777777" w:rsidR="006939DF" w:rsidRPr="005D27A0" w:rsidRDefault="006939DF" w:rsidP="004E09BF">
      <w:pPr>
        <w:spacing w:before="120" w:after="240" w:line="360" w:lineRule="auto"/>
        <w:ind w:firstLine="709"/>
        <w:jc w:val="both"/>
        <w:outlineLvl w:val="2"/>
        <w:rPr>
          <w:rFonts w:eastAsia="Times New Roman"/>
          <w:b/>
          <w:i/>
          <w:sz w:val="28"/>
          <w:szCs w:val="28"/>
        </w:rPr>
      </w:pPr>
      <w:r w:rsidRPr="005D27A0">
        <w:rPr>
          <w:rFonts w:eastAsia="Times New Roman"/>
          <w:b/>
          <w:i/>
          <w:sz w:val="28"/>
          <w:szCs w:val="28"/>
        </w:rPr>
        <w:t>Приемы звукоизвлечения</w:t>
      </w:r>
      <w:r w:rsidR="005D27A0">
        <w:rPr>
          <w:rFonts w:eastAsia="Times New Roman"/>
          <w:b/>
          <w:i/>
          <w:sz w:val="28"/>
          <w:szCs w:val="28"/>
        </w:rPr>
        <w:t>.</w:t>
      </w:r>
    </w:p>
    <w:p w14:paraId="7F5679D0" w14:textId="73F63E20"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Существует два основных приема звукоизвлечения: </w:t>
      </w:r>
      <w:r w:rsidRPr="005D27A0">
        <w:rPr>
          <w:rFonts w:eastAsia="Times New Roman"/>
          <w:sz w:val="28"/>
          <w:szCs w:val="28"/>
          <w:lang w:val="en-US"/>
        </w:rPr>
        <w:t>tirando</w:t>
      </w:r>
      <w:r w:rsidR="006E4E48">
        <w:rPr>
          <w:rFonts w:eastAsia="Times New Roman"/>
          <w:sz w:val="28"/>
          <w:szCs w:val="28"/>
        </w:rPr>
        <w:t xml:space="preserve"> </w:t>
      </w:r>
      <w:r w:rsidRPr="005D27A0">
        <w:rPr>
          <w:rFonts w:eastAsia="Times New Roman"/>
          <w:sz w:val="28"/>
          <w:szCs w:val="28"/>
        </w:rPr>
        <w:t xml:space="preserve">(тирандо) – щипок;  и </w:t>
      </w:r>
      <w:r w:rsidR="006E4E48">
        <w:rPr>
          <w:rFonts w:eastAsia="Times New Roman"/>
          <w:sz w:val="28"/>
          <w:szCs w:val="28"/>
          <w:lang w:val="en-US"/>
        </w:rPr>
        <w:t>appoyando</w:t>
      </w:r>
      <w:r w:rsidR="006E4E48">
        <w:rPr>
          <w:rFonts w:eastAsia="Times New Roman"/>
          <w:sz w:val="28"/>
          <w:szCs w:val="28"/>
        </w:rPr>
        <w:t xml:space="preserve"> </w:t>
      </w:r>
      <w:r w:rsidRPr="005D27A0">
        <w:rPr>
          <w:rFonts w:eastAsia="Times New Roman"/>
          <w:sz w:val="28"/>
          <w:szCs w:val="28"/>
        </w:rPr>
        <w:t>(апояндо) - удар.  Тирандо может быть исполнена любая фактура без исключения, так как траектория движения кончика пальца при этом такова, что после звукоизвлечения палец не задевает соседнюю струну.</w:t>
      </w:r>
    </w:p>
    <w:p w14:paraId="338C19A6"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Если движение кончика пальца направлено на соседнюю струну, то после звукоизвлечения палец прекращает движение, дотронувшись до этой </w:t>
      </w:r>
      <w:r w:rsidRPr="005D27A0">
        <w:rPr>
          <w:rFonts w:eastAsia="Times New Roman"/>
          <w:sz w:val="28"/>
          <w:szCs w:val="28"/>
        </w:rPr>
        <w:lastRenderedPageBreak/>
        <w:t>струны. Такой прием называется апояндо. Апояндо - прием скорее художественный, колористический, придающий особую силу и красочность звучанию. Принципы работы пальцев и направление оттягивания струны при правильном выполнении обоих приемов отличаются друг от друга незначительно.</w:t>
      </w:r>
    </w:p>
    <w:p w14:paraId="20C0BD2A" w14:textId="77777777" w:rsidR="006939DF" w:rsidRPr="005D27A0" w:rsidRDefault="006939DF" w:rsidP="004E09BF">
      <w:pPr>
        <w:spacing w:before="120" w:after="240" w:line="360" w:lineRule="auto"/>
        <w:ind w:firstLine="709"/>
        <w:jc w:val="both"/>
        <w:outlineLvl w:val="2"/>
        <w:rPr>
          <w:rFonts w:eastAsia="Times New Roman"/>
          <w:b/>
          <w:i/>
          <w:sz w:val="28"/>
          <w:szCs w:val="28"/>
        </w:rPr>
      </w:pPr>
      <w:r w:rsidRPr="005D27A0">
        <w:rPr>
          <w:rFonts w:eastAsia="Times New Roman"/>
          <w:b/>
          <w:i/>
          <w:sz w:val="28"/>
          <w:szCs w:val="28"/>
        </w:rPr>
        <w:t>Постановка левой руки</w:t>
      </w:r>
      <w:r w:rsidR="005D27A0">
        <w:rPr>
          <w:rFonts w:eastAsia="Times New Roman"/>
          <w:b/>
          <w:i/>
          <w:sz w:val="28"/>
          <w:szCs w:val="28"/>
        </w:rPr>
        <w:t>.</w:t>
      </w:r>
    </w:p>
    <w:p w14:paraId="1D25AF27"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Удобнее всего рука располагается на грифе, если пальцы стоят в V - VI позициях на третьей струне. Плечо должно быть свободно опущено, рука круто согнута (без сжатия) в локтевом суставе, предплечье, запястье и пясть представляют собой единую линию, большой палец помещается на шейке грифа напротив </w:t>
      </w:r>
      <w:r w:rsidR="005F29EC">
        <w:rPr>
          <w:rFonts w:eastAsia="Times New Roman"/>
          <w:sz w:val="28"/>
          <w:szCs w:val="28"/>
        </w:rPr>
        <w:t>второго пальца</w:t>
      </w:r>
      <w:r w:rsidRPr="005D27A0">
        <w:rPr>
          <w:rFonts w:eastAsia="Times New Roman"/>
          <w:sz w:val="28"/>
          <w:szCs w:val="28"/>
        </w:rPr>
        <w:t xml:space="preserve"> и направлен вверх. Локоть к туловищу прижимать нельзя. Кисть почти параллельна грифу, пальцы слегка наклонены влево. Такое положение пальцев в позиции на одной струне можно считать оптимальным. Мизинец, в зависимости от длины и физиологических особенностей,  может стоять. На шестой струне наклон пальцев практически отсутствует, а по мере приближения к первой струне - увеличивается.</w:t>
      </w:r>
    </w:p>
    <w:p w14:paraId="49BD3C2A"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С изменением комбинации пальцев на грифе положение руки может меняться, поэтому под постановкой левой руки следует понимать выбор наиболее удобного положения кисти для каждого конкретного случая.</w:t>
      </w:r>
    </w:p>
    <w:p w14:paraId="7BB9FEA8"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При игре на шестой струне кисть выносится вперед, а большой палец касается обратной стороны грифа в нижней его части. Запястье получается более выпуклым, а пальцы слегка выпрямляются. При перемещении к первой струне кисть втягивается под гриф, а большой палец перемещается к середине, но главное – он всегда находится напротив второго (среднего) пальца, образуя тем самым, «соединенный круг». </w:t>
      </w:r>
    </w:p>
    <w:p w14:paraId="296B6659" w14:textId="77777777" w:rsidR="006939DF" w:rsidRPr="005D27A0" w:rsidRDefault="006939DF" w:rsidP="004E09BF">
      <w:pPr>
        <w:spacing w:line="360" w:lineRule="auto"/>
        <w:ind w:firstLine="709"/>
        <w:jc w:val="both"/>
        <w:rPr>
          <w:rFonts w:eastAsia="Times New Roman"/>
          <w:sz w:val="28"/>
          <w:szCs w:val="28"/>
        </w:rPr>
      </w:pPr>
      <w:r w:rsidRPr="005D27A0">
        <w:rPr>
          <w:rFonts w:eastAsia="Times New Roman"/>
          <w:sz w:val="28"/>
          <w:szCs w:val="28"/>
        </w:rPr>
        <w:t xml:space="preserve">Вся творческая деятельность педагога-музыканта должна иметь научно обоснованный характер и строиться на базе имеющейся методической литературы.  Педагогам-гитаристам в связи с теми или иными проблемами в </w:t>
      </w:r>
      <w:r w:rsidRPr="005D27A0">
        <w:rPr>
          <w:rFonts w:eastAsia="Times New Roman"/>
          <w:sz w:val="28"/>
          <w:szCs w:val="28"/>
        </w:rPr>
        <w:lastRenderedPageBreak/>
        <w:t>своей области необходимо обращаться к научным и метод</w:t>
      </w:r>
      <w:r w:rsidR="005D27A0">
        <w:rPr>
          <w:rFonts w:eastAsia="Times New Roman"/>
          <w:sz w:val="28"/>
          <w:szCs w:val="28"/>
        </w:rPr>
        <w:t>ическим исследованиям гитаристов или скрипачей</w:t>
      </w:r>
      <w:r w:rsidRPr="005D27A0">
        <w:rPr>
          <w:rFonts w:eastAsia="Times New Roman"/>
          <w:sz w:val="28"/>
          <w:szCs w:val="28"/>
        </w:rPr>
        <w:t>.</w:t>
      </w:r>
    </w:p>
    <w:p w14:paraId="18422CCA" w14:textId="77777777" w:rsidR="006939DF" w:rsidRPr="005D27A0" w:rsidRDefault="006939DF" w:rsidP="004E09BF">
      <w:pPr>
        <w:spacing w:line="360" w:lineRule="auto"/>
        <w:ind w:firstLine="709"/>
        <w:jc w:val="both"/>
        <w:rPr>
          <w:sz w:val="28"/>
          <w:szCs w:val="28"/>
        </w:rPr>
      </w:pPr>
    </w:p>
    <w:p w14:paraId="3DBD0DA9" w14:textId="77777777" w:rsidR="006939DF" w:rsidRPr="005D27A0" w:rsidRDefault="006939DF" w:rsidP="004E09BF">
      <w:pPr>
        <w:spacing w:after="200" w:line="360" w:lineRule="auto"/>
        <w:ind w:firstLine="709"/>
        <w:jc w:val="both"/>
        <w:rPr>
          <w:b/>
          <w:sz w:val="28"/>
          <w:szCs w:val="28"/>
        </w:rPr>
      </w:pPr>
      <w:r w:rsidRPr="005D27A0">
        <w:rPr>
          <w:b/>
          <w:sz w:val="28"/>
          <w:szCs w:val="28"/>
        </w:rPr>
        <w:br w:type="page"/>
      </w:r>
    </w:p>
    <w:p w14:paraId="18C1E2CA" w14:textId="77777777" w:rsidR="006939DF" w:rsidRPr="005D27A0" w:rsidRDefault="006939DF" w:rsidP="00D702D7">
      <w:pPr>
        <w:numPr>
          <w:ilvl w:val="0"/>
          <w:numId w:val="12"/>
        </w:numPr>
        <w:tabs>
          <w:tab w:val="left" w:pos="0"/>
          <w:tab w:val="left" w:pos="284"/>
        </w:tabs>
        <w:spacing w:line="360" w:lineRule="auto"/>
        <w:ind w:left="0" w:right="-1" w:firstLine="0"/>
        <w:contextualSpacing/>
        <w:jc w:val="center"/>
        <w:rPr>
          <w:b/>
          <w:sz w:val="28"/>
          <w:szCs w:val="28"/>
        </w:rPr>
      </w:pPr>
      <w:r w:rsidRPr="005D27A0">
        <w:rPr>
          <w:b/>
          <w:sz w:val="28"/>
          <w:szCs w:val="28"/>
        </w:rPr>
        <w:lastRenderedPageBreak/>
        <w:t>СПИСКИ РЕКОМЕНДУЕМОЙ НОТНОЙ И МЕТОДИЧЕСКОЙ ЛИТЕРАТУРЫ</w:t>
      </w:r>
    </w:p>
    <w:p w14:paraId="6126236A" w14:textId="77777777" w:rsidR="006939DF" w:rsidRPr="005D27A0" w:rsidRDefault="006939DF" w:rsidP="005D27A0">
      <w:pPr>
        <w:spacing w:line="360" w:lineRule="auto"/>
        <w:jc w:val="both"/>
        <w:rPr>
          <w:b/>
          <w:sz w:val="28"/>
          <w:szCs w:val="28"/>
        </w:rPr>
      </w:pPr>
    </w:p>
    <w:p w14:paraId="0F299704" w14:textId="77777777" w:rsidR="006939DF" w:rsidRPr="005D27A0" w:rsidRDefault="006939DF" w:rsidP="005D27A0">
      <w:pPr>
        <w:spacing w:line="360" w:lineRule="auto"/>
        <w:jc w:val="both"/>
        <w:rPr>
          <w:b/>
          <w:sz w:val="28"/>
          <w:szCs w:val="28"/>
        </w:rPr>
      </w:pPr>
      <w:bookmarkStart w:id="0" w:name="_Toc378275422"/>
      <w:r w:rsidRPr="005D27A0">
        <w:rPr>
          <w:b/>
          <w:i/>
          <w:sz w:val="28"/>
          <w:szCs w:val="28"/>
        </w:rPr>
        <w:t>1.Учебная</w:t>
      </w:r>
      <w:r w:rsidRPr="005D27A0">
        <w:rPr>
          <w:b/>
          <w:sz w:val="28"/>
          <w:szCs w:val="28"/>
        </w:rPr>
        <w:t xml:space="preserve"> </w:t>
      </w:r>
      <w:r w:rsidRPr="005D27A0">
        <w:rPr>
          <w:b/>
          <w:i/>
          <w:sz w:val="28"/>
          <w:szCs w:val="28"/>
        </w:rPr>
        <w:t>литература</w:t>
      </w:r>
      <w:r w:rsidRPr="005D27A0">
        <w:rPr>
          <w:b/>
          <w:sz w:val="28"/>
          <w:szCs w:val="28"/>
        </w:rPr>
        <w:t>:</w:t>
      </w:r>
      <w:bookmarkEnd w:id="0"/>
    </w:p>
    <w:p w14:paraId="49933172"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Агабабов</w:t>
      </w:r>
      <w:proofErr w:type="spellEnd"/>
      <w:r w:rsidRPr="005D27A0">
        <w:rPr>
          <w:sz w:val="28"/>
          <w:szCs w:val="28"/>
        </w:rPr>
        <w:t xml:space="preserve"> В. Хрестоматия. Средние классы ДМШ. Ч. </w:t>
      </w:r>
      <w:r w:rsidRPr="005D27A0">
        <w:rPr>
          <w:sz w:val="28"/>
          <w:szCs w:val="28"/>
          <w:lang w:val="en-US"/>
        </w:rPr>
        <w:t>I</w:t>
      </w:r>
      <w:r w:rsidRPr="005D27A0">
        <w:rPr>
          <w:sz w:val="28"/>
          <w:szCs w:val="28"/>
        </w:rPr>
        <w:t xml:space="preserve">, </w:t>
      </w:r>
      <w:r w:rsidRPr="005D27A0">
        <w:rPr>
          <w:sz w:val="28"/>
          <w:szCs w:val="28"/>
          <w:lang w:val="en-US"/>
        </w:rPr>
        <w:t>II</w:t>
      </w:r>
      <w:r w:rsidRPr="005D27A0">
        <w:rPr>
          <w:sz w:val="28"/>
          <w:szCs w:val="28"/>
        </w:rPr>
        <w:t>.</w:t>
      </w:r>
    </w:p>
    <w:p w14:paraId="2EDCB6B6"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Агафошин</w:t>
      </w:r>
      <w:proofErr w:type="spellEnd"/>
      <w:r w:rsidRPr="005D27A0">
        <w:rPr>
          <w:sz w:val="28"/>
          <w:szCs w:val="28"/>
        </w:rPr>
        <w:t xml:space="preserve"> П. Школа игры на шестиструнной гитаре. М., 1985.</w:t>
      </w:r>
    </w:p>
    <w:p w14:paraId="645A24DA" w14:textId="77777777" w:rsidR="006939DF" w:rsidRPr="005D27A0" w:rsidRDefault="006939DF" w:rsidP="007071CF">
      <w:pPr>
        <w:numPr>
          <w:ilvl w:val="0"/>
          <w:numId w:val="10"/>
        </w:numPr>
        <w:ind w:left="426" w:hanging="426"/>
        <w:contextualSpacing/>
        <w:jc w:val="both"/>
        <w:rPr>
          <w:sz w:val="28"/>
          <w:szCs w:val="28"/>
        </w:rPr>
      </w:pPr>
      <w:r w:rsidRPr="005D27A0">
        <w:rPr>
          <w:sz w:val="28"/>
          <w:szCs w:val="28"/>
        </w:rPr>
        <w:t>Бранд В. Песенки-</w:t>
      </w:r>
      <w:proofErr w:type="spellStart"/>
      <w:r w:rsidRPr="005D27A0">
        <w:rPr>
          <w:sz w:val="28"/>
          <w:szCs w:val="28"/>
        </w:rPr>
        <w:t>гитаринки</w:t>
      </w:r>
      <w:proofErr w:type="spellEnd"/>
      <w:r w:rsidRPr="005D27A0">
        <w:rPr>
          <w:sz w:val="28"/>
          <w:szCs w:val="28"/>
        </w:rPr>
        <w:t>. М., 1999.</w:t>
      </w:r>
    </w:p>
    <w:p w14:paraId="7144BCFF"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Виницкий</w:t>
      </w:r>
      <w:proofErr w:type="spellEnd"/>
      <w:r w:rsidRPr="005D27A0">
        <w:rPr>
          <w:sz w:val="28"/>
          <w:szCs w:val="28"/>
        </w:rPr>
        <w:t xml:space="preserve"> А. Детский джазовый альбом. В. 1. М., 1995.</w:t>
      </w:r>
    </w:p>
    <w:p w14:paraId="751381DD" w14:textId="77777777" w:rsidR="006939DF" w:rsidRPr="005D27A0" w:rsidRDefault="006939DF" w:rsidP="007071CF">
      <w:pPr>
        <w:numPr>
          <w:ilvl w:val="0"/>
          <w:numId w:val="10"/>
        </w:numPr>
        <w:ind w:left="426" w:hanging="426"/>
        <w:jc w:val="both"/>
        <w:rPr>
          <w:sz w:val="28"/>
          <w:szCs w:val="28"/>
        </w:rPr>
      </w:pPr>
      <w:r w:rsidRPr="005D27A0">
        <w:rPr>
          <w:sz w:val="28"/>
          <w:szCs w:val="28"/>
        </w:rPr>
        <w:t>Вилла-</w:t>
      </w:r>
      <w:proofErr w:type="spellStart"/>
      <w:r w:rsidRPr="005D27A0">
        <w:rPr>
          <w:sz w:val="28"/>
          <w:szCs w:val="28"/>
        </w:rPr>
        <w:t>Лобос</w:t>
      </w:r>
      <w:proofErr w:type="spellEnd"/>
      <w:r w:rsidRPr="005D27A0">
        <w:rPr>
          <w:sz w:val="28"/>
          <w:szCs w:val="28"/>
        </w:rPr>
        <w:t xml:space="preserve"> Э. Прелюдии для шестиструнной гитары. М., 1979.</w:t>
      </w:r>
    </w:p>
    <w:p w14:paraId="0869E59D"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Гарнишевская</w:t>
      </w:r>
      <w:proofErr w:type="spellEnd"/>
      <w:r w:rsidRPr="005D27A0">
        <w:rPr>
          <w:sz w:val="28"/>
          <w:szCs w:val="28"/>
        </w:rPr>
        <w:t xml:space="preserve"> Г. Легкие пьесы для шестиструнной гитары. В. 1,2. СПб., 2004.</w:t>
      </w:r>
    </w:p>
    <w:p w14:paraId="619A61EB"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Гитман</w:t>
      </w:r>
      <w:proofErr w:type="spellEnd"/>
      <w:r w:rsidRPr="005D27A0">
        <w:rPr>
          <w:sz w:val="28"/>
          <w:szCs w:val="28"/>
        </w:rPr>
        <w:t xml:space="preserve"> А. Начальное обучение на шестиструнной гитаре. М., 1997.</w:t>
      </w:r>
    </w:p>
    <w:p w14:paraId="7AAB62D0" w14:textId="77777777" w:rsidR="006939DF" w:rsidRPr="005D27A0" w:rsidRDefault="006939DF" w:rsidP="007071CF">
      <w:pPr>
        <w:numPr>
          <w:ilvl w:val="0"/>
          <w:numId w:val="10"/>
        </w:numPr>
        <w:ind w:left="426" w:hanging="426"/>
        <w:jc w:val="both"/>
        <w:rPr>
          <w:sz w:val="28"/>
          <w:szCs w:val="28"/>
        </w:rPr>
      </w:pPr>
      <w:r w:rsidRPr="005D27A0">
        <w:rPr>
          <w:sz w:val="28"/>
          <w:szCs w:val="28"/>
        </w:rPr>
        <w:t xml:space="preserve">27 миниатюр для гитары. </w:t>
      </w:r>
      <w:r w:rsidRPr="005D27A0">
        <w:rPr>
          <w:sz w:val="28"/>
          <w:szCs w:val="28"/>
          <w:lang w:val="en-US"/>
        </w:rPr>
        <w:t>I</w:t>
      </w:r>
      <w:r w:rsidRPr="005D27A0">
        <w:rPr>
          <w:sz w:val="28"/>
          <w:szCs w:val="28"/>
        </w:rPr>
        <w:t xml:space="preserve"> Международный интернет-конкурс на лучшее сочинение для детских музыкальных школ. Гомель. 2001. </w:t>
      </w:r>
    </w:p>
    <w:p w14:paraId="1BFABBBA" w14:textId="77777777" w:rsidR="006939DF" w:rsidRPr="005D27A0" w:rsidRDefault="006939DF" w:rsidP="007071CF">
      <w:pPr>
        <w:numPr>
          <w:ilvl w:val="0"/>
          <w:numId w:val="10"/>
        </w:numPr>
        <w:ind w:left="426" w:hanging="426"/>
        <w:jc w:val="both"/>
        <w:rPr>
          <w:sz w:val="28"/>
          <w:szCs w:val="28"/>
        </w:rPr>
      </w:pPr>
      <w:r w:rsidRPr="005D27A0">
        <w:rPr>
          <w:sz w:val="28"/>
          <w:szCs w:val="28"/>
        </w:rPr>
        <w:t>Гордиенко К. Хрестоматия гитариста. Шестиструнная гитара. 2-3 классы. Для музыкальных школ. Ростов-на-Дону. 1999.</w:t>
      </w:r>
    </w:p>
    <w:p w14:paraId="7D009347" w14:textId="77777777" w:rsidR="006939DF" w:rsidRPr="005D27A0" w:rsidRDefault="006939DF" w:rsidP="007071CF">
      <w:pPr>
        <w:numPr>
          <w:ilvl w:val="0"/>
          <w:numId w:val="10"/>
        </w:numPr>
        <w:ind w:left="426" w:hanging="426"/>
        <w:jc w:val="both"/>
        <w:rPr>
          <w:sz w:val="28"/>
          <w:szCs w:val="28"/>
        </w:rPr>
      </w:pPr>
      <w:r w:rsidRPr="005D27A0">
        <w:rPr>
          <w:sz w:val="28"/>
          <w:szCs w:val="28"/>
        </w:rPr>
        <w:t>Гуркин В. Хрестоматия гитариста. Шестиструнная гитара. 5 класс. Для музыкальных школ. Ростов-на-Дону. 1999.</w:t>
      </w:r>
    </w:p>
    <w:p w14:paraId="1A1EFA4A" w14:textId="77777777" w:rsidR="006939DF" w:rsidRPr="005D27A0" w:rsidRDefault="006939DF" w:rsidP="007071CF">
      <w:pPr>
        <w:numPr>
          <w:ilvl w:val="0"/>
          <w:numId w:val="10"/>
        </w:numPr>
        <w:ind w:left="426" w:hanging="426"/>
        <w:jc w:val="both"/>
        <w:rPr>
          <w:sz w:val="28"/>
          <w:szCs w:val="28"/>
        </w:rPr>
      </w:pPr>
      <w:r w:rsidRPr="005D27A0">
        <w:rPr>
          <w:sz w:val="28"/>
          <w:szCs w:val="28"/>
        </w:rPr>
        <w:t>Добров М. Произведения для начинающих гитаристов. СПб., 2008.</w:t>
      </w:r>
    </w:p>
    <w:p w14:paraId="3174A726" w14:textId="77777777" w:rsidR="006939DF" w:rsidRPr="005D27A0" w:rsidRDefault="006939DF" w:rsidP="007071CF">
      <w:pPr>
        <w:numPr>
          <w:ilvl w:val="0"/>
          <w:numId w:val="10"/>
        </w:numPr>
        <w:ind w:left="426" w:hanging="426"/>
        <w:jc w:val="both"/>
        <w:rPr>
          <w:sz w:val="28"/>
          <w:szCs w:val="28"/>
        </w:rPr>
      </w:pPr>
      <w:r w:rsidRPr="005D27A0">
        <w:rPr>
          <w:sz w:val="28"/>
          <w:szCs w:val="28"/>
        </w:rPr>
        <w:t>Добров М. Произведения для шестиструнной гитары. СПб., 2008.</w:t>
      </w:r>
    </w:p>
    <w:p w14:paraId="633D3478" w14:textId="77777777" w:rsidR="006939DF" w:rsidRPr="005D27A0" w:rsidRDefault="006939DF" w:rsidP="007071CF">
      <w:pPr>
        <w:numPr>
          <w:ilvl w:val="0"/>
          <w:numId w:val="10"/>
        </w:numPr>
        <w:ind w:left="426" w:hanging="426"/>
        <w:jc w:val="both"/>
        <w:rPr>
          <w:sz w:val="28"/>
          <w:szCs w:val="28"/>
        </w:rPr>
      </w:pPr>
      <w:r w:rsidRPr="005D27A0">
        <w:rPr>
          <w:sz w:val="28"/>
          <w:szCs w:val="28"/>
        </w:rPr>
        <w:t>Добров М. Джазовая тетрадь. СПб., 2008.</w:t>
      </w:r>
    </w:p>
    <w:p w14:paraId="3E12CD5D" w14:textId="77777777" w:rsidR="006939DF" w:rsidRPr="005D27A0" w:rsidRDefault="006939DF" w:rsidP="007071CF">
      <w:pPr>
        <w:numPr>
          <w:ilvl w:val="0"/>
          <w:numId w:val="10"/>
        </w:numPr>
        <w:ind w:left="426" w:hanging="426"/>
        <w:jc w:val="both"/>
        <w:rPr>
          <w:sz w:val="28"/>
          <w:szCs w:val="28"/>
        </w:rPr>
      </w:pPr>
      <w:r w:rsidRPr="005D27A0">
        <w:rPr>
          <w:sz w:val="28"/>
          <w:szCs w:val="28"/>
        </w:rPr>
        <w:t>Донских В. Я рисую музыку. СПб., 2004.</w:t>
      </w:r>
    </w:p>
    <w:p w14:paraId="725D4698" w14:textId="77777777" w:rsidR="006939DF" w:rsidRPr="005D27A0" w:rsidRDefault="006939DF" w:rsidP="007071CF">
      <w:pPr>
        <w:numPr>
          <w:ilvl w:val="0"/>
          <w:numId w:val="10"/>
        </w:numPr>
        <w:ind w:left="426" w:hanging="426"/>
        <w:jc w:val="both"/>
        <w:rPr>
          <w:sz w:val="28"/>
          <w:szCs w:val="28"/>
        </w:rPr>
      </w:pPr>
      <w:r w:rsidRPr="005D27A0">
        <w:rPr>
          <w:sz w:val="28"/>
          <w:szCs w:val="28"/>
        </w:rPr>
        <w:t>Донских В. Нарисуй картинку музыкой. СПб., 2006.</w:t>
      </w:r>
    </w:p>
    <w:p w14:paraId="7F6A1EF0" w14:textId="77777777" w:rsidR="006939DF" w:rsidRPr="005D27A0" w:rsidRDefault="006939DF" w:rsidP="007071CF">
      <w:pPr>
        <w:numPr>
          <w:ilvl w:val="0"/>
          <w:numId w:val="10"/>
        </w:numPr>
        <w:ind w:left="426" w:hanging="426"/>
        <w:jc w:val="both"/>
        <w:rPr>
          <w:sz w:val="28"/>
          <w:szCs w:val="28"/>
        </w:rPr>
      </w:pPr>
      <w:r w:rsidRPr="005D27A0">
        <w:rPr>
          <w:sz w:val="28"/>
          <w:szCs w:val="28"/>
        </w:rPr>
        <w:t>Иванова Л. Пьесы для начинающих. Маленькому гитаристу. СПб., 2000.</w:t>
      </w:r>
    </w:p>
    <w:p w14:paraId="2531E8C8" w14:textId="77777777" w:rsidR="006939DF" w:rsidRPr="005D27A0" w:rsidRDefault="006939DF" w:rsidP="007071CF">
      <w:pPr>
        <w:numPr>
          <w:ilvl w:val="0"/>
          <w:numId w:val="10"/>
        </w:numPr>
        <w:ind w:left="426" w:hanging="426"/>
        <w:jc w:val="both"/>
        <w:rPr>
          <w:sz w:val="28"/>
          <w:szCs w:val="28"/>
        </w:rPr>
      </w:pPr>
      <w:r w:rsidRPr="005D27A0">
        <w:rPr>
          <w:sz w:val="28"/>
          <w:szCs w:val="28"/>
        </w:rPr>
        <w:t>Иванова Л. Детские пьесы для гитары. СПб., 1998.</w:t>
      </w:r>
    </w:p>
    <w:p w14:paraId="06BC036C" w14:textId="77777777" w:rsidR="006939DF" w:rsidRPr="005D27A0" w:rsidRDefault="006939DF" w:rsidP="007071CF">
      <w:pPr>
        <w:numPr>
          <w:ilvl w:val="0"/>
          <w:numId w:val="10"/>
        </w:numPr>
        <w:ind w:left="426" w:hanging="426"/>
        <w:jc w:val="both"/>
        <w:rPr>
          <w:sz w:val="28"/>
          <w:szCs w:val="28"/>
        </w:rPr>
      </w:pPr>
      <w:r w:rsidRPr="005D27A0">
        <w:rPr>
          <w:sz w:val="28"/>
          <w:szCs w:val="28"/>
        </w:rPr>
        <w:t>Иванова Л. Две сюиты для гитары. СПб., 1999.</w:t>
      </w:r>
    </w:p>
    <w:p w14:paraId="75DBF3A3" w14:textId="77777777" w:rsidR="006939DF" w:rsidRPr="005D27A0" w:rsidRDefault="006939DF" w:rsidP="007071CF">
      <w:pPr>
        <w:numPr>
          <w:ilvl w:val="0"/>
          <w:numId w:val="10"/>
        </w:numPr>
        <w:ind w:left="426" w:hanging="426"/>
        <w:jc w:val="both"/>
        <w:rPr>
          <w:sz w:val="28"/>
          <w:szCs w:val="28"/>
        </w:rPr>
      </w:pPr>
      <w:r w:rsidRPr="005D27A0">
        <w:rPr>
          <w:sz w:val="28"/>
          <w:szCs w:val="28"/>
        </w:rPr>
        <w:t>Иванова Л. Юному гитаристу. СПб., 2004.</w:t>
      </w:r>
    </w:p>
    <w:p w14:paraId="121EB744" w14:textId="77777777" w:rsidR="006939DF" w:rsidRPr="005D27A0" w:rsidRDefault="006939DF" w:rsidP="007071CF">
      <w:pPr>
        <w:numPr>
          <w:ilvl w:val="0"/>
          <w:numId w:val="10"/>
        </w:numPr>
        <w:ind w:left="426" w:hanging="426"/>
        <w:jc w:val="both"/>
        <w:rPr>
          <w:sz w:val="28"/>
          <w:szCs w:val="28"/>
        </w:rPr>
      </w:pPr>
      <w:r w:rsidRPr="005D27A0">
        <w:rPr>
          <w:sz w:val="28"/>
          <w:szCs w:val="28"/>
        </w:rPr>
        <w:t>Иванова Л. 25 этюдов для гитары. СПб., 2003.</w:t>
      </w:r>
    </w:p>
    <w:p w14:paraId="3F6979B4" w14:textId="77777777" w:rsidR="006939DF" w:rsidRPr="005D27A0" w:rsidRDefault="006939DF" w:rsidP="007071CF">
      <w:pPr>
        <w:numPr>
          <w:ilvl w:val="0"/>
          <w:numId w:val="10"/>
        </w:numPr>
        <w:ind w:left="426" w:hanging="426"/>
        <w:jc w:val="both"/>
        <w:rPr>
          <w:sz w:val="28"/>
          <w:szCs w:val="28"/>
        </w:rPr>
      </w:pPr>
      <w:r w:rsidRPr="005D27A0">
        <w:rPr>
          <w:sz w:val="28"/>
          <w:szCs w:val="28"/>
        </w:rPr>
        <w:t>Иванов-Крамской А. Школа игры на шестиструнной гитаре. М., 1970.</w:t>
      </w:r>
    </w:p>
    <w:p w14:paraId="4C6ECB9A" w14:textId="77777777" w:rsidR="006939DF" w:rsidRPr="005D27A0" w:rsidRDefault="006939DF" w:rsidP="007071CF">
      <w:pPr>
        <w:numPr>
          <w:ilvl w:val="0"/>
          <w:numId w:val="10"/>
        </w:numPr>
        <w:ind w:left="426" w:hanging="426"/>
        <w:jc w:val="both"/>
        <w:rPr>
          <w:sz w:val="28"/>
          <w:szCs w:val="28"/>
        </w:rPr>
      </w:pPr>
      <w:r w:rsidRPr="005D27A0">
        <w:rPr>
          <w:sz w:val="28"/>
          <w:szCs w:val="28"/>
        </w:rPr>
        <w:t>Ильин С. Остров сновидений. Сюита для гитары соло. СПб., 2005.</w:t>
      </w:r>
    </w:p>
    <w:p w14:paraId="5185AB49" w14:textId="77777777" w:rsidR="006939DF" w:rsidRPr="005D27A0" w:rsidRDefault="006939DF" w:rsidP="007071CF">
      <w:pPr>
        <w:numPr>
          <w:ilvl w:val="0"/>
          <w:numId w:val="10"/>
        </w:numPr>
        <w:ind w:left="426" w:hanging="426"/>
        <w:contextualSpacing/>
        <w:jc w:val="both"/>
        <w:rPr>
          <w:sz w:val="28"/>
          <w:szCs w:val="28"/>
        </w:rPr>
      </w:pPr>
      <w:r w:rsidRPr="005D27A0">
        <w:rPr>
          <w:sz w:val="28"/>
          <w:szCs w:val="28"/>
        </w:rPr>
        <w:t>Исаков П. Сборник пьес И. С. Баха в переложении для шестиструнной гитары. СПб. 1934</w:t>
      </w:r>
    </w:p>
    <w:p w14:paraId="1008EF48" w14:textId="77777777" w:rsidR="006939DF" w:rsidRPr="005D27A0" w:rsidRDefault="006939DF" w:rsidP="007071CF">
      <w:pPr>
        <w:numPr>
          <w:ilvl w:val="0"/>
          <w:numId w:val="10"/>
        </w:numPr>
        <w:ind w:left="426" w:hanging="426"/>
        <w:jc w:val="both"/>
        <w:rPr>
          <w:sz w:val="28"/>
          <w:szCs w:val="28"/>
        </w:rPr>
      </w:pPr>
      <w:r w:rsidRPr="005D27A0">
        <w:rPr>
          <w:sz w:val="28"/>
          <w:szCs w:val="28"/>
        </w:rPr>
        <w:t>Испанская гитара. Пьесы для классической гитары. / Сост. Александровой М., М., 2005.</w:t>
      </w:r>
    </w:p>
    <w:p w14:paraId="41D055E1" w14:textId="77777777" w:rsidR="006939DF" w:rsidRPr="005D27A0" w:rsidRDefault="006939DF" w:rsidP="007071CF">
      <w:pPr>
        <w:numPr>
          <w:ilvl w:val="0"/>
          <w:numId w:val="10"/>
        </w:numPr>
        <w:ind w:left="426" w:hanging="426"/>
        <w:jc w:val="both"/>
        <w:rPr>
          <w:sz w:val="28"/>
          <w:szCs w:val="28"/>
        </w:rPr>
      </w:pPr>
      <w:r w:rsidRPr="005D27A0">
        <w:rPr>
          <w:sz w:val="28"/>
          <w:szCs w:val="28"/>
        </w:rPr>
        <w:t xml:space="preserve">Калинин В. Юный гитарист. Ч. 1,2. М., 1993. </w:t>
      </w:r>
    </w:p>
    <w:p w14:paraId="707B5F78" w14:textId="77777777" w:rsidR="006939DF" w:rsidRPr="005D27A0" w:rsidRDefault="006939DF" w:rsidP="007071CF">
      <w:pPr>
        <w:numPr>
          <w:ilvl w:val="0"/>
          <w:numId w:val="10"/>
        </w:numPr>
        <w:ind w:left="426" w:hanging="426"/>
        <w:jc w:val="both"/>
        <w:rPr>
          <w:sz w:val="28"/>
          <w:szCs w:val="28"/>
        </w:rPr>
      </w:pPr>
      <w:r w:rsidRPr="005D27A0">
        <w:rPr>
          <w:sz w:val="28"/>
          <w:szCs w:val="28"/>
        </w:rPr>
        <w:t>Каркасси М. Школа игры на гитаре. М. 1988.</w:t>
      </w:r>
    </w:p>
    <w:p w14:paraId="480A6A6A"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Каурина</w:t>
      </w:r>
      <w:proofErr w:type="spellEnd"/>
      <w:r w:rsidRPr="005D27A0">
        <w:rPr>
          <w:sz w:val="28"/>
          <w:szCs w:val="28"/>
        </w:rPr>
        <w:t xml:space="preserve"> Г. Шаг за шагом. Легкие мелодии и ансамбли для начинающих гитаристов. Ч. 1,2. СПб., 2005.</w:t>
      </w:r>
    </w:p>
    <w:p w14:paraId="52A14D08"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Каурина</w:t>
      </w:r>
      <w:proofErr w:type="spellEnd"/>
      <w:r w:rsidRPr="005D27A0">
        <w:rPr>
          <w:sz w:val="28"/>
          <w:szCs w:val="28"/>
        </w:rPr>
        <w:t xml:space="preserve"> Г. Волшебная лесенка. Легкие пьесы-этюды для начинающих гитаристов. СПб., 2005.</w:t>
      </w:r>
    </w:p>
    <w:p w14:paraId="111514A9"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Каурина</w:t>
      </w:r>
      <w:proofErr w:type="spellEnd"/>
      <w:r w:rsidRPr="005D27A0">
        <w:rPr>
          <w:sz w:val="28"/>
          <w:szCs w:val="28"/>
        </w:rPr>
        <w:t xml:space="preserve"> Г. Трудолюбивая пчелка. Для учащихся 2 класса ДМШ и ДШИ. СПб., 2006.</w:t>
      </w:r>
    </w:p>
    <w:p w14:paraId="70C64852" w14:textId="77777777" w:rsidR="006939DF" w:rsidRPr="005D27A0" w:rsidRDefault="006939DF" w:rsidP="007071CF">
      <w:pPr>
        <w:numPr>
          <w:ilvl w:val="0"/>
          <w:numId w:val="10"/>
        </w:numPr>
        <w:ind w:left="426" w:hanging="426"/>
        <w:jc w:val="both"/>
        <w:rPr>
          <w:sz w:val="28"/>
          <w:szCs w:val="28"/>
        </w:rPr>
      </w:pPr>
      <w:r w:rsidRPr="005D27A0">
        <w:rPr>
          <w:sz w:val="28"/>
          <w:szCs w:val="28"/>
        </w:rPr>
        <w:t>Киселев О. А</w:t>
      </w:r>
      <w:r w:rsidR="00420DD9">
        <w:rPr>
          <w:sz w:val="28"/>
          <w:szCs w:val="28"/>
        </w:rPr>
        <w:t>квариумные рыбки. Челябинск, 2014</w:t>
      </w:r>
      <w:r w:rsidRPr="005D27A0">
        <w:rPr>
          <w:sz w:val="28"/>
          <w:szCs w:val="28"/>
        </w:rPr>
        <w:t>.</w:t>
      </w:r>
    </w:p>
    <w:p w14:paraId="01D16316" w14:textId="77777777" w:rsidR="006939DF" w:rsidRPr="005D27A0" w:rsidRDefault="006939DF" w:rsidP="007071CF">
      <w:pPr>
        <w:numPr>
          <w:ilvl w:val="0"/>
          <w:numId w:val="10"/>
        </w:numPr>
        <w:ind w:left="426" w:hanging="426"/>
        <w:jc w:val="both"/>
        <w:rPr>
          <w:sz w:val="28"/>
          <w:szCs w:val="28"/>
        </w:rPr>
      </w:pPr>
      <w:r w:rsidRPr="005D27A0">
        <w:rPr>
          <w:sz w:val="28"/>
          <w:szCs w:val="28"/>
        </w:rPr>
        <w:lastRenderedPageBreak/>
        <w:t>Киселев О. Облака. Альбом юного гитариста. Челябинск, 2001.</w:t>
      </w:r>
    </w:p>
    <w:p w14:paraId="58D2E8AE" w14:textId="77777777" w:rsidR="006939DF" w:rsidRPr="005D27A0" w:rsidRDefault="006939DF" w:rsidP="007071CF">
      <w:pPr>
        <w:numPr>
          <w:ilvl w:val="0"/>
          <w:numId w:val="10"/>
        </w:numPr>
        <w:ind w:left="426" w:hanging="426"/>
        <w:jc w:val="both"/>
        <w:rPr>
          <w:sz w:val="28"/>
          <w:szCs w:val="28"/>
        </w:rPr>
      </w:pPr>
      <w:r w:rsidRPr="005D27A0">
        <w:rPr>
          <w:sz w:val="28"/>
          <w:szCs w:val="28"/>
        </w:rPr>
        <w:t>Киселев О. Во поле береза стояла. Челябинск, 2002.</w:t>
      </w:r>
    </w:p>
    <w:p w14:paraId="2E354311" w14:textId="77777777" w:rsidR="006939DF" w:rsidRPr="005D27A0" w:rsidRDefault="006939DF" w:rsidP="007071CF">
      <w:pPr>
        <w:numPr>
          <w:ilvl w:val="0"/>
          <w:numId w:val="10"/>
        </w:numPr>
        <w:ind w:left="426" w:hanging="426"/>
        <w:jc w:val="both"/>
        <w:rPr>
          <w:sz w:val="28"/>
          <w:szCs w:val="28"/>
        </w:rPr>
      </w:pPr>
      <w:r w:rsidRPr="005D27A0">
        <w:rPr>
          <w:sz w:val="28"/>
          <w:szCs w:val="28"/>
        </w:rPr>
        <w:t>Киселев</w:t>
      </w:r>
      <w:r w:rsidR="00F0103C">
        <w:rPr>
          <w:sz w:val="28"/>
          <w:szCs w:val="28"/>
        </w:rPr>
        <w:t xml:space="preserve"> О. Первые шаги. Челябинск. 2006</w:t>
      </w:r>
      <w:r w:rsidRPr="005D27A0">
        <w:rPr>
          <w:sz w:val="28"/>
          <w:szCs w:val="28"/>
        </w:rPr>
        <w:t>.</w:t>
      </w:r>
    </w:p>
    <w:p w14:paraId="4C5AA437" w14:textId="77777777" w:rsidR="006939DF" w:rsidRPr="005D27A0" w:rsidRDefault="006939DF" w:rsidP="007071CF">
      <w:pPr>
        <w:numPr>
          <w:ilvl w:val="0"/>
          <w:numId w:val="10"/>
        </w:numPr>
        <w:ind w:left="426" w:hanging="426"/>
        <w:jc w:val="both"/>
        <w:rPr>
          <w:sz w:val="28"/>
          <w:szCs w:val="28"/>
        </w:rPr>
      </w:pPr>
      <w:r w:rsidRPr="005D27A0">
        <w:rPr>
          <w:sz w:val="28"/>
          <w:szCs w:val="28"/>
        </w:rPr>
        <w:t>Козлов В. Альбом юного гитариста. Маленькие тайны с</w:t>
      </w:r>
      <w:r w:rsidR="00F0103C">
        <w:rPr>
          <w:sz w:val="28"/>
          <w:szCs w:val="28"/>
        </w:rPr>
        <w:t>еньориты гитары. Челябинск. 2006</w:t>
      </w:r>
      <w:r w:rsidRPr="005D27A0">
        <w:rPr>
          <w:sz w:val="28"/>
          <w:szCs w:val="28"/>
        </w:rPr>
        <w:t>.</w:t>
      </w:r>
    </w:p>
    <w:p w14:paraId="4C5A9EEE" w14:textId="77777777" w:rsidR="006939DF" w:rsidRPr="005D27A0" w:rsidRDefault="006939DF" w:rsidP="007071CF">
      <w:pPr>
        <w:numPr>
          <w:ilvl w:val="0"/>
          <w:numId w:val="10"/>
        </w:numPr>
        <w:ind w:left="426" w:hanging="426"/>
        <w:jc w:val="both"/>
        <w:rPr>
          <w:sz w:val="28"/>
          <w:szCs w:val="28"/>
        </w:rPr>
      </w:pPr>
      <w:r w:rsidRPr="005D27A0">
        <w:rPr>
          <w:sz w:val="28"/>
          <w:szCs w:val="28"/>
        </w:rPr>
        <w:t xml:space="preserve">Козлов В. Детская сюита. </w:t>
      </w:r>
    </w:p>
    <w:p w14:paraId="4B8FFF34" w14:textId="77777777" w:rsidR="006939DF" w:rsidRPr="005D27A0" w:rsidRDefault="006939DF" w:rsidP="007071CF">
      <w:pPr>
        <w:numPr>
          <w:ilvl w:val="0"/>
          <w:numId w:val="10"/>
        </w:numPr>
        <w:ind w:left="426" w:hanging="426"/>
        <w:jc w:val="both"/>
        <w:rPr>
          <w:sz w:val="28"/>
          <w:szCs w:val="28"/>
        </w:rPr>
      </w:pPr>
      <w:r w:rsidRPr="005D27A0">
        <w:rPr>
          <w:sz w:val="28"/>
          <w:szCs w:val="28"/>
        </w:rPr>
        <w:t>Козлов М. Рабочая тетрадь гитариста. Техника исполнения гамм. Учебное пособие для детских музыкальных школ. СПб., 2009.</w:t>
      </w:r>
    </w:p>
    <w:p w14:paraId="6E3E598F"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Кофанов</w:t>
      </w:r>
      <w:proofErr w:type="spellEnd"/>
      <w:r w:rsidRPr="005D27A0">
        <w:rPr>
          <w:sz w:val="28"/>
          <w:szCs w:val="28"/>
        </w:rPr>
        <w:t xml:space="preserve"> А. Двенадцать этюдов. </w:t>
      </w:r>
      <w:proofErr w:type="spellStart"/>
      <w:r w:rsidRPr="005D27A0">
        <w:rPr>
          <w:sz w:val="28"/>
          <w:szCs w:val="28"/>
        </w:rPr>
        <w:t>Спб</w:t>
      </w:r>
      <w:proofErr w:type="spellEnd"/>
      <w:r w:rsidRPr="005D27A0">
        <w:rPr>
          <w:sz w:val="28"/>
          <w:szCs w:val="28"/>
        </w:rPr>
        <w:t>., 2005.</w:t>
      </w:r>
    </w:p>
    <w:p w14:paraId="68FEC3D3" w14:textId="77777777" w:rsidR="006939DF" w:rsidRPr="005D27A0" w:rsidRDefault="006939DF" w:rsidP="007071CF">
      <w:pPr>
        <w:numPr>
          <w:ilvl w:val="0"/>
          <w:numId w:val="10"/>
        </w:numPr>
        <w:ind w:left="426" w:hanging="426"/>
        <w:jc w:val="both"/>
        <w:rPr>
          <w:sz w:val="28"/>
          <w:szCs w:val="28"/>
        </w:rPr>
      </w:pPr>
      <w:r w:rsidRPr="005D27A0">
        <w:rPr>
          <w:sz w:val="28"/>
          <w:szCs w:val="28"/>
        </w:rPr>
        <w:t>Кирьянов Н. Искусство игры на классической шестиструнной гитаре. Ч. 1,2,3. М., 2002.</w:t>
      </w:r>
    </w:p>
    <w:p w14:paraId="10AB5FAE" w14:textId="77777777" w:rsidR="006939DF" w:rsidRPr="005D27A0" w:rsidRDefault="006939DF" w:rsidP="007071CF">
      <w:pPr>
        <w:numPr>
          <w:ilvl w:val="0"/>
          <w:numId w:val="10"/>
        </w:numPr>
        <w:ind w:left="426" w:hanging="426"/>
        <w:jc w:val="both"/>
        <w:rPr>
          <w:sz w:val="28"/>
          <w:szCs w:val="28"/>
        </w:rPr>
      </w:pPr>
      <w:r w:rsidRPr="005D27A0">
        <w:rPr>
          <w:sz w:val="28"/>
          <w:szCs w:val="28"/>
        </w:rPr>
        <w:t>Кузин Ю. На пути к гитарному Олимпу. Посвящение совершенству. Новосибирск. 2012.</w:t>
      </w:r>
    </w:p>
    <w:p w14:paraId="19824A83" w14:textId="77777777" w:rsidR="006939DF" w:rsidRPr="005D27A0" w:rsidRDefault="006939DF" w:rsidP="007071CF">
      <w:pPr>
        <w:numPr>
          <w:ilvl w:val="0"/>
          <w:numId w:val="10"/>
        </w:numPr>
        <w:ind w:left="426" w:hanging="426"/>
        <w:jc w:val="both"/>
        <w:rPr>
          <w:sz w:val="28"/>
          <w:szCs w:val="28"/>
        </w:rPr>
      </w:pPr>
      <w:r w:rsidRPr="005D27A0">
        <w:rPr>
          <w:sz w:val="28"/>
          <w:szCs w:val="28"/>
        </w:rPr>
        <w:t>Куликовская В. Гитара с самого начала. Киев, 2005.</w:t>
      </w:r>
    </w:p>
    <w:p w14:paraId="36715530" w14:textId="77777777" w:rsidR="006939DF" w:rsidRPr="005D27A0" w:rsidRDefault="006939DF" w:rsidP="007071CF">
      <w:pPr>
        <w:numPr>
          <w:ilvl w:val="0"/>
          <w:numId w:val="10"/>
        </w:numPr>
        <w:ind w:left="426" w:hanging="426"/>
        <w:jc w:val="both"/>
        <w:rPr>
          <w:sz w:val="28"/>
          <w:szCs w:val="28"/>
          <w:lang w:val="en-US"/>
        </w:rPr>
      </w:pPr>
      <w:r w:rsidRPr="005D27A0">
        <w:rPr>
          <w:sz w:val="28"/>
          <w:szCs w:val="28"/>
          <w:lang w:val="en-US"/>
        </w:rPr>
        <w:t xml:space="preserve">Kuffner J. </w:t>
      </w:r>
      <w:proofErr w:type="spellStart"/>
      <w:r w:rsidRPr="005D27A0">
        <w:rPr>
          <w:sz w:val="28"/>
          <w:szCs w:val="28"/>
          <w:lang w:val="en-US"/>
        </w:rPr>
        <w:t>Ubungsstucke</w:t>
      </w:r>
      <w:proofErr w:type="spellEnd"/>
      <w:r w:rsidRPr="005D27A0">
        <w:rPr>
          <w:sz w:val="28"/>
          <w:szCs w:val="28"/>
          <w:lang w:val="en-US"/>
        </w:rPr>
        <w:t xml:space="preserve"> fur </w:t>
      </w:r>
      <w:proofErr w:type="spellStart"/>
      <w:r w:rsidRPr="005D27A0">
        <w:rPr>
          <w:sz w:val="28"/>
          <w:szCs w:val="28"/>
          <w:lang w:val="en-US"/>
        </w:rPr>
        <w:t>Anfanger</w:t>
      </w:r>
      <w:proofErr w:type="spellEnd"/>
      <w:r w:rsidRPr="005D27A0">
        <w:rPr>
          <w:sz w:val="28"/>
          <w:szCs w:val="28"/>
          <w:lang w:val="en-US"/>
        </w:rPr>
        <w:t xml:space="preserve">, </w:t>
      </w:r>
      <w:r w:rsidRPr="005D27A0">
        <w:rPr>
          <w:sz w:val="28"/>
          <w:szCs w:val="28"/>
        </w:rPr>
        <w:t>ор</w:t>
      </w:r>
      <w:r w:rsidRPr="005D27A0">
        <w:rPr>
          <w:sz w:val="28"/>
          <w:szCs w:val="28"/>
          <w:lang w:val="en-US"/>
        </w:rPr>
        <w:t>.168.</w:t>
      </w:r>
    </w:p>
    <w:p w14:paraId="34DDE4DC" w14:textId="77777777" w:rsidR="006939DF" w:rsidRPr="005D27A0" w:rsidRDefault="006939DF" w:rsidP="007071CF">
      <w:pPr>
        <w:numPr>
          <w:ilvl w:val="0"/>
          <w:numId w:val="10"/>
        </w:numPr>
        <w:ind w:left="426" w:hanging="426"/>
        <w:jc w:val="both"/>
        <w:rPr>
          <w:sz w:val="28"/>
          <w:szCs w:val="28"/>
        </w:rPr>
      </w:pPr>
      <w:r w:rsidRPr="005D27A0">
        <w:rPr>
          <w:sz w:val="28"/>
          <w:szCs w:val="28"/>
        </w:rPr>
        <w:t>Легкие пьесы для шестиструнной гитары. Ч. 1,2. / Сост. Л. Соколова. СПб., 2004.</w:t>
      </w:r>
    </w:p>
    <w:p w14:paraId="3FA19E45" w14:textId="77777777" w:rsidR="006939DF" w:rsidRPr="005D27A0" w:rsidRDefault="006939DF" w:rsidP="007071CF">
      <w:pPr>
        <w:numPr>
          <w:ilvl w:val="0"/>
          <w:numId w:val="10"/>
        </w:numPr>
        <w:ind w:left="426" w:hanging="426"/>
        <w:jc w:val="both"/>
        <w:rPr>
          <w:sz w:val="28"/>
          <w:szCs w:val="28"/>
        </w:rPr>
      </w:pPr>
      <w:r w:rsidRPr="005D27A0">
        <w:rPr>
          <w:sz w:val="28"/>
          <w:szCs w:val="28"/>
        </w:rPr>
        <w:t xml:space="preserve">Легкие пьесы для шестиструнной гитары. В. 1,2. / Сост. Ильин С. СПб., 2000. </w:t>
      </w:r>
    </w:p>
    <w:p w14:paraId="36418872"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Поплянова</w:t>
      </w:r>
      <w:proofErr w:type="spellEnd"/>
      <w:r w:rsidRPr="005D27A0">
        <w:rPr>
          <w:sz w:val="28"/>
          <w:szCs w:val="28"/>
        </w:rPr>
        <w:t xml:space="preserve"> Е. Путешествие на остров Гитара. Альбом юного гитариста. СПб., 2004.</w:t>
      </w:r>
    </w:p>
    <w:p w14:paraId="0B1C4CEB"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Пухоль</w:t>
      </w:r>
      <w:proofErr w:type="spellEnd"/>
      <w:r w:rsidRPr="005D27A0">
        <w:rPr>
          <w:sz w:val="28"/>
          <w:szCs w:val="28"/>
        </w:rPr>
        <w:t xml:space="preserve"> Э. Школа игры на гитаре. М., 1977.</w:t>
      </w:r>
    </w:p>
    <w:p w14:paraId="57BF7C22" w14:textId="77777777" w:rsidR="006939DF" w:rsidRPr="005D27A0" w:rsidRDefault="006939DF" w:rsidP="007071CF">
      <w:pPr>
        <w:numPr>
          <w:ilvl w:val="0"/>
          <w:numId w:val="10"/>
        </w:numPr>
        <w:ind w:left="426" w:hanging="426"/>
        <w:jc w:val="both"/>
        <w:rPr>
          <w:sz w:val="28"/>
          <w:szCs w:val="28"/>
        </w:rPr>
      </w:pPr>
      <w:r w:rsidRPr="005D27A0">
        <w:rPr>
          <w:sz w:val="28"/>
          <w:szCs w:val="28"/>
        </w:rPr>
        <w:t xml:space="preserve">54 миниатюры для гитары. </w:t>
      </w:r>
      <w:r w:rsidRPr="005D27A0">
        <w:rPr>
          <w:sz w:val="28"/>
          <w:szCs w:val="28"/>
          <w:lang w:val="en-US"/>
        </w:rPr>
        <w:t>II</w:t>
      </w:r>
      <w:r w:rsidRPr="005D27A0">
        <w:rPr>
          <w:sz w:val="28"/>
          <w:szCs w:val="28"/>
        </w:rPr>
        <w:t xml:space="preserve"> Международный конкурс на лучшее сочинение для детских музыкальных школ. Гомель, 2003.</w:t>
      </w:r>
    </w:p>
    <w:p w14:paraId="6809F6FF" w14:textId="77777777" w:rsidR="006939DF" w:rsidRPr="005D27A0" w:rsidRDefault="006939DF" w:rsidP="007071CF">
      <w:pPr>
        <w:numPr>
          <w:ilvl w:val="0"/>
          <w:numId w:val="10"/>
        </w:numPr>
        <w:ind w:left="426" w:hanging="426"/>
        <w:jc w:val="both"/>
        <w:rPr>
          <w:sz w:val="28"/>
          <w:szCs w:val="28"/>
        </w:rPr>
      </w:pPr>
      <w:r w:rsidRPr="005D27A0">
        <w:rPr>
          <w:sz w:val="28"/>
          <w:szCs w:val="28"/>
        </w:rPr>
        <w:t xml:space="preserve">54 миниатюры для гитары. </w:t>
      </w:r>
      <w:r w:rsidRPr="005D27A0">
        <w:rPr>
          <w:sz w:val="28"/>
          <w:szCs w:val="28"/>
          <w:lang w:val="en-US"/>
        </w:rPr>
        <w:t>IV</w:t>
      </w:r>
      <w:r w:rsidRPr="005D27A0">
        <w:rPr>
          <w:sz w:val="28"/>
          <w:szCs w:val="28"/>
        </w:rPr>
        <w:t xml:space="preserve"> Международный конкурс на лучшее сочинение и обработку народной темы для ДМШ. Гомель, 2005.</w:t>
      </w:r>
    </w:p>
    <w:p w14:paraId="61557BE3"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Рехин</w:t>
      </w:r>
      <w:proofErr w:type="spellEnd"/>
      <w:r w:rsidRPr="005D27A0">
        <w:rPr>
          <w:sz w:val="28"/>
          <w:szCs w:val="28"/>
        </w:rPr>
        <w:t xml:space="preserve"> И. Альбом юного гитариста. М., 1993.</w:t>
      </w:r>
    </w:p>
    <w:p w14:paraId="277E98D8" w14:textId="77777777" w:rsidR="006939DF" w:rsidRPr="005D27A0" w:rsidRDefault="006939DF" w:rsidP="007071CF">
      <w:pPr>
        <w:numPr>
          <w:ilvl w:val="0"/>
          <w:numId w:val="10"/>
        </w:numPr>
        <w:ind w:left="426" w:hanging="426"/>
        <w:jc w:val="both"/>
        <w:rPr>
          <w:sz w:val="28"/>
          <w:szCs w:val="28"/>
        </w:rPr>
      </w:pPr>
      <w:r w:rsidRPr="005D27A0">
        <w:rPr>
          <w:sz w:val="28"/>
          <w:szCs w:val="28"/>
        </w:rPr>
        <w:t>Рожков А., Смирнов В. Прелесть гитары. М., 2000.</w:t>
      </w:r>
    </w:p>
    <w:p w14:paraId="3EBA6718" w14:textId="77777777" w:rsidR="006939DF" w:rsidRPr="005D27A0" w:rsidRDefault="006939DF" w:rsidP="007071CF">
      <w:pPr>
        <w:numPr>
          <w:ilvl w:val="0"/>
          <w:numId w:val="10"/>
        </w:numPr>
        <w:ind w:left="426" w:hanging="426"/>
        <w:jc w:val="both"/>
        <w:rPr>
          <w:sz w:val="28"/>
          <w:szCs w:val="28"/>
        </w:rPr>
      </w:pPr>
      <w:r w:rsidRPr="005D27A0">
        <w:rPr>
          <w:sz w:val="28"/>
          <w:szCs w:val="28"/>
        </w:rPr>
        <w:t>Сеговия А. Моя гитарная тетрадь. М., 1995.</w:t>
      </w:r>
    </w:p>
    <w:p w14:paraId="1011C848" w14:textId="77777777" w:rsidR="006939DF" w:rsidRPr="005D27A0" w:rsidRDefault="006939DF" w:rsidP="007071CF">
      <w:pPr>
        <w:numPr>
          <w:ilvl w:val="0"/>
          <w:numId w:val="10"/>
        </w:numPr>
        <w:ind w:left="426" w:hanging="426"/>
        <w:jc w:val="both"/>
        <w:rPr>
          <w:sz w:val="28"/>
          <w:szCs w:val="28"/>
        </w:rPr>
      </w:pPr>
      <w:r w:rsidRPr="005D27A0">
        <w:rPr>
          <w:sz w:val="28"/>
          <w:szCs w:val="28"/>
        </w:rPr>
        <w:t>Смирнов Ю. Фантазер. СПб., 1999.</w:t>
      </w:r>
    </w:p>
    <w:p w14:paraId="153D2D5A" w14:textId="77777777" w:rsidR="006939DF" w:rsidRPr="005D27A0" w:rsidRDefault="006939DF" w:rsidP="007071CF">
      <w:pPr>
        <w:numPr>
          <w:ilvl w:val="0"/>
          <w:numId w:val="10"/>
        </w:numPr>
        <w:ind w:left="426" w:hanging="426"/>
        <w:jc w:val="both"/>
        <w:rPr>
          <w:sz w:val="28"/>
          <w:szCs w:val="28"/>
        </w:rPr>
      </w:pPr>
      <w:r w:rsidRPr="005D27A0">
        <w:rPr>
          <w:sz w:val="28"/>
          <w:szCs w:val="28"/>
        </w:rPr>
        <w:t>Смирнов Ю. Танцуй, Анечка, танцуй!, СПб., 2012.</w:t>
      </w:r>
    </w:p>
    <w:p w14:paraId="67019C33" w14:textId="77777777" w:rsidR="006939DF" w:rsidRPr="005D27A0" w:rsidRDefault="006939DF" w:rsidP="007071CF">
      <w:pPr>
        <w:numPr>
          <w:ilvl w:val="0"/>
          <w:numId w:val="10"/>
        </w:numPr>
        <w:ind w:left="426" w:hanging="426"/>
        <w:jc w:val="both"/>
        <w:rPr>
          <w:sz w:val="28"/>
          <w:szCs w:val="28"/>
        </w:rPr>
      </w:pPr>
      <w:r w:rsidRPr="005D27A0">
        <w:rPr>
          <w:sz w:val="28"/>
          <w:szCs w:val="28"/>
        </w:rPr>
        <w:t>Соколова Л. Учусь играть на гитаре. Пособие для начинающих. Чтение нот. СПб., 1996.</w:t>
      </w:r>
    </w:p>
    <w:p w14:paraId="43D24DCF" w14:textId="77777777" w:rsidR="006939DF" w:rsidRPr="005D27A0" w:rsidRDefault="006939DF" w:rsidP="007071CF">
      <w:pPr>
        <w:numPr>
          <w:ilvl w:val="0"/>
          <w:numId w:val="10"/>
        </w:numPr>
        <w:ind w:left="426" w:hanging="426"/>
        <w:jc w:val="both"/>
        <w:rPr>
          <w:sz w:val="28"/>
          <w:szCs w:val="28"/>
        </w:rPr>
      </w:pPr>
      <w:r w:rsidRPr="005D27A0">
        <w:rPr>
          <w:sz w:val="28"/>
          <w:szCs w:val="28"/>
        </w:rPr>
        <w:t>Учусь играть на гитаре. Пособие для начинающих. Избранные этюды. Ч. 1. / Сост. Л. Соколова. СПб., 1996.</w:t>
      </w:r>
    </w:p>
    <w:p w14:paraId="75FFCCA5" w14:textId="77777777" w:rsidR="006939DF" w:rsidRPr="005D27A0" w:rsidRDefault="006939DF" w:rsidP="007071CF">
      <w:pPr>
        <w:numPr>
          <w:ilvl w:val="0"/>
          <w:numId w:val="10"/>
        </w:numPr>
        <w:ind w:left="426" w:hanging="426"/>
        <w:jc w:val="both"/>
        <w:rPr>
          <w:sz w:val="28"/>
          <w:szCs w:val="28"/>
        </w:rPr>
      </w:pPr>
      <w:proofErr w:type="spellStart"/>
      <w:r w:rsidRPr="005D27A0">
        <w:rPr>
          <w:sz w:val="28"/>
          <w:szCs w:val="28"/>
        </w:rPr>
        <w:t>Фидельман</w:t>
      </w:r>
      <w:proofErr w:type="spellEnd"/>
      <w:r w:rsidRPr="005D27A0">
        <w:rPr>
          <w:sz w:val="28"/>
          <w:szCs w:val="28"/>
        </w:rPr>
        <w:t xml:space="preserve"> И. Рабочая тетрадь юного гитариста «Обучение с увлечением. Ч. 1 – 2014 год.</w:t>
      </w:r>
    </w:p>
    <w:p w14:paraId="715ADCF6" w14:textId="77777777" w:rsidR="006939DF" w:rsidRPr="005D27A0" w:rsidRDefault="006939DF" w:rsidP="007071CF">
      <w:pPr>
        <w:numPr>
          <w:ilvl w:val="0"/>
          <w:numId w:val="10"/>
        </w:numPr>
        <w:ind w:left="426" w:hanging="426"/>
        <w:contextualSpacing/>
        <w:jc w:val="both"/>
        <w:rPr>
          <w:sz w:val="28"/>
          <w:szCs w:val="28"/>
        </w:rPr>
      </w:pPr>
      <w:proofErr w:type="spellStart"/>
      <w:r w:rsidRPr="005D27A0">
        <w:rPr>
          <w:sz w:val="28"/>
          <w:szCs w:val="28"/>
        </w:rPr>
        <w:t>Фидельман</w:t>
      </w:r>
      <w:proofErr w:type="spellEnd"/>
      <w:r w:rsidRPr="005D27A0">
        <w:rPr>
          <w:sz w:val="28"/>
          <w:szCs w:val="28"/>
        </w:rPr>
        <w:t xml:space="preserve"> И. Рабочая тетрадь юного гитариста «Обучение с увлечением. Ч. 2 – 2014 год.</w:t>
      </w:r>
    </w:p>
    <w:p w14:paraId="45DBAF7F" w14:textId="77777777" w:rsidR="006939DF" w:rsidRPr="005D27A0" w:rsidRDefault="006939DF" w:rsidP="007071CF">
      <w:pPr>
        <w:numPr>
          <w:ilvl w:val="0"/>
          <w:numId w:val="10"/>
        </w:numPr>
        <w:ind w:left="426" w:hanging="426"/>
        <w:jc w:val="both"/>
        <w:rPr>
          <w:sz w:val="28"/>
          <w:szCs w:val="28"/>
        </w:rPr>
      </w:pPr>
      <w:r w:rsidRPr="005D27A0">
        <w:rPr>
          <w:sz w:val="28"/>
          <w:szCs w:val="28"/>
        </w:rPr>
        <w:t>Фетисов Г. Первая гитарная тетрадь. М., 1997.</w:t>
      </w:r>
    </w:p>
    <w:p w14:paraId="17E864CB" w14:textId="77777777" w:rsidR="006939DF" w:rsidRPr="005D27A0" w:rsidRDefault="006939DF" w:rsidP="007071CF">
      <w:pPr>
        <w:numPr>
          <w:ilvl w:val="0"/>
          <w:numId w:val="10"/>
        </w:numPr>
        <w:ind w:left="426" w:hanging="426"/>
        <w:jc w:val="both"/>
        <w:rPr>
          <w:sz w:val="28"/>
          <w:szCs w:val="28"/>
        </w:rPr>
      </w:pPr>
      <w:r w:rsidRPr="005D27A0">
        <w:rPr>
          <w:sz w:val="28"/>
          <w:szCs w:val="28"/>
        </w:rPr>
        <w:t>Фетисов Г. Хрестоматия гитариста. Тетрадь вторая. М., 2002.</w:t>
      </w:r>
    </w:p>
    <w:p w14:paraId="496F886D" w14:textId="77777777" w:rsidR="006939DF" w:rsidRPr="005D27A0" w:rsidRDefault="006939DF" w:rsidP="007071CF">
      <w:pPr>
        <w:numPr>
          <w:ilvl w:val="0"/>
          <w:numId w:val="10"/>
        </w:numPr>
        <w:ind w:left="426" w:hanging="426"/>
        <w:jc w:val="both"/>
        <w:rPr>
          <w:sz w:val="28"/>
          <w:szCs w:val="28"/>
        </w:rPr>
      </w:pPr>
      <w:r w:rsidRPr="005D27A0">
        <w:rPr>
          <w:sz w:val="28"/>
          <w:szCs w:val="28"/>
        </w:rPr>
        <w:t>Фетисов Г. Избранные произведения для гитары. Тетрадь № 3. М., 2003.</w:t>
      </w:r>
    </w:p>
    <w:p w14:paraId="56D19EC7" w14:textId="77777777" w:rsidR="006939DF" w:rsidRPr="005D27A0" w:rsidRDefault="006939DF" w:rsidP="007071CF">
      <w:pPr>
        <w:numPr>
          <w:ilvl w:val="0"/>
          <w:numId w:val="10"/>
        </w:numPr>
        <w:ind w:left="426" w:hanging="426"/>
        <w:jc w:val="both"/>
        <w:rPr>
          <w:sz w:val="28"/>
          <w:szCs w:val="28"/>
        </w:rPr>
      </w:pPr>
      <w:r w:rsidRPr="005D27A0">
        <w:rPr>
          <w:sz w:val="28"/>
          <w:szCs w:val="28"/>
        </w:rPr>
        <w:t>Харисов В. Дань почтения Роберту де Визе. Казань, 1999.</w:t>
      </w:r>
    </w:p>
    <w:p w14:paraId="42C528B0" w14:textId="77777777" w:rsidR="006939DF" w:rsidRPr="005D27A0" w:rsidRDefault="006939DF" w:rsidP="007071CF">
      <w:pPr>
        <w:numPr>
          <w:ilvl w:val="0"/>
          <w:numId w:val="10"/>
        </w:numPr>
        <w:ind w:left="426" w:hanging="426"/>
        <w:jc w:val="both"/>
        <w:rPr>
          <w:sz w:val="28"/>
          <w:szCs w:val="28"/>
        </w:rPr>
      </w:pPr>
      <w:r w:rsidRPr="005D27A0">
        <w:rPr>
          <w:sz w:val="28"/>
          <w:szCs w:val="28"/>
        </w:rPr>
        <w:t xml:space="preserve">Хрестоматия гитариста. Шестиструнная гитара. 1-2 классы ДМШ. </w:t>
      </w:r>
      <w:proofErr w:type="spellStart"/>
      <w:r w:rsidRPr="005D27A0">
        <w:rPr>
          <w:sz w:val="28"/>
          <w:szCs w:val="28"/>
        </w:rPr>
        <w:t>Вып</w:t>
      </w:r>
      <w:proofErr w:type="spellEnd"/>
      <w:r w:rsidRPr="005D27A0">
        <w:rPr>
          <w:sz w:val="28"/>
          <w:szCs w:val="28"/>
        </w:rPr>
        <w:t>. 1 / Сост. А. Иванов-Крамской. М., 1971.</w:t>
      </w:r>
    </w:p>
    <w:p w14:paraId="20B6AD19" w14:textId="77777777" w:rsidR="006939DF" w:rsidRPr="005D27A0" w:rsidRDefault="006939DF" w:rsidP="007071CF">
      <w:pPr>
        <w:numPr>
          <w:ilvl w:val="0"/>
          <w:numId w:val="10"/>
        </w:numPr>
        <w:ind w:left="426" w:hanging="426"/>
        <w:jc w:val="both"/>
        <w:rPr>
          <w:sz w:val="28"/>
          <w:szCs w:val="28"/>
        </w:rPr>
      </w:pPr>
      <w:r w:rsidRPr="005D27A0">
        <w:rPr>
          <w:sz w:val="28"/>
          <w:szCs w:val="28"/>
        </w:rPr>
        <w:lastRenderedPageBreak/>
        <w:t>Хрестоматия игры на шестиструнной гитаре для начинающих. / Сост. П. Иванников, Донецк, 2005.</w:t>
      </w:r>
    </w:p>
    <w:p w14:paraId="1B1B64A9" w14:textId="77777777" w:rsidR="006939DF" w:rsidRPr="005D27A0" w:rsidRDefault="006939DF" w:rsidP="007071CF">
      <w:pPr>
        <w:numPr>
          <w:ilvl w:val="0"/>
          <w:numId w:val="10"/>
        </w:numPr>
        <w:ind w:left="426" w:hanging="426"/>
        <w:jc w:val="both"/>
        <w:rPr>
          <w:sz w:val="28"/>
          <w:szCs w:val="28"/>
        </w:rPr>
      </w:pPr>
      <w:r w:rsidRPr="005D27A0">
        <w:rPr>
          <w:sz w:val="28"/>
          <w:szCs w:val="28"/>
        </w:rPr>
        <w:t>Хрестоматия для начинающих. Юному гитаристу. / Сост. И. Пермяков, СПб., 2004.</w:t>
      </w:r>
    </w:p>
    <w:p w14:paraId="04F1734D" w14:textId="77777777" w:rsidR="006939DF" w:rsidRPr="005D27A0" w:rsidRDefault="006939DF" w:rsidP="007071CF">
      <w:pPr>
        <w:numPr>
          <w:ilvl w:val="0"/>
          <w:numId w:val="10"/>
        </w:numPr>
        <w:ind w:left="426" w:hanging="426"/>
        <w:jc w:val="both"/>
        <w:rPr>
          <w:sz w:val="28"/>
          <w:szCs w:val="28"/>
        </w:rPr>
      </w:pPr>
      <w:r w:rsidRPr="005D27A0">
        <w:rPr>
          <w:sz w:val="28"/>
          <w:szCs w:val="28"/>
        </w:rPr>
        <w:t>Хрестоматия гитариста. 1-7 классы ДМШ. / Сост. О. Кроха. М., 2003.</w:t>
      </w:r>
    </w:p>
    <w:p w14:paraId="3DE10486" w14:textId="77777777" w:rsidR="006939DF" w:rsidRPr="005D27A0" w:rsidRDefault="006939DF" w:rsidP="007071CF">
      <w:pPr>
        <w:numPr>
          <w:ilvl w:val="0"/>
          <w:numId w:val="10"/>
        </w:numPr>
        <w:ind w:left="426" w:hanging="426"/>
        <w:jc w:val="both"/>
        <w:rPr>
          <w:sz w:val="28"/>
          <w:szCs w:val="28"/>
        </w:rPr>
      </w:pPr>
      <w:r w:rsidRPr="005D27A0">
        <w:rPr>
          <w:sz w:val="28"/>
          <w:szCs w:val="28"/>
        </w:rPr>
        <w:t>Школа радости. Пособие по обучению игре на шестиструнной гитаре. Подготовительный и первый класс. / Сост. Л. Иванова, СПб., 2004.</w:t>
      </w:r>
    </w:p>
    <w:p w14:paraId="7C776151" w14:textId="77777777" w:rsidR="006939DF" w:rsidRPr="005D27A0" w:rsidRDefault="006939DF" w:rsidP="007071CF">
      <w:pPr>
        <w:numPr>
          <w:ilvl w:val="0"/>
          <w:numId w:val="10"/>
        </w:numPr>
        <w:ind w:left="426" w:hanging="426"/>
        <w:jc w:val="both"/>
        <w:rPr>
          <w:sz w:val="28"/>
          <w:szCs w:val="28"/>
        </w:rPr>
      </w:pPr>
      <w:r w:rsidRPr="005D27A0">
        <w:rPr>
          <w:sz w:val="28"/>
          <w:szCs w:val="28"/>
        </w:rPr>
        <w:t>Школа радости. Пособие по обучению игре на шестиструнной гитаре. 2-3 годы обучения. / Сост. Л. Иванова, СПб., 2004.</w:t>
      </w:r>
    </w:p>
    <w:p w14:paraId="0ADD5C10" w14:textId="77777777" w:rsidR="006939DF" w:rsidRPr="005D27A0" w:rsidRDefault="006939DF" w:rsidP="005D27A0">
      <w:pPr>
        <w:spacing w:line="360" w:lineRule="auto"/>
        <w:jc w:val="both"/>
        <w:rPr>
          <w:sz w:val="28"/>
          <w:szCs w:val="28"/>
        </w:rPr>
      </w:pPr>
    </w:p>
    <w:p w14:paraId="69217A32" w14:textId="77777777" w:rsidR="006939DF" w:rsidRPr="005D27A0" w:rsidRDefault="006939DF" w:rsidP="005D27A0">
      <w:pPr>
        <w:spacing w:line="360" w:lineRule="auto"/>
        <w:jc w:val="both"/>
        <w:rPr>
          <w:b/>
          <w:bCs/>
          <w:i/>
          <w:iCs/>
          <w:sz w:val="28"/>
          <w:szCs w:val="28"/>
        </w:rPr>
      </w:pPr>
      <w:bookmarkStart w:id="1" w:name="_Toc378275423"/>
      <w:r w:rsidRPr="005D27A0">
        <w:rPr>
          <w:b/>
          <w:bCs/>
          <w:i/>
          <w:iCs/>
          <w:sz w:val="28"/>
          <w:szCs w:val="28"/>
        </w:rPr>
        <w:t>2.Учебно – методическая литература</w:t>
      </w:r>
      <w:bookmarkEnd w:id="1"/>
    </w:p>
    <w:p w14:paraId="4459CCB2" w14:textId="77777777" w:rsidR="006939DF" w:rsidRPr="005D27A0" w:rsidRDefault="006939DF" w:rsidP="007071CF">
      <w:pPr>
        <w:numPr>
          <w:ilvl w:val="0"/>
          <w:numId w:val="11"/>
        </w:numPr>
        <w:tabs>
          <w:tab w:val="clear" w:pos="360"/>
          <w:tab w:val="num" w:pos="0"/>
        </w:tabs>
        <w:ind w:left="426" w:hanging="426"/>
        <w:jc w:val="both"/>
        <w:rPr>
          <w:sz w:val="28"/>
          <w:szCs w:val="28"/>
        </w:rPr>
      </w:pPr>
      <w:proofErr w:type="spellStart"/>
      <w:r w:rsidRPr="005D27A0">
        <w:rPr>
          <w:sz w:val="28"/>
          <w:szCs w:val="28"/>
        </w:rPr>
        <w:t>Вешицкий</w:t>
      </w:r>
      <w:proofErr w:type="spellEnd"/>
      <w:r w:rsidRPr="005D27A0">
        <w:rPr>
          <w:sz w:val="28"/>
          <w:szCs w:val="28"/>
        </w:rPr>
        <w:t xml:space="preserve"> П., Ларичев Е., Ларичева Г. Классическая шестиструнная гитара: Справочник. – М.: Композитор, 1999. – 326 с.</w:t>
      </w:r>
    </w:p>
    <w:p w14:paraId="440E9E28" w14:textId="77777777" w:rsidR="006939DF" w:rsidRPr="005D27A0" w:rsidRDefault="006939DF" w:rsidP="007071CF">
      <w:pPr>
        <w:numPr>
          <w:ilvl w:val="0"/>
          <w:numId w:val="11"/>
        </w:numPr>
        <w:tabs>
          <w:tab w:val="clear" w:pos="360"/>
          <w:tab w:val="num" w:pos="0"/>
        </w:tabs>
        <w:ind w:left="426" w:hanging="426"/>
        <w:jc w:val="both"/>
        <w:rPr>
          <w:sz w:val="28"/>
          <w:szCs w:val="28"/>
        </w:rPr>
      </w:pPr>
      <w:r w:rsidRPr="005D27A0">
        <w:rPr>
          <w:sz w:val="28"/>
          <w:szCs w:val="28"/>
        </w:rPr>
        <w:t>Иванов-Крамской А. М. Школа игры на шестиструнной гитаре. Изд. 4. – Р-н-Д.: Феникс, 2004. – 152 с.</w:t>
      </w:r>
    </w:p>
    <w:p w14:paraId="7FD64808" w14:textId="77777777" w:rsidR="006939DF" w:rsidRPr="005D27A0" w:rsidRDefault="006939DF" w:rsidP="007071CF">
      <w:pPr>
        <w:numPr>
          <w:ilvl w:val="0"/>
          <w:numId w:val="11"/>
        </w:numPr>
        <w:tabs>
          <w:tab w:val="clear" w:pos="360"/>
          <w:tab w:val="num" w:pos="0"/>
        </w:tabs>
        <w:ind w:left="426" w:hanging="426"/>
        <w:jc w:val="both"/>
        <w:rPr>
          <w:sz w:val="28"/>
          <w:szCs w:val="28"/>
        </w:rPr>
      </w:pPr>
      <w:r w:rsidRPr="005D27A0">
        <w:rPr>
          <w:sz w:val="28"/>
          <w:szCs w:val="28"/>
        </w:rPr>
        <w:t>Информационные бюллетень «Народник» № 1-58./Ред.-сост. В. Новожилов,  В. Петров. – М.: Музыка, 1998-2007.</w:t>
      </w:r>
    </w:p>
    <w:p w14:paraId="5A966380" w14:textId="77777777" w:rsidR="006939DF" w:rsidRPr="005D27A0" w:rsidRDefault="006939DF" w:rsidP="007071CF">
      <w:pPr>
        <w:numPr>
          <w:ilvl w:val="0"/>
          <w:numId w:val="11"/>
        </w:numPr>
        <w:tabs>
          <w:tab w:val="clear" w:pos="360"/>
          <w:tab w:val="num" w:pos="0"/>
        </w:tabs>
        <w:ind w:left="426" w:hanging="426"/>
        <w:jc w:val="both"/>
        <w:rPr>
          <w:sz w:val="28"/>
          <w:szCs w:val="28"/>
        </w:rPr>
      </w:pPr>
      <w:r w:rsidRPr="005D27A0">
        <w:rPr>
          <w:sz w:val="28"/>
          <w:szCs w:val="28"/>
        </w:rPr>
        <w:t>Как научиться играть на гитаре./ Сост. В. Кузнецов. – М.: Классика-</w:t>
      </w:r>
      <w:r w:rsidRPr="005D27A0">
        <w:rPr>
          <w:sz w:val="28"/>
          <w:szCs w:val="28"/>
          <w:lang w:val="en-US"/>
        </w:rPr>
        <w:t>XXI</w:t>
      </w:r>
      <w:r w:rsidRPr="005D27A0">
        <w:rPr>
          <w:sz w:val="28"/>
          <w:szCs w:val="28"/>
        </w:rPr>
        <w:t>, 2006, - 200 с.</w:t>
      </w:r>
    </w:p>
    <w:p w14:paraId="5674046F" w14:textId="77777777" w:rsidR="006939DF" w:rsidRPr="005D27A0" w:rsidRDefault="006939DF" w:rsidP="007071CF">
      <w:pPr>
        <w:numPr>
          <w:ilvl w:val="0"/>
          <w:numId w:val="11"/>
        </w:numPr>
        <w:tabs>
          <w:tab w:val="clear" w:pos="360"/>
          <w:tab w:val="num" w:pos="0"/>
        </w:tabs>
        <w:ind w:left="426" w:hanging="426"/>
        <w:jc w:val="both"/>
        <w:rPr>
          <w:sz w:val="28"/>
          <w:szCs w:val="28"/>
        </w:rPr>
      </w:pPr>
      <w:r w:rsidRPr="005D27A0">
        <w:rPr>
          <w:sz w:val="28"/>
          <w:szCs w:val="28"/>
        </w:rPr>
        <w:t>Каркасси М. Школа игры на шестиструнной гитаре. / Ред. В. М. Григоренко. – М.: Кифара, 2002. – 148 с.</w:t>
      </w:r>
    </w:p>
    <w:p w14:paraId="3BDAF57C" w14:textId="77777777" w:rsidR="006939DF" w:rsidRPr="005D27A0" w:rsidRDefault="006939DF" w:rsidP="007071CF">
      <w:pPr>
        <w:numPr>
          <w:ilvl w:val="0"/>
          <w:numId w:val="11"/>
        </w:numPr>
        <w:tabs>
          <w:tab w:val="clear" w:pos="360"/>
          <w:tab w:val="num" w:pos="0"/>
        </w:tabs>
        <w:ind w:left="426" w:hanging="426"/>
        <w:jc w:val="both"/>
        <w:rPr>
          <w:sz w:val="28"/>
          <w:szCs w:val="28"/>
        </w:rPr>
      </w:pPr>
      <w:r w:rsidRPr="005D27A0">
        <w:rPr>
          <w:sz w:val="28"/>
          <w:szCs w:val="28"/>
        </w:rPr>
        <w:t xml:space="preserve">Катанский А. В., Катанский В. М. Школа игры на шестиструнной гитаре. Ансамбль. Таблицы аккордов. Аккомпанемент песен: Учебно-методическое пособие. – И.: Катанский, 2008. – 248 с. </w:t>
      </w:r>
    </w:p>
    <w:p w14:paraId="5A0863BF" w14:textId="77777777" w:rsidR="006939DF" w:rsidRPr="005D27A0" w:rsidRDefault="006939DF" w:rsidP="007071CF">
      <w:pPr>
        <w:numPr>
          <w:ilvl w:val="0"/>
          <w:numId w:val="11"/>
        </w:numPr>
        <w:tabs>
          <w:tab w:val="clear" w:pos="360"/>
          <w:tab w:val="num" w:pos="0"/>
        </w:tabs>
        <w:ind w:left="426" w:hanging="426"/>
        <w:jc w:val="both"/>
        <w:rPr>
          <w:sz w:val="28"/>
          <w:szCs w:val="28"/>
        </w:rPr>
      </w:pPr>
      <w:r w:rsidRPr="005D27A0">
        <w:rPr>
          <w:sz w:val="28"/>
          <w:szCs w:val="28"/>
        </w:rPr>
        <w:t>Каркасси М. Школа игры на шестиструнной гитаре. / Ред. В. М. Григоренко. – М.: Кифара, 2002. – 148 с.</w:t>
      </w:r>
    </w:p>
    <w:p w14:paraId="0EE77E17" w14:textId="77777777" w:rsidR="006939DF" w:rsidRPr="005D27A0" w:rsidRDefault="006939DF" w:rsidP="007071CF">
      <w:pPr>
        <w:numPr>
          <w:ilvl w:val="0"/>
          <w:numId w:val="11"/>
        </w:numPr>
        <w:tabs>
          <w:tab w:val="clear" w:pos="360"/>
          <w:tab w:val="num" w:pos="0"/>
        </w:tabs>
        <w:ind w:left="426" w:hanging="426"/>
        <w:jc w:val="both"/>
        <w:rPr>
          <w:sz w:val="28"/>
          <w:szCs w:val="28"/>
        </w:rPr>
      </w:pPr>
      <w:r w:rsidRPr="005D27A0">
        <w:rPr>
          <w:sz w:val="28"/>
          <w:szCs w:val="28"/>
        </w:rPr>
        <w:t>Кузин Ю. На пути к гитарному Олимпу. Посвящение совершенству. / Под ред. В.Ф. Калёнова. Учебное издание. - Новосибирск. «Классик-А», 2012. – 74 с.</w:t>
      </w:r>
    </w:p>
    <w:p w14:paraId="61DCFAD1" w14:textId="77777777" w:rsidR="006939DF" w:rsidRPr="005D27A0" w:rsidRDefault="006939DF" w:rsidP="007071CF">
      <w:pPr>
        <w:numPr>
          <w:ilvl w:val="0"/>
          <w:numId w:val="11"/>
        </w:numPr>
        <w:tabs>
          <w:tab w:val="clear" w:pos="360"/>
          <w:tab w:val="num" w:pos="0"/>
          <w:tab w:val="num" w:pos="426"/>
        </w:tabs>
        <w:ind w:left="426" w:hanging="426"/>
        <w:jc w:val="both"/>
        <w:rPr>
          <w:sz w:val="28"/>
          <w:szCs w:val="28"/>
        </w:rPr>
      </w:pPr>
      <w:proofErr w:type="spellStart"/>
      <w:r w:rsidRPr="005D27A0">
        <w:rPr>
          <w:sz w:val="28"/>
          <w:szCs w:val="28"/>
        </w:rPr>
        <w:t>Ноуд</w:t>
      </w:r>
      <w:proofErr w:type="spellEnd"/>
      <w:r w:rsidRPr="005D27A0">
        <w:rPr>
          <w:sz w:val="28"/>
          <w:szCs w:val="28"/>
        </w:rPr>
        <w:t xml:space="preserve"> Фредерик. Самоучитель игры на гитаре. – М.: Астрель, 2005. – 270 с.</w:t>
      </w:r>
    </w:p>
    <w:p w14:paraId="758F022F" w14:textId="77777777" w:rsidR="006939DF" w:rsidRPr="005D27A0" w:rsidRDefault="005D27A0" w:rsidP="007071CF">
      <w:pPr>
        <w:numPr>
          <w:ilvl w:val="0"/>
          <w:numId w:val="11"/>
        </w:numPr>
        <w:tabs>
          <w:tab w:val="clear" w:pos="360"/>
          <w:tab w:val="num" w:pos="0"/>
          <w:tab w:val="num" w:pos="426"/>
        </w:tabs>
        <w:ind w:left="426" w:hanging="426"/>
        <w:jc w:val="both"/>
        <w:rPr>
          <w:sz w:val="28"/>
          <w:szCs w:val="28"/>
        </w:rPr>
      </w:pPr>
      <w:r>
        <w:rPr>
          <w:sz w:val="28"/>
          <w:szCs w:val="28"/>
        </w:rPr>
        <w:t xml:space="preserve"> </w:t>
      </w:r>
      <w:proofErr w:type="spellStart"/>
      <w:r w:rsidR="006939DF" w:rsidRPr="005D27A0">
        <w:rPr>
          <w:sz w:val="28"/>
          <w:szCs w:val="28"/>
        </w:rPr>
        <w:t>Пухоль</w:t>
      </w:r>
      <w:proofErr w:type="spellEnd"/>
      <w:r w:rsidR="006939DF" w:rsidRPr="005D27A0">
        <w:rPr>
          <w:sz w:val="28"/>
          <w:szCs w:val="28"/>
        </w:rPr>
        <w:t xml:space="preserve"> Э. Школа игры на шестиструнной гитаре. – М.: Советский композитор. – 189 с.</w:t>
      </w:r>
    </w:p>
    <w:p w14:paraId="0A53B240" w14:textId="77777777" w:rsidR="006939DF" w:rsidRPr="005D27A0" w:rsidRDefault="006939DF" w:rsidP="007071CF">
      <w:pPr>
        <w:numPr>
          <w:ilvl w:val="0"/>
          <w:numId w:val="11"/>
        </w:numPr>
        <w:tabs>
          <w:tab w:val="clear" w:pos="360"/>
          <w:tab w:val="num" w:pos="0"/>
          <w:tab w:val="num" w:pos="284"/>
        </w:tabs>
        <w:ind w:left="426" w:hanging="426"/>
        <w:jc w:val="both"/>
        <w:rPr>
          <w:sz w:val="28"/>
          <w:szCs w:val="28"/>
        </w:rPr>
      </w:pPr>
      <w:r w:rsidRPr="005D27A0">
        <w:rPr>
          <w:sz w:val="28"/>
          <w:szCs w:val="28"/>
        </w:rPr>
        <w:t xml:space="preserve">Сор Ф. Школа игры на гитаре./ Ф. Сор; исправлена и дополнена по степени сложности Н. </w:t>
      </w:r>
      <w:proofErr w:type="spellStart"/>
      <w:r w:rsidRPr="005D27A0">
        <w:rPr>
          <w:sz w:val="28"/>
          <w:szCs w:val="28"/>
        </w:rPr>
        <w:t>Костом</w:t>
      </w:r>
      <w:proofErr w:type="spellEnd"/>
      <w:r w:rsidRPr="005D27A0">
        <w:rPr>
          <w:sz w:val="28"/>
          <w:szCs w:val="28"/>
        </w:rPr>
        <w:t xml:space="preserve">; общ. Ред. Н. А. Ивановой-Крамской; пер. с франц. А. Д. Высоцкого. – Р-н-Д: 2007, - 165 с. </w:t>
      </w:r>
    </w:p>
    <w:p w14:paraId="47E9E763" w14:textId="77777777" w:rsidR="006939DF" w:rsidRPr="007071CF" w:rsidRDefault="006939DF" w:rsidP="007071CF">
      <w:pPr>
        <w:numPr>
          <w:ilvl w:val="0"/>
          <w:numId w:val="11"/>
        </w:numPr>
        <w:tabs>
          <w:tab w:val="clear" w:pos="360"/>
          <w:tab w:val="num" w:pos="0"/>
          <w:tab w:val="num" w:pos="426"/>
        </w:tabs>
        <w:ind w:left="426" w:hanging="426"/>
        <w:jc w:val="both"/>
        <w:rPr>
          <w:sz w:val="28"/>
          <w:szCs w:val="28"/>
        </w:rPr>
      </w:pPr>
      <w:proofErr w:type="spellStart"/>
      <w:r w:rsidRPr="005D27A0">
        <w:rPr>
          <w:sz w:val="28"/>
          <w:szCs w:val="28"/>
        </w:rPr>
        <w:t>Шумидуб</w:t>
      </w:r>
      <w:proofErr w:type="spellEnd"/>
      <w:r w:rsidRPr="005D27A0">
        <w:rPr>
          <w:sz w:val="28"/>
          <w:szCs w:val="28"/>
        </w:rPr>
        <w:t xml:space="preserve"> А. Школа игры на гитаре.- М.: </w:t>
      </w:r>
      <w:proofErr w:type="spellStart"/>
      <w:r w:rsidRPr="005D27A0">
        <w:rPr>
          <w:sz w:val="28"/>
          <w:szCs w:val="28"/>
        </w:rPr>
        <w:t>Шумидуб</w:t>
      </w:r>
      <w:proofErr w:type="spellEnd"/>
      <w:r w:rsidRPr="005D27A0">
        <w:rPr>
          <w:sz w:val="28"/>
          <w:szCs w:val="28"/>
        </w:rPr>
        <w:t>, 2002, - 127 с.</w:t>
      </w:r>
    </w:p>
    <w:sectPr w:rsidR="006939DF" w:rsidRPr="007071CF" w:rsidSect="001D5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Geeza Pro">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0D5"/>
    <w:multiLevelType w:val="hybridMultilevel"/>
    <w:tmpl w:val="10BC3C0C"/>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8B4D48"/>
    <w:multiLevelType w:val="multilevel"/>
    <w:tmpl w:val="F2BE22F8"/>
    <w:lvl w:ilvl="0">
      <w:start w:val="1"/>
      <w:numFmt w:val="decimal"/>
      <w:lvlText w:val="%1."/>
      <w:lvlJc w:val="left"/>
      <w:pPr>
        <w:tabs>
          <w:tab w:val="num" w:pos="0"/>
        </w:tabs>
        <w:ind w:left="1068" w:hanging="360"/>
      </w:pPr>
      <w:rPr>
        <w:rFonts w:hint="default"/>
        <w:b w:val="0"/>
      </w:rPr>
    </w:lvl>
    <w:lvl w:ilvl="1">
      <w:start w:val="1"/>
      <w:numFmt w:val="decimal"/>
      <w:lvlText w:val="%2."/>
      <w:lvlJc w:val="left"/>
      <w:pPr>
        <w:tabs>
          <w:tab w:val="num" w:pos="0"/>
        </w:tabs>
        <w:ind w:left="2538" w:hanging="1110"/>
      </w:pPr>
      <w:rPr>
        <w:rFonts w:hint="default"/>
        <w:b w:val="0"/>
      </w:rPr>
    </w:lvl>
    <w:lvl w:ilvl="2">
      <w:start w:val="1"/>
      <w:numFmt w:val="lowerRoman"/>
      <w:lvlText w:val="%2.%3."/>
      <w:lvlJc w:val="left"/>
      <w:pPr>
        <w:tabs>
          <w:tab w:val="num" w:pos="0"/>
        </w:tabs>
        <w:ind w:left="2508" w:hanging="180"/>
      </w:pPr>
      <w:rPr>
        <w:rFonts w:cs="Times New Roman" w:hint="default"/>
      </w:rPr>
    </w:lvl>
    <w:lvl w:ilvl="3">
      <w:start w:val="1"/>
      <w:numFmt w:val="decimal"/>
      <w:lvlText w:val="%2.%3.%4."/>
      <w:lvlJc w:val="left"/>
      <w:pPr>
        <w:tabs>
          <w:tab w:val="num" w:pos="0"/>
        </w:tabs>
        <w:ind w:left="3228" w:hanging="360"/>
      </w:pPr>
      <w:rPr>
        <w:rFonts w:cs="Times New Roman" w:hint="default"/>
      </w:rPr>
    </w:lvl>
    <w:lvl w:ilvl="4">
      <w:start w:val="1"/>
      <w:numFmt w:val="lowerLetter"/>
      <w:lvlText w:val="%2.%3.%4.%5."/>
      <w:lvlJc w:val="left"/>
      <w:pPr>
        <w:tabs>
          <w:tab w:val="num" w:pos="0"/>
        </w:tabs>
        <w:ind w:left="3948" w:hanging="360"/>
      </w:pPr>
      <w:rPr>
        <w:rFonts w:cs="Times New Roman" w:hint="default"/>
      </w:rPr>
    </w:lvl>
    <w:lvl w:ilvl="5">
      <w:start w:val="1"/>
      <w:numFmt w:val="lowerRoman"/>
      <w:lvlText w:val="%2.%3.%4.%5.%6."/>
      <w:lvlJc w:val="left"/>
      <w:pPr>
        <w:tabs>
          <w:tab w:val="num" w:pos="0"/>
        </w:tabs>
        <w:ind w:left="4668" w:hanging="180"/>
      </w:pPr>
      <w:rPr>
        <w:rFonts w:cs="Times New Roman" w:hint="default"/>
      </w:rPr>
    </w:lvl>
    <w:lvl w:ilvl="6">
      <w:start w:val="1"/>
      <w:numFmt w:val="decimal"/>
      <w:lvlText w:val="%2.%3.%4.%5.%6.%7."/>
      <w:lvlJc w:val="left"/>
      <w:pPr>
        <w:tabs>
          <w:tab w:val="num" w:pos="0"/>
        </w:tabs>
        <w:ind w:left="5388" w:hanging="360"/>
      </w:pPr>
      <w:rPr>
        <w:rFonts w:cs="Times New Roman" w:hint="default"/>
      </w:rPr>
    </w:lvl>
    <w:lvl w:ilvl="7">
      <w:start w:val="1"/>
      <w:numFmt w:val="lowerLetter"/>
      <w:lvlText w:val="%2.%3.%4.%5.%6.%7.%8."/>
      <w:lvlJc w:val="left"/>
      <w:pPr>
        <w:tabs>
          <w:tab w:val="num" w:pos="0"/>
        </w:tabs>
        <w:ind w:left="6108" w:hanging="360"/>
      </w:pPr>
      <w:rPr>
        <w:rFonts w:cs="Times New Roman" w:hint="default"/>
      </w:rPr>
    </w:lvl>
    <w:lvl w:ilvl="8">
      <w:start w:val="1"/>
      <w:numFmt w:val="lowerRoman"/>
      <w:lvlText w:val="%2.%3.%4.%5.%6.%7.%8.%9."/>
      <w:lvlJc w:val="left"/>
      <w:pPr>
        <w:tabs>
          <w:tab w:val="num" w:pos="0"/>
        </w:tabs>
        <w:ind w:left="6828" w:hanging="180"/>
      </w:pPr>
      <w:rPr>
        <w:rFonts w:cs="Times New Roman" w:hint="default"/>
      </w:rPr>
    </w:lvl>
  </w:abstractNum>
  <w:abstractNum w:abstractNumId="2" w15:restartNumberingAfterBreak="0">
    <w:nsid w:val="08EE4110"/>
    <w:multiLevelType w:val="hybridMultilevel"/>
    <w:tmpl w:val="77240D02"/>
    <w:lvl w:ilvl="0" w:tplc="D07E014C">
      <w:start w:val="2"/>
      <w:numFmt w:val="decimal"/>
      <w:lvlText w:val="%1."/>
      <w:lvlJc w:val="left"/>
      <w:pPr>
        <w:tabs>
          <w:tab w:val="num" w:pos="785"/>
        </w:tabs>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05BB5"/>
    <w:multiLevelType w:val="hybridMultilevel"/>
    <w:tmpl w:val="22C43F46"/>
    <w:lvl w:ilvl="0" w:tplc="1D383A9E">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912414"/>
    <w:multiLevelType w:val="hybridMultilevel"/>
    <w:tmpl w:val="758E6072"/>
    <w:lvl w:ilvl="0" w:tplc="4E324046">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E9441A3"/>
    <w:multiLevelType w:val="hybridMultilevel"/>
    <w:tmpl w:val="B2F4B730"/>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3E0E7C"/>
    <w:multiLevelType w:val="hybridMultilevel"/>
    <w:tmpl w:val="E034A8B0"/>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C13259"/>
    <w:multiLevelType w:val="multilevel"/>
    <w:tmpl w:val="7CAC6F5A"/>
    <w:lvl w:ilvl="0">
      <w:start w:val="2"/>
      <w:numFmt w:val="decimal"/>
      <w:lvlText w:val="%1."/>
      <w:lvlJc w:val="left"/>
      <w:pPr>
        <w:tabs>
          <w:tab w:val="num" w:pos="0"/>
        </w:tabs>
        <w:ind w:left="1068" w:hanging="360"/>
      </w:pPr>
      <w:rPr>
        <w:rFonts w:hint="default"/>
        <w:b w:val="0"/>
      </w:rPr>
    </w:lvl>
    <w:lvl w:ilvl="1">
      <w:start w:val="1"/>
      <w:numFmt w:val="decimal"/>
      <w:lvlText w:val="%2."/>
      <w:lvlJc w:val="left"/>
      <w:pPr>
        <w:tabs>
          <w:tab w:val="num" w:pos="0"/>
        </w:tabs>
        <w:ind w:left="2538" w:hanging="1110"/>
      </w:pPr>
      <w:rPr>
        <w:rFonts w:hint="default"/>
        <w:b w:val="0"/>
      </w:rPr>
    </w:lvl>
    <w:lvl w:ilvl="2">
      <w:start w:val="1"/>
      <w:numFmt w:val="lowerRoman"/>
      <w:lvlText w:val="%2.%3."/>
      <w:lvlJc w:val="left"/>
      <w:pPr>
        <w:tabs>
          <w:tab w:val="num" w:pos="0"/>
        </w:tabs>
        <w:ind w:left="2508" w:hanging="180"/>
      </w:pPr>
      <w:rPr>
        <w:rFonts w:cs="Times New Roman" w:hint="default"/>
      </w:rPr>
    </w:lvl>
    <w:lvl w:ilvl="3">
      <w:start w:val="1"/>
      <w:numFmt w:val="decimal"/>
      <w:lvlText w:val="%2.%3.%4."/>
      <w:lvlJc w:val="left"/>
      <w:pPr>
        <w:tabs>
          <w:tab w:val="num" w:pos="0"/>
        </w:tabs>
        <w:ind w:left="3228" w:hanging="360"/>
      </w:pPr>
      <w:rPr>
        <w:rFonts w:cs="Times New Roman" w:hint="default"/>
      </w:rPr>
    </w:lvl>
    <w:lvl w:ilvl="4">
      <w:start w:val="1"/>
      <w:numFmt w:val="lowerLetter"/>
      <w:lvlText w:val="%2.%3.%4.%5."/>
      <w:lvlJc w:val="left"/>
      <w:pPr>
        <w:tabs>
          <w:tab w:val="num" w:pos="0"/>
        </w:tabs>
        <w:ind w:left="3948" w:hanging="360"/>
      </w:pPr>
      <w:rPr>
        <w:rFonts w:cs="Times New Roman" w:hint="default"/>
      </w:rPr>
    </w:lvl>
    <w:lvl w:ilvl="5">
      <w:start w:val="1"/>
      <w:numFmt w:val="lowerRoman"/>
      <w:lvlText w:val="%2.%3.%4.%5.%6."/>
      <w:lvlJc w:val="left"/>
      <w:pPr>
        <w:tabs>
          <w:tab w:val="num" w:pos="0"/>
        </w:tabs>
        <w:ind w:left="4668" w:hanging="180"/>
      </w:pPr>
      <w:rPr>
        <w:rFonts w:cs="Times New Roman" w:hint="default"/>
      </w:rPr>
    </w:lvl>
    <w:lvl w:ilvl="6">
      <w:start w:val="1"/>
      <w:numFmt w:val="decimal"/>
      <w:lvlText w:val="%2.%3.%4.%5.%6.%7."/>
      <w:lvlJc w:val="left"/>
      <w:pPr>
        <w:tabs>
          <w:tab w:val="num" w:pos="0"/>
        </w:tabs>
        <w:ind w:left="5388" w:hanging="360"/>
      </w:pPr>
      <w:rPr>
        <w:rFonts w:cs="Times New Roman" w:hint="default"/>
      </w:rPr>
    </w:lvl>
    <w:lvl w:ilvl="7">
      <w:start w:val="1"/>
      <w:numFmt w:val="lowerLetter"/>
      <w:lvlText w:val="%2.%3.%4.%5.%6.%7.%8."/>
      <w:lvlJc w:val="left"/>
      <w:pPr>
        <w:tabs>
          <w:tab w:val="num" w:pos="0"/>
        </w:tabs>
        <w:ind w:left="6108" w:hanging="360"/>
      </w:pPr>
      <w:rPr>
        <w:rFonts w:cs="Times New Roman" w:hint="default"/>
      </w:rPr>
    </w:lvl>
    <w:lvl w:ilvl="8">
      <w:start w:val="1"/>
      <w:numFmt w:val="lowerRoman"/>
      <w:lvlText w:val="%2.%3.%4.%5.%6.%7.%8.%9."/>
      <w:lvlJc w:val="left"/>
      <w:pPr>
        <w:tabs>
          <w:tab w:val="num" w:pos="0"/>
        </w:tabs>
        <w:ind w:left="6828" w:hanging="180"/>
      </w:pPr>
      <w:rPr>
        <w:rFonts w:cs="Times New Roman" w:hint="default"/>
      </w:rPr>
    </w:lvl>
  </w:abstractNum>
  <w:abstractNum w:abstractNumId="8" w15:restartNumberingAfterBreak="0">
    <w:nsid w:val="2999057B"/>
    <w:multiLevelType w:val="hybridMultilevel"/>
    <w:tmpl w:val="F6D84DEA"/>
    <w:lvl w:ilvl="0" w:tplc="64EE6CC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BE0129"/>
    <w:multiLevelType w:val="hybridMultilevel"/>
    <w:tmpl w:val="84F4034E"/>
    <w:lvl w:ilvl="0" w:tplc="4E324046">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0" w15:restartNumberingAfterBreak="0">
    <w:nsid w:val="2C322D77"/>
    <w:multiLevelType w:val="hybridMultilevel"/>
    <w:tmpl w:val="7D603C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0572380"/>
    <w:multiLevelType w:val="hybridMultilevel"/>
    <w:tmpl w:val="2B8AD8F8"/>
    <w:lvl w:ilvl="0" w:tplc="B66601A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1147A6"/>
    <w:multiLevelType w:val="hybridMultilevel"/>
    <w:tmpl w:val="01962C64"/>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4E4E34"/>
    <w:multiLevelType w:val="hybridMultilevel"/>
    <w:tmpl w:val="C2D84B52"/>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3C94ADE"/>
    <w:multiLevelType w:val="hybridMultilevel"/>
    <w:tmpl w:val="DD3241A0"/>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083CCA"/>
    <w:multiLevelType w:val="hybridMultilevel"/>
    <w:tmpl w:val="858E3B9C"/>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BDC064E"/>
    <w:multiLevelType w:val="hybridMultilevel"/>
    <w:tmpl w:val="F9E8D3F4"/>
    <w:lvl w:ilvl="0" w:tplc="9AF8CB0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4CA22A1A"/>
    <w:multiLevelType w:val="hybridMultilevel"/>
    <w:tmpl w:val="41664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B3414F"/>
    <w:multiLevelType w:val="hybridMultilevel"/>
    <w:tmpl w:val="5CDA73AE"/>
    <w:lvl w:ilvl="0" w:tplc="4E324046">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9" w15:restartNumberingAfterBreak="0">
    <w:nsid w:val="50645002"/>
    <w:multiLevelType w:val="hybridMultilevel"/>
    <w:tmpl w:val="3168B036"/>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DE4B39"/>
    <w:multiLevelType w:val="hybridMultilevel"/>
    <w:tmpl w:val="1AC430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56E71849"/>
    <w:multiLevelType w:val="hybridMultilevel"/>
    <w:tmpl w:val="C804D88C"/>
    <w:lvl w:ilvl="0" w:tplc="4E32404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6F23EE0"/>
    <w:multiLevelType w:val="hybridMultilevel"/>
    <w:tmpl w:val="9D762584"/>
    <w:lvl w:ilvl="0" w:tplc="4E3240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533C4"/>
    <w:multiLevelType w:val="hybridMultilevel"/>
    <w:tmpl w:val="35C66E82"/>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890CBD"/>
    <w:multiLevelType w:val="hybridMultilevel"/>
    <w:tmpl w:val="DF4C1E0A"/>
    <w:lvl w:ilvl="0" w:tplc="4E324046">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673F22E9"/>
    <w:multiLevelType w:val="hybridMultilevel"/>
    <w:tmpl w:val="F47AB35C"/>
    <w:lvl w:ilvl="0" w:tplc="4E3240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8F25063"/>
    <w:multiLevelType w:val="hybridMultilevel"/>
    <w:tmpl w:val="6C6AAC16"/>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9C4179"/>
    <w:multiLevelType w:val="hybridMultilevel"/>
    <w:tmpl w:val="1F06A8FE"/>
    <w:lvl w:ilvl="0" w:tplc="4E324046">
      <w:start w:val="1"/>
      <w:numFmt w:val="bullet"/>
      <w:lvlText w:val=""/>
      <w:lvlJc w:val="left"/>
      <w:pPr>
        <w:tabs>
          <w:tab w:val="num" w:pos="785"/>
        </w:tabs>
        <w:ind w:left="785"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0041813"/>
    <w:multiLevelType w:val="multilevel"/>
    <w:tmpl w:val="263E9B0E"/>
    <w:lvl w:ilvl="0">
      <w:start w:val="1"/>
      <w:numFmt w:val="decimal"/>
      <w:lvlText w:val="%1."/>
      <w:lvlJc w:val="left"/>
      <w:pPr>
        <w:tabs>
          <w:tab w:val="num" w:pos="0"/>
        </w:tabs>
        <w:ind w:left="1068" w:hanging="360"/>
      </w:pPr>
      <w:rPr>
        <w:rFonts w:hint="default"/>
        <w:b w:val="0"/>
      </w:rPr>
    </w:lvl>
    <w:lvl w:ilvl="1">
      <w:start w:val="1"/>
      <w:numFmt w:val="decimal"/>
      <w:lvlText w:val="%2."/>
      <w:lvlJc w:val="left"/>
      <w:pPr>
        <w:tabs>
          <w:tab w:val="num" w:pos="0"/>
        </w:tabs>
        <w:ind w:left="2538" w:hanging="1110"/>
      </w:pPr>
      <w:rPr>
        <w:rFonts w:hint="default"/>
        <w:b w:val="0"/>
      </w:rPr>
    </w:lvl>
    <w:lvl w:ilvl="2">
      <w:start w:val="1"/>
      <w:numFmt w:val="lowerRoman"/>
      <w:lvlText w:val="%2.%3."/>
      <w:lvlJc w:val="left"/>
      <w:pPr>
        <w:tabs>
          <w:tab w:val="num" w:pos="0"/>
        </w:tabs>
        <w:ind w:left="2508" w:hanging="180"/>
      </w:pPr>
      <w:rPr>
        <w:rFonts w:cs="Times New Roman" w:hint="default"/>
      </w:rPr>
    </w:lvl>
    <w:lvl w:ilvl="3">
      <w:start w:val="1"/>
      <w:numFmt w:val="decimal"/>
      <w:lvlText w:val="%2.%3.%4."/>
      <w:lvlJc w:val="left"/>
      <w:pPr>
        <w:tabs>
          <w:tab w:val="num" w:pos="0"/>
        </w:tabs>
        <w:ind w:left="3228" w:hanging="360"/>
      </w:pPr>
      <w:rPr>
        <w:rFonts w:cs="Times New Roman" w:hint="default"/>
      </w:rPr>
    </w:lvl>
    <w:lvl w:ilvl="4">
      <w:start w:val="1"/>
      <w:numFmt w:val="lowerLetter"/>
      <w:lvlText w:val="%2.%3.%4.%5."/>
      <w:lvlJc w:val="left"/>
      <w:pPr>
        <w:tabs>
          <w:tab w:val="num" w:pos="0"/>
        </w:tabs>
        <w:ind w:left="3948" w:hanging="360"/>
      </w:pPr>
      <w:rPr>
        <w:rFonts w:cs="Times New Roman" w:hint="default"/>
      </w:rPr>
    </w:lvl>
    <w:lvl w:ilvl="5">
      <w:start w:val="1"/>
      <w:numFmt w:val="lowerRoman"/>
      <w:lvlText w:val="%2.%3.%4.%5.%6."/>
      <w:lvlJc w:val="left"/>
      <w:pPr>
        <w:tabs>
          <w:tab w:val="num" w:pos="0"/>
        </w:tabs>
        <w:ind w:left="4668" w:hanging="180"/>
      </w:pPr>
      <w:rPr>
        <w:rFonts w:cs="Times New Roman" w:hint="default"/>
      </w:rPr>
    </w:lvl>
    <w:lvl w:ilvl="6">
      <w:start w:val="1"/>
      <w:numFmt w:val="decimal"/>
      <w:lvlText w:val="%2.%3.%4.%5.%6.%7."/>
      <w:lvlJc w:val="left"/>
      <w:pPr>
        <w:tabs>
          <w:tab w:val="num" w:pos="0"/>
        </w:tabs>
        <w:ind w:left="5388" w:hanging="360"/>
      </w:pPr>
      <w:rPr>
        <w:rFonts w:cs="Times New Roman" w:hint="default"/>
      </w:rPr>
    </w:lvl>
    <w:lvl w:ilvl="7">
      <w:start w:val="1"/>
      <w:numFmt w:val="lowerLetter"/>
      <w:lvlText w:val="%2.%3.%4.%5.%6.%7.%8."/>
      <w:lvlJc w:val="left"/>
      <w:pPr>
        <w:tabs>
          <w:tab w:val="num" w:pos="0"/>
        </w:tabs>
        <w:ind w:left="6108" w:hanging="360"/>
      </w:pPr>
      <w:rPr>
        <w:rFonts w:cs="Times New Roman" w:hint="default"/>
      </w:rPr>
    </w:lvl>
    <w:lvl w:ilvl="8">
      <w:start w:val="1"/>
      <w:numFmt w:val="lowerRoman"/>
      <w:lvlText w:val="%2.%3.%4.%5.%6.%7.%8.%9."/>
      <w:lvlJc w:val="left"/>
      <w:pPr>
        <w:tabs>
          <w:tab w:val="num" w:pos="0"/>
        </w:tabs>
        <w:ind w:left="6828" w:hanging="180"/>
      </w:pPr>
      <w:rPr>
        <w:rFonts w:cs="Times New Roman" w:hint="default"/>
      </w:rPr>
    </w:lvl>
  </w:abstractNum>
  <w:abstractNum w:abstractNumId="29" w15:restartNumberingAfterBreak="0">
    <w:nsid w:val="74343450"/>
    <w:multiLevelType w:val="hybridMultilevel"/>
    <w:tmpl w:val="55D09040"/>
    <w:lvl w:ilvl="0" w:tplc="4E3240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51E4C4C"/>
    <w:multiLevelType w:val="hybridMultilevel"/>
    <w:tmpl w:val="6CB4AE1C"/>
    <w:lvl w:ilvl="0" w:tplc="4E32404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76561EF7"/>
    <w:multiLevelType w:val="hybridMultilevel"/>
    <w:tmpl w:val="2C0C4EF4"/>
    <w:lvl w:ilvl="0" w:tplc="4E3240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FC367A"/>
    <w:multiLevelType w:val="hybridMultilevel"/>
    <w:tmpl w:val="9CD2AD0E"/>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70854474">
    <w:abstractNumId w:val="10"/>
  </w:num>
  <w:num w:numId="2" w16cid:durableId="2030790697">
    <w:abstractNumId w:val="32"/>
  </w:num>
  <w:num w:numId="3" w16cid:durableId="379331533">
    <w:abstractNumId w:val="11"/>
  </w:num>
  <w:num w:numId="4" w16cid:durableId="1544824353">
    <w:abstractNumId w:val="17"/>
  </w:num>
  <w:num w:numId="5" w16cid:durableId="453669726">
    <w:abstractNumId w:val="8"/>
  </w:num>
  <w:num w:numId="6" w16cid:durableId="2110587056">
    <w:abstractNumId w:val="28"/>
  </w:num>
  <w:num w:numId="7" w16cid:durableId="1606813834">
    <w:abstractNumId w:val="7"/>
  </w:num>
  <w:num w:numId="8" w16cid:durableId="1715303819">
    <w:abstractNumId w:val="1"/>
  </w:num>
  <w:num w:numId="9" w16cid:durableId="1039547414">
    <w:abstractNumId w:val="2"/>
  </w:num>
  <w:num w:numId="10" w16cid:durableId="1749182803">
    <w:abstractNumId w:val="16"/>
  </w:num>
  <w:num w:numId="11" w16cid:durableId="1065956509">
    <w:abstractNumId w:val="20"/>
  </w:num>
  <w:num w:numId="12" w16cid:durableId="1994290528">
    <w:abstractNumId w:val="3"/>
  </w:num>
  <w:num w:numId="13" w16cid:durableId="2101871057">
    <w:abstractNumId w:val="21"/>
  </w:num>
  <w:num w:numId="14" w16cid:durableId="1532381924">
    <w:abstractNumId w:val="31"/>
  </w:num>
  <w:num w:numId="15" w16cid:durableId="285698696">
    <w:abstractNumId w:val="25"/>
  </w:num>
  <w:num w:numId="16" w16cid:durableId="1465389133">
    <w:abstractNumId w:val="15"/>
  </w:num>
  <w:num w:numId="17" w16cid:durableId="235670519">
    <w:abstractNumId w:val="30"/>
  </w:num>
  <w:num w:numId="18" w16cid:durableId="824468605">
    <w:abstractNumId w:val="6"/>
  </w:num>
  <w:num w:numId="19" w16cid:durableId="1251964354">
    <w:abstractNumId w:val="19"/>
  </w:num>
  <w:num w:numId="20" w16cid:durableId="201476506">
    <w:abstractNumId w:val="12"/>
  </w:num>
  <w:num w:numId="21" w16cid:durableId="801851787">
    <w:abstractNumId w:val="4"/>
  </w:num>
  <w:num w:numId="22" w16cid:durableId="737555101">
    <w:abstractNumId w:val="24"/>
  </w:num>
  <w:num w:numId="23" w16cid:durableId="429158672">
    <w:abstractNumId w:val="22"/>
  </w:num>
  <w:num w:numId="24" w16cid:durableId="1603226739">
    <w:abstractNumId w:val="27"/>
  </w:num>
  <w:num w:numId="25" w16cid:durableId="75324752">
    <w:abstractNumId w:val="0"/>
  </w:num>
  <w:num w:numId="26" w16cid:durableId="885020703">
    <w:abstractNumId w:val="13"/>
  </w:num>
  <w:num w:numId="27" w16cid:durableId="574700963">
    <w:abstractNumId w:val="29"/>
  </w:num>
  <w:num w:numId="28" w16cid:durableId="1953779002">
    <w:abstractNumId w:val="5"/>
  </w:num>
  <w:num w:numId="29" w16cid:durableId="328485201">
    <w:abstractNumId w:val="23"/>
  </w:num>
  <w:num w:numId="30" w16cid:durableId="1035347731">
    <w:abstractNumId w:val="18"/>
  </w:num>
  <w:num w:numId="31" w16cid:durableId="1279482690">
    <w:abstractNumId w:val="14"/>
  </w:num>
  <w:num w:numId="32" w16cid:durableId="1072771429">
    <w:abstractNumId w:val="9"/>
  </w:num>
  <w:num w:numId="33" w16cid:durableId="1815289181">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3B09"/>
    <w:rsid w:val="000F1C02"/>
    <w:rsid w:val="00166AF0"/>
    <w:rsid w:val="001D5152"/>
    <w:rsid w:val="002E01C9"/>
    <w:rsid w:val="002E324A"/>
    <w:rsid w:val="002E3B09"/>
    <w:rsid w:val="00420DD9"/>
    <w:rsid w:val="004305A4"/>
    <w:rsid w:val="004E09BF"/>
    <w:rsid w:val="005031BB"/>
    <w:rsid w:val="005676D4"/>
    <w:rsid w:val="00586DFB"/>
    <w:rsid w:val="005C6F70"/>
    <w:rsid w:val="005D27A0"/>
    <w:rsid w:val="005F29EC"/>
    <w:rsid w:val="006351C8"/>
    <w:rsid w:val="006939DF"/>
    <w:rsid w:val="006A7A35"/>
    <w:rsid w:val="006D5DF5"/>
    <w:rsid w:val="006E4E48"/>
    <w:rsid w:val="006E513C"/>
    <w:rsid w:val="007071CF"/>
    <w:rsid w:val="00772033"/>
    <w:rsid w:val="007C5FAE"/>
    <w:rsid w:val="008F02CD"/>
    <w:rsid w:val="00906211"/>
    <w:rsid w:val="009555D0"/>
    <w:rsid w:val="009A5C9C"/>
    <w:rsid w:val="00A06CFE"/>
    <w:rsid w:val="00A67DE5"/>
    <w:rsid w:val="00BD1C1C"/>
    <w:rsid w:val="00C2144F"/>
    <w:rsid w:val="00CD7671"/>
    <w:rsid w:val="00D20AD0"/>
    <w:rsid w:val="00D33C7D"/>
    <w:rsid w:val="00D364DA"/>
    <w:rsid w:val="00D702D7"/>
    <w:rsid w:val="00D73182"/>
    <w:rsid w:val="00D855B9"/>
    <w:rsid w:val="00D9354A"/>
    <w:rsid w:val="00DC5BE8"/>
    <w:rsid w:val="00DF6972"/>
    <w:rsid w:val="00E33FB6"/>
    <w:rsid w:val="00EF6744"/>
    <w:rsid w:val="00F0103C"/>
    <w:rsid w:val="00F015C0"/>
    <w:rsid w:val="00F93703"/>
    <w:rsid w:val="00FE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6461"/>
  <w15:docId w15:val="{B4856834-C8DA-4D07-8C3B-86ACD9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5A4"/>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05A4"/>
    <w:pPr>
      <w:ind w:left="720"/>
      <w:contextualSpacing/>
    </w:pPr>
  </w:style>
  <w:style w:type="paragraph" w:styleId="a4">
    <w:name w:val="No Spacing"/>
    <w:qFormat/>
    <w:rsid w:val="004305A4"/>
    <w:pPr>
      <w:spacing w:after="0" w:line="240" w:lineRule="auto"/>
    </w:pPr>
    <w:rPr>
      <w:rFonts w:ascii="Calibri" w:eastAsia="Calibri" w:hAnsi="Calibri" w:cs="Times New Roman"/>
    </w:rPr>
  </w:style>
  <w:style w:type="paragraph" w:customStyle="1" w:styleId="2">
    <w:name w:val="Основной текст (2)"/>
    <w:basedOn w:val="a"/>
    <w:uiPriority w:val="99"/>
    <w:rsid w:val="004305A4"/>
    <w:pPr>
      <w:shd w:val="clear" w:color="auto" w:fill="FFFFFF"/>
      <w:spacing w:after="2220" w:line="322" w:lineRule="exact"/>
    </w:pPr>
    <w:rPr>
      <w:rFonts w:ascii="Arial Unicode MS" w:eastAsia="Arial Unicode MS" w:hAnsi="Calibri" w:cs="Arial Unicode M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0C69-3253-42CE-AE8E-3683E5C2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7910</Words>
  <Characters>45088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424-user</dc:creator>
  <cp:keywords/>
  <dc:description/>
  <cp:lastModifiedBy>Иван Доронин</cp:lastModifiedBy>
  <cp:revision>27</cp:revision>
  <dcterms:created xsi:type="dcterms:W3CDTF">2018-11-14T09:50:00Z</dcterms:created>
  <dcterms:modified xsi:type="dcterms:W3CDTF">2022-09-06T23:05:00Z</dcterms:modified>
</cp:coreProperties>
</file>